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B8A7" w14:textId="77777777" w:rsidR="002C2746" w:rsidRDefault="002C2746" w:rsidP="00C07E77">
      <w:pPr>
        <w:pStyle w:val="Heading1"/>
        <w:spacing w:line="360" w:lineRule="auto"/>
      </w:pPr>
      <w:r>
        <w:t xml:space="preserve">Video transcript: </w:t>
      </w:r>
      <w:r w:rsidR="00F66AAA">
        <w:t>Advice for renters</w:t>
      </w:r>
      <w:r>
        <w:t xml:space="preserve"> – Joy’s </w:t>
      </w:r>
      <w:r w:rsidR="00F66AAA">
        <w:t>St</w:t>
      </w:r>
      <w:r>
        <w:t xml:space="preserve">ory’ </w:t>
      </w:r>
    </w:p>
    <w:p w14:paraId="33EBB8A8" w14:textId="77777777" w:rsidR="002C2746" w:rsidRDefault="002C2746" w:rsidP="000937DD">
      <w:pPr>
        <w:pStyle w:val="BodyText"/>
      </w:pPr>
      <w:r>
        <w:t>Title</w:t>
      </w:r>
      <w:r w:rsidR="00F66AAA">
        <w:t>: Advice for renters</w:t>
      </w:r>
      <w:r>
        <w:t xml:space="preserve"> – Joy’s Story</w:t>
      </w:r>
    </w:p>
    <w:p w14:paraId="33EBB8A9" w14:textId="77777777" w:rsidR="002C2746" w:rsidRPr="008C680F" w:rsidRDefault="002C2746" w:rsidP="000937DD">
      <w:pPr>
        <w:pStyle w:val="BodyText"/>
      </w:pPr>
      <w:r>
        <w:t>Music: music softly playing in the background</w:t>
      </w:r>
    </w:p>
    <w:p w14:paraId="33EBB8AA" w14:textId="77777777" w:rsidR="00C07E77" w:rsidRDefault="002C2746" w:rsidP="000937DD">
      <w:pPr>
        <w:pStyle w:val="BodyText"/>
      </w:pPr>
      <w:r>
        <w:t>Length: 2:39 minutes</w:t>
      </w:r>
    </w:p>
    <w:p w14:paraId="33EBB8AB" w14:textId="77777777" w:rsidR="00C07E77" w:rsidRDefault="002C2746" w:rsidP="000937DD">
      <w:pPr>
        <w:pStyle w:val="BodyText"/>
        <w:rPr>
          <w:i/>
        </w:rPr>
      </w:pPr>
      <w:r w:rsidRPr="00BE5195">
        <w:rPr>
          <w:i/>
        </w:rPr>
        <w:t>Transcript begins</w:t>
      </w:r>
    </w:p>
    <w:p w14:paraId="33EBB8AC" w14:textId="77777777" w:rsidR="002C2746" w:rsidRDefault="002C2746" w:rsidP="000937DD">
      <w:pPr>
        <w:pStyle w:val="BodyText"/>
      </w:pPr>
      <w:r>
        <w:t xml:space="preserve">Description: Video begins – a drawn laptop appears on the screen. </w:t>
      </w:r>
    </w:p>
    <w:p w14:paraId="33EBB8AD" w14:textId="77777777" w:rsidR="00695C77" w:rsidRDefault="002C2746" w:rsidP="000937DD">
      <w:pPr>
        <w:pStyle w:val="BodyText"/>
      </w:pPr>
      <w:r>
        <w:t xml:space="preserve">Black letters start appearing on a white screen which reads </w:t>
      </w:r>
      <w:r w:rsidR="00695C77">
        <w:t>‘</w:t>
      </w:r>
      <w:r w:rsidR="00F66AAA">
        <w:t>Advice for renters Joy’s Story</w:t>
      </w:r>
    </w:p>
    <w:p w14:paraId="33EBB8AE" w14:textId="77777777" w:rsidR="00C07E77" w:rsidRDefault="00695C77" w:rsidP="000937DD">
      <w:pPr>
        <w:pStyle w:val="BodyText"/>
      </w:pPr>
      <w:r>
        <w:t>Description: [Cut to Joy</w:t>
      </w:r>
      <w:r w:rsidR="002C2746">
        <w:t xml:space="preserve"> who is sitting on her couch, soft mu</w:t>
      </w:r>
      <w:r w:rsidR="00C87486">
        <w:t>sic playing in the background] W</w:t>
      </w:r>
      <w:r w:rsidR="002C2746">
        <w:t>e</w:t>
      </w:r>
      <w:r>
        <w:t xml:space="preserve"> see Joy, a young</w:t>
      </w:r>
      <w:r w:rsidR="002C2746">
        <w:t xml:space="preserve"> </w:t>
      </w:r>
      <w:r w:rsidR="004B1479">
        <w:t xml:space="preserve">woman </w:t>
      </w:r>
      <w:r w:rsidR="002C2746">
        <w:t>we</w:t>
      </w:r>
      <w:r>
        <w:t xml:space="preserve">aring a navy blue and white striped top and </w:t>
      </w:r>
      <w:r w:rsidR="00F66AAA">
        <w:t>a leopard print scarf</w:t>
      </w:r>
      <w:r w:rsidR="00C87486">
        <w:t>.</w:t>
      </w:r>
      <w:r w:rsidR="00F66AAA">
        <w:t xml:space="preserve"> </w:t>
      </w:r>
      <w:r w:rsidR="00C87486">
        <w:t>W</w:t>
      </w:r>
      <w:r w:rsidR="002C2746">
        <w:t>e hear her speak.</w:t>
      </w:r>
    </w:p>
    <w:p w14:paraId="33EBB8AF" w14:textId="77777777" w:rsidR="00F66AAA" w:rsidRDefault="00675CAA" w:rsidP="000937DD">
      <w:pPr>
        <w:pStyle w:val="BodyText"/>
      </w:pPr>
      <w:r>
        <w:t>Joy</w:t>
      </w:r>
      <w:r w:rsidR="002C2746">
        <w:t xml:space="preserve"> </w:t>
      </w:r>
      <w:r w:rsidR="00F66AAA">
        <w:t>(voiceover</w:t>
      </w:r>
      <w:r w:rsidR="00C07E77">
        <w:t>)</w:t>
      </w:r>
      <w:r w:rsidR="002C2746">
        <w:t xml:space="preserve"> “</w:t>
      </w:r>
      <w:r>
        <w:t xml:space="preserve">I was planning actually coming to Melbourne to do </w:t>
      </w:r>
      <w:r w:rsidR="00F66AAA">
        <w:t xml:space="preserve">a </w:t>
      </w:r>
      <w:r>
        <w:t xml:space="preserve">short course and I was looking for </w:t>
      </w:r>
      <w:r w:rsidR="00C87486">
        <w:t>a</w:t>
      </w:r>
      <w:r>
        <w:t>ccommodation</w:t>
      </w:r>
      <w:r w:rsidR="00C07E77">
        <w:t>.”</w:t>
      </w:r>
    </w:p>
    <w:p w14:paraId="33EBB8B0" w14:textId="77777777" w:rsidR="008D5D33" w:rsidRDefault="008D5D33" w:rsidP="000937DD">
      <w:pPr>
        <w:pStyle w:val="BodyText"/>
      </w:pPr>
      <w:r>
        <w:t>Description: [Cut to a shot of Joy walking down her hallway]</w:t>
      </w:r>
    </w:p>
    <w:p w14:paraId="33EBB8B1" w14:textId="77777777" w:rsidR="00675CAA" w:rsidRDefault="00C07E77" w:rsidP="000937DD">
      <w:pPr>
        <w:pStyle w:val="BodyText"/>
      </w:pPr>
      <w:r>
        <w:t>Joy (voiceover)</w:t>
      </w:r>
      <w:r w:rsidR="00C87486">
        <w:t>:</w:t>
      </w:r>
      <w:r w:rsidR="008D5D33">
        <w:t xml:space="preserve"> “</w:t>
      </w:r>
      <w:r w:rsidR="00675CAA">
        <w:t>I went on that website which had basically student accommodation as well as homestay accommodations</w:t>
      </w:r>
      <w:r w:rsidR="00217480">
        <w:t>. I</w:t>
      </w:r>
      <w:r w:rsidR="00675CAA">
        <w:t>t had several listings and one particular accommodation caught my sight</w:t>
      </w:r>
      <w:r w:rsidR="00055D1E">
        <w:t>.”</w:t>
      </w:r>
    </w:p>
    <w:p w14:paraId="33EBB8B2" w14:textId="77777777" w:rsidR="00C87486" w:rsidRDefault="00675CAA" w:rsidP="000937DD">
      <w:pPr>
        <w:pStyle w:val="BodyText"/>
      </w:pPr>
      <w:r>
        <w:t>Description: [Cut to a shot of Joy</w:t>
      </w:r>
      <w:r w:rsidR="00C07E77">
        <w:t xml:space="preserve"> typing on her computer] </w:t>
      </w:r>
    </w:p>
    <w:p w14:paraId="33EBB8B3" w14:textId="77777777" w:rsidR="008D5D33" w:rsidRDefault="00C87486" w:rsidP="000937DD">
      <w:pPr>
        <w:pStyle w:val="BodyText"/>
      </w:pPr>
      <w:r>
        <w:t xml:space="preserve">Joy (voiceover): </w:t>
      </w:r>
      <w:r w:rsidR="00C07E77">
        <w:t>“</w:t>
      </w:r>
      <w:r w:rsidR="00675CAA">
        <w:t xml:space="preserve">I </w:t>
      </w:r>
      <w:r w:rsidR="00217480">
        <w:t>thought, ‘</w:t>
      </w:r>
      <w:r w:rsidR="00675CAA">
        <w:t>perfect</w:t>
      </w:r>
      <w:r w:rsidR="00217480">
        <w:t>’</w:t>
      </w:r>
      <w:r w:rsidR="00675CAA">
        <w:t>, so I contacted the owne</w:t>
      </w:r>
      <w:r w:rsidR="00C07E77">
        <w:t>r.”</w:t>
      </w:r>
    </w:p>
    <w:p w14:paraId="33EBB8B4" w14:textId="77777777" w:rsidR="00C87486" w:rsidRDefault="00C07E77" w:rsidP="000937DD">
      <w:pPr>
        <w:pStyle w:val="BodyText"/>
      </w:pPr>
      <w:r>
        <w:t>Description: [Cut to Joy who is sitting on her couch</w:t>
      </w:r>
      <w:r w:rsidR="00C029C9">
        <w:t>]</w:t>
      </w:r>
      <w:r>
        <w:t xml:space="preserve"> </w:t>
      </w:r>
    </w:p>
    <w:p w14:paraId="33EBB8B5" w14:textId="77777777" w:rsidR="00675CAA" w:rsidRDefault="00C87486" w:rsidP="000937DD">
      <w:pPr>
        <w:pStyle w:val="BodyText"/>
      </w:pPr>
      <w:r>
        <w:t xml:space="preserve">Joy (voiceover): </w:t>
      </w:r>
      <w:r w:rsidR="00C07E77">
        <w:t>“</w:t>
      </w:r>
      <w:r w:rsidR="00226749">
        <w:t>and he said</w:t>
      </w:r>
      <w:r w:rsidR="004B1479">
        <w:t xml:space="preserve"> </w:t>
      </w:r>
      <w:r w:rsidR="00226749">
        <w:t>I need to make an up</w:t>
      </w:r>
      <w:r w:rsidR="004B1479">
        <w:t>-</w:t>
      </w:r>
      <w:r w:rsidR="00226749">
        <w:t>front payment to s</w:t>
      </w:r>
      <w:r w:rsidR="00C07E77">
        <w:t xml:space="preserve">ecure the booking, </w:t>
      </w:r>
      <w:r w:rsidR="00217480">
        <w:t xml:space="preserve">and </w:t>
      </w:r>
      <w:r w:rsidR="00C07E77">
        <w:t>he had</w:t>
      </w:r>
      <w:r w:rsidR="00226749">
        <w:t xml:space="preserve"> </w:t>
      </w:r>
      <w:r w:rsidR="00217480">
        <w:t xml:space="preserve">several </w:t>
      </w:r>
      <w:r w:rsidR="00226749">
        <w:t>other people who were interested in the apartment</w:t>
      </w:r>
      <w:r w:rsidR="00217480">
        <w:t xml:space="preserve">; but </w:t>
      </w:r>
      <w:r w:rsidR="00226749">
        <w:t>if you make the up</w:t>
      </w:r>
      <w:r w:rsidR="004B1479">
        <w:t>-</w:t>
      </w:r>
      <w:r w:rsidR="00226749">
        <w:t>front payment</w:t>
      </w:r>
      <w:r w:rsidR="00217480">
        <w:t xml:space="preserve">, </w:t>
      </w:r>
      <w:r w:rsidR="00226749">
        <w:t>you</w:t>
      </w:r>
      <w:r w:rsidR="00217480">
        <w:t>’ve</w:t>
      </w:r>
      <w:r w:rsidR="00226749">
        <w:t xml:space="preserve"> got the apartment to yourself</w:t>
      </w:r>
      <w:r w:rsidR="00C07E77">
        <w:t>.”</w:t>
      </w:r>
    </w:p>
    <w:p w14:paraId="33EBB8B6" w14:textId="77777777" w:rsidR="00C87486" w:rsidRDefault="00C029C9" w:rsidP="000937DD">
      <w:pPr>
        <w:pStyle w:val="BodyText"/>
      </w:pPr>
      <w:r>
        <w:t xml:space="preserve">Description: [Cut to a close headshot of Joy speaking) </w:t>
      </w:r>
    </w:p>
    <w:p w14:paraId="33EBB8B7" w14:textId="77777777" w:rsidR="00226749" w:rsidRDefault="00C87486" w:rsidP="000937DD">
      <w:pPr>
        <w:pStyle w:val="BodyText"/>
      </w:pPr>
      <w:r>
        <w:t xml:space="preserve">Joy (voiceover): </w:t>
      </w:r>
      <w:r w:rsidR="002B531A">
        <w:t>“…</w:t>
      </w:r>
      <w:r w:rsidR="00217480">
        <w:t xml:space="preserve"> </w:t>
      </w:r>
      <w:r w:rsidR="00C029C9">
        <w:t>a</w:t>
      </w:r>
      <w:r w:rsidR="00226749">
        <w:t>nd I paid the money</w:t>
      </w:r>
      <w:r w:rsidR="00217480">
        <w:t xml:space="preserve">. </w:t>
      </w:r>
      <w:r w:rsidR="00226749">
        <w:t>I was not feeling very good about it</w:t>
      </w:r>
      <w:r w:rsidR="00217480">
        <w:t xml:space="preserve"> - </w:t>
      </w:r>
      <w:r w:rsidR="00226749">
        <w:t>my</w:t>
      </w:r>
      <w:r w:rsidR="00217480">
        <w:t xml:space="preserve"> </w:t>
      </w:r>
      <w:r w:rsidR="00226749">
        <w:t>gut instincts sort of said there’s somethi</w:t>
      </w:r>
      <w:r w:rsidR="00C029C9">
        <w:t>ng wrong about it, b</w:t>
      </w:r>
      <w:r w:rsidR="00226749">
        <w:t>ut</w:t>
      </w:r>
      <w:r w:rsidR="004B1479">
        <w:t xml:space="preserve"> </w:t>
      </w:r>
      <w:r w:rsidR="00226749">
        <w:t>.</w:t>
      </w:r>
      <w:r w:rsidR="004B1479">
        <w:t>.</w:t>
      </w:r>
      <w:r w:rsidR="00226749">
        <w:t>.</w:t>
      </w:r>
      <w:r w:rsidR="00C029C9">
        <w:t>”</w:t>
      </w:r>
    </w:p>
    <w:p w14:paraId="33EBB8B8" w14:textId="77777777" w:rsidR="00C87486" w:rsidRDefault="00226749" w:rsidP="000937DD">
      <w:pPr>
        <w:pStyle w:val="BodyText"/>
      </w:pPr>
      <w:r>
        <w:t xml:space="preserve">Description: [Cut to a </w:t>
      </w:r>
      <w:r w:rsidR="00C029C9">
        <w:t xml:space="preserve">close head </w:t>
      </w:r>
      <w:r>
        <w:t>shot of Joy</w:t>
      </w:r>
      <w:r w:rsidR="00C029C9">
        <w:t xml:space="preserve"> typing on her computer]</w:t>
      </w:r>
    </w:p>
    <w:p w14:paraId="33EBB8B9" w14:textId="77777777" w:rsidR="00E22F24" w:rsidRDefault="00C87486" w:rsidP="000937DD">
      <w:pPr>
        <w:pStyle w:val="BodyText"/>
      </w:pPr>
      <w:r>
        <w:t>Joy (voiceover):</w:t>
      </w:r>
      <w:r w:rsidR="00C029C9">
        <w:t xml:space="preserve"> “</w:t>
      </w:r>
      <w:r w:rsidR="00226749">
        <w:t>I sent through the money and took the flight to Melbou</w:t>
      </w:r>
      <w:r w:rsidR="00C029C9">
        <w:t>rne.”</w:t>
      </w:r>
    </w:p>
    <w:p w14:paraId="33EBB8BA" w14:textId="77777777" w:rsidR="00C029C9" w:rsidRDefault="00C029C9" w:rsidP="000937DD">
      <w:pPr>
        <w:pStyle w:val="BodyText"/>
      </w:pPr>
      <w:r>
        <w:t>Description: [Cut to a shot of Joy sitting on the couch speaking)</w:t>
      </w:r>
    </w:p>
    <w:p w14:paraId="33EBB8BB" w14:textId="77777777" w:rsidR="00D00185" w:rsidRDefault="00D00185" w:rsidP="000937DD">
      <w:pPr>
        <w:pStyle w:val="BodyText"/>
      </w:pPr>
      <w:r>
        <w:t>Joy (voiceover)</w:t>
      </w:r>
      <w:r w:rsidR="00C87486">
        <w:t>:</w:t>
      </w:r>
      <w:r>
        <w:t xml:space="preserve"> </w:t>
      </w:r>
      <w:r w:rsidR="00C029C9">
        <w:t>“</w:t>
      </w:r>
      <w:r w:rsidR="00E22F24">
        <w:t>I arrived at the airport and I said to him</w:t>
      </w:r>
      <w:r>
        <w:t xml:space="preserve"> </w:t>
      </w:r>
      <w:r w:rsidR="00E22F24">
        <w:t>I need</w:t>
      </w:r>
      <w:r w:rsidR="00226749">
        <w:t xml:space="preserve"> the keys for the apartment, and he</w:t>
      </w:r>
      <w:r>
        <w:t xml:space="preserve"> said </w:t>
      </w:r>
      <w:r w:rsidR="00217480">
        <w:t xml:space="preserve">‘I need </w:t>
      </w:r>
      <w:r>
        <w:t>extra money</w:t>
      </w:r>
      <w:r w:rsidR="00217480">
        <w:t>’</w:t>
      </w:r>
      <w:r>
        <w:t>.”</w:t>
      </w:r>
    </w:p>
    <w:p w14:paraId="33EBB8BC" w14:textId="77777777" w:rsidR="00C87486" w:rsidRDefault="00D00185" w:rsidP="000937DD">
      <w:pPr>
        <w:pStyle w:val="BodyText"/>
      </w:pPr>
      <w:r>
        <w:t xml:space="preserve">Description: [Cut to a close headshot of Joy] </w:t>
      </w:r>
    </w:p>
    <w:p w14:paraId="33EBB8BD" w14:textId="77777777" w:rsidR="00675CAA" w:rsidRDefault="00C87486" w:rsidP="000937DD">
      <w:pPr>
        <w:pStyle w:val="BodyText"/>
      </w:pPr>
      <w:r>
        <w:t xml:space="preserve">Joy (voiceover): </w:t>
      </w:r>
      <w:r w:rsidR="00D00185">
        <w:t>“</w:t>
      </w:r>
      <w:r w:rsidR="00226749">
        <w:t>I had my friend with me</w:t>
      </w:r>
      <w:r w:rsidR="00D00185">
        <w:t xml:space="preserve"> </w:t>
      </w:r>
      <w:r w:rsidR="00BB33E9">
        <w:t xml:space="preserve">that picked me up from the airport </w:t>
      </w:r>
      <w:r w:rsidR="00D00185">
        <w:t>a</w:t>
      </w:r>
      <w:r w:rsidR="00E22F24">
        <w:t>nd show</w:t>
      </w:r>
      <w:r w:rsidR="00BB33E9">
        <w:t>ed</w:t>
      </w:r>
      <w:r w:rsidR="00E22F24">
        <w:t xml:space="preserve"> the email to her and she said there is something wrong about it</w:t>
      </w:r>
      <w:r w:rsidR="00D00185">
        <w:t>.”</w:t>
      </w:r>
    </w:p>
    <w:p w14:paraId="33EBB8BE" w14:textId="77777777" w:rsidR="00E22F24" w:rsidRDefault="00D00185" w:rsidP="000937DD">
      <w:pPr>
        <w:pStyle w:val="BodyText"/>
      </w:pPr>
      <w:r>
        <w:t>Joy (voiceover)</w:t>
      </w:r>
      <w:r w:rsidR="00C87486">
        <w:t>:</w:t>
      </w:r>
      <w:r>
        <w:t xml:space="preserve"> “</w:t>
      </w:r>
      <w:r w:rsidR="00217480">
        <w:t xml:space="preserve">… </w:t>
      </w:r>
      <w:r>
        <w:t>a</w:t>
      </w:r>
      <w:r w:rsidR="00E22F24">
        <w:t xml:space="preserve">nd at that moment I was in </w:t>
      </w:r>
      <w:r>
        <w:t xml:space="preserve">a </w:t>
      </w:r>
      <w:r w:rsidR="00E22F24">
        <w:t>state</w:t>
      </w:r>
      <w:r>
        <w:t xml:space="preserve"> of</w:t>
      </w:r>
      <w:r w:rsidR="00E22F24">
        <w:t xml:space="preserve"> shock</w:t>
      </w:r>
      <w:r>
        <w:t>,</w:t>
      </w:r>
      <w:r w:rsidR="00E22F24">
        <w:t xml:space="preserve"> not knowing where to go because I </w:t>
      </w:r>
      <w:r w:rsidR="00217480">
        <w:t xml:space="preserve">literally don’t have </w:t>
      </w:r>
      <w:r>
        <w:t>a place to stay anymore.”</w:t>
      </w:r>
    </w:p>
    <w:p w14:paraId="33EBB8BF" w14:textId="77777777" w:rsidR="00C87486" w:rsidRDefault="00D00185" w:rsidP="000937DD">
      <w:pPr>
        <w:pStyle w:val="BodyText"/>
      </w:pPr>
      <w:r>
        <w:t xml:space="preserve">Description: [Cut to Joy arranging flowers in her kitchen] </w:t>
      </w:r>
    </w:p>
    <w:p w14:paraId="33EBB8C0" w14:textId="77777777" w:rsidR="00D00185" w:rsidRDefault="00C87486" w:rsidP="000937DD">
      <w:pPr>
        <w:pStyle w:val="BodyText"/>
      </w:pPr>
      <w:r>
        <w:t xml:space="preserve">Joy (voiceover): </w:t>
      </w:r>
      <w:r w:rsidR="00D00185">
        <w:t>“T</w:t>
      </w:r>
      <w:r w:rsidR="00E22F24">
        <w:t>he thing is that it’s still at the back of my mind</w:t>
      </w:r>
      <w:r w:rsidR="00217480">
        <w:t xml:space="preserve">, </w:t>
      </w:r>
      <w:r w:rsidR="00E22F24">
        <w:t>what I have gone through</w:t>
      </w:r>
      <w:r w:rsidR="00217480">
        <w:t xml:space="preserve">; and </w:t>
      </w:r>
      <w:r w:rsidR="00E22F24">
        <w:t>the first night was litera</w:t>
      </w:r>
      <w:r w:rsidR="00217480">
        <w:t>l</w:t>
      </w:r>
      <w:r w:rsidR="00E22F24">
        <w:t>ly a nightmare to go to sleep</w:t>
      </w:r>
      <w:r w:rsidR="00D00185">
        <w:t>.”</w:t>
      </w:r>
    </w:p>
    <w:p w14:paraId="33EBB8C1" w14:textId="77777777" w:rsidR="00C87486" w:rsidRDefault="00D00185" w:rsidP="000937DD">
      <w:pPr>
        <w:pStyle w:val="BodyText"/>
      </w:pPr>
      <w:r>
        <w:t>Description: [Cut to Joy sitting on her couch]</w:t>
      </w:r>
      <w:r w:rsidR="00E22F24">
        <w:t xml:space="preserve"> </w:t>
      </w:r>
    </w:p>
    <w:p w14:paraId="33EBB8C2" w14:textId="77777777" w:rsidR="00E22F24" w:rsidRDefault="00C87486" w:rsidP="000937DD">
      <w:pPr>
        <w:pStyle w:val="BodyText"/>
      </w:pPr>
      <w:r>
        <w:t xml:space="preserve">Joy (voiceover): </w:t>
      </w:r>
      <w:r w:rsidR="00D00185">
        <w:t>“</w:t>
      </w:r>
      <w:r w:rsidR="00217480">
        <w:t>A</w:t>
      </w:r>
      <w:r w:rsidR="00E22F24">
        <w:t>t times</w:t>
      </w:r>
      <w:r w:rsidR="00D00185">
        <w:t>, t</w:t>
      </w:r>
      <w:r w:rsidR="00E66466">
        <w:t>he</w:t>
      </w:r>
      <w:r w:rsidR="00E22F24">
        <w:t xml:space="preserve"> </w:t>
      </w:r>
      <w:r w:rsidR="00BB33E9">
        <w:t>instant</w:t>
      </w:r>
      <w:r w:rsidR="00E22F24">
        <w:t xml:space="preserve"> just </w:t>
      </w:r>
      <w:r w:rsidR="00BB33E9">
        <w:t xml:space="preserve">keeps </w:t>
      </w:r>
      <w:r w:rsidR="00E22F24">
        <w:t xml:space="preserve">popping up in my mind it </w:t>
      </w:r>
      <w:r w:rsidR="00217480">
        <w:t>a</w:t>
      </w:r>
      <w:r w:rsidR="00E22F24">
        <w:t>ffects my whole day</w:t>
      </w:r>
      <w:r w:rsidR="00D00185">
        <w:t>.”</w:t>
      </w:r>
    </w:p>
    <w:p w14:paraId="33EBB8C3" w14:textId="77777777" w:rsidR="00C87486" w:rsidRDefault="00D00185" w:rsidP="000937DD">
      <w:pPr>
        <w:pStyle w:val="BodyText"/>
      </w:pPr>
      <w:r>
        <w:t xml:space="preserve">Description: [Cut to Joy reading a book] </w:t>
      </w:r>
    </w:p>
    <w:p w14:paraId="33EBB8C4" w14:textId="77777777" w:rsidR="00BB33E9" w:rsidRDefault="00C87486" w:rsidP="000937DD">
      <w:pPr>
        <w:pStyle w:val="BodyText"/>
      </w:pPr>
      <w:r>
        <w:lastRenderedPageBreak/>
        <w:t xml:space="preserve">Joy (voiceover): </w:t>
      </w:r>
      <w:r w:rsidR="00BB33E9">
        <w:t>“</w:t>
      </w:r>
      <w:r w:rsidR="00E66466">
        <w:t>You have to be careful no matter where you live</w:t>
      </w:r>
      <w:r w:rsidR="00217480">
        <w:t xml:space="preserve">, </w:t>
      </w:r>
      <w:r w:rsidR="00E66466">
        <w:t>no matter what your situation is</w:t>
      </w:r>
      <w:r w:rsidR="00BB33E9">
        <w:t>.”</w:t>
      </w:r>
    </w:p>
    <w:p w14:paraId="33EBB8C5" w14:textId="77777777" w:rsidR="00C87486" w:rsidRDefault="00BB33E9" w:rsidP="000937DD">
      <w:pPr>
        <w:pStyle w:val="BodyText"/>
      </w:pPr>
      <w:r>
        <w:t>Description: [Cut to Joy sitting on her couch]</w:t>
      </w:r>
      <w:r w:rsidR="00E66466">
        <w:t xml:space="preserve"> </w:t>
      </w:r>
    </w:p>
    <w:p w14:paraId="33EBB8C6" w14:textId="77777777" w:rsidR="00E66466" w:rsidRDefault="00C87486" w:rsidP="000937DD">
      <w:pPr>
        <w:pStyle w:val="BodyText"/>
      </w:pPr>
      <w:r>
        <w:t xml:space="preserve">Joy (voiceover): </w:t>
      </w:r>
      <w:r w:rsidR="00BB33E9">
        <w:t>“</w:t>
      </w:r>
      <w:r w:rsidR="00217480">
        <w:t>B</w:t>
      </w:r>
      <w:r w:rsidR="00E66466">
        <w:t>ecause we are living in a cyber-world</w:t>
      </w:r>
      <w:r w:rsidR="00BB33E9">
        <w:t>, there are people out there, evil people out there.”</w:t>
      </w:r>
    </w:p>
    <w:p w14:paraId="33EBB8C7" w14:textId="77777777" w:rsidR="00BB33E9" w:rsidRDefault="00BB33E9" w:rsidP="000937DD">
      <w:pPr>
        <w:pStyle w:val="BodyText"/>
      </w:pPr>
      <w:r>
        <w:t>Description: [Cut to Joy reading a book]</w:t>
      </w:r>
    </w:p>
    <w:p w14:paraId="33EBB8C8" w14:textId="77777777" w:rsidR="00C61C74" w:rsidRDefault="00BB33E9" w:rsidP="000937DD">
      <w:pPr>
        <w:pStyle w:val="BodyText"/>
      </w:pPr>
      <w:r>
        <w:t>Joy (voiceover)</w:t>
      </w:r>
      <w:r w:rsidR="00C87486">
        <w:t>:</w:t>
      </w:r>
      <w:r>
        <w:t xml:space="preserve"> “</w:t>
      </w:r>
      <w:r w:rsidR="00E66466">
        <w:t xml:space="preserve">So if you feel that a particular situation is not right, </w:t>
      </w:r>
      <w:r w:rsidR="00217480">
        <w:t xml:space="preserve">then </w:t>
      </w:r>
      <w:r w:rsidR="00E66466">
        <w:t>I’d advise you to talk to someone or you know</w:t>
      </w:r>
      <w:r w:rsidR="00217480">
        <w:t xml:space="preserve">, </w:t>
      </w:r>
      <w:r w:rsidR="00E66466">
        <w:t>try and find more information about it</w:t>
      </w:r>
      <w:r w:rsidR="00217480">
        <w:t>. S</w:t>
      </w:r>
      <w:r w:rsidR="00E66466">
        <w:t xml:space="preserve">ometimes you have to dig deeper and look for more </w:t>
      </w:r>
      <w:r w:rsidR="00217480">
        <w:t xml:space="preserve">information, </w:t>
      </w:r>
      <w:r w:rsidR="00E66466">
        <w:t xml:space="preserve">rather than </w:t>
      </w:r>
      <w:r w:rsidR="00217480">
        <w:t xml:space="preserve">just </w:t>
      </w:r>
      <w:r w:rsidR="00E66466">
        <w:t xml:space="preserve">believing </w:t>
      </w:r>
      <w:r w:rsidR="00C61C74">
        <w:t xml:space="preserve">whatever </w:t>
      </w:r>
      <w:r w:rsidR="00E66466">
        <w:t>he’s saying and if that person ask you to make up</w:t>
      </w:r>
      <w:r w:rsidR="00217480">
        <w:t>-</w:t>
      </w:r>
      <w:r w:rsidR="00E66466">
        <w:t>front payment</w:t>
      </w:r>
      <w:r w:rsidR="00C61C74">
        <w:t xml:space="preserve"> </w:t>
      </w:r>
      <w:r w:rsidR="00217480">
        <w:t xml:space="preserve">, for </w:t>
      </w:r>
      <w:r w:rsidR="00C61C74">
        <w:t>securing an apartment</w:t>
      </w:r>
      <w:r w:rsidR="00217480">
        <w:t xml:space="preserve">, </w:t>
      </w:r>
      <w:r w:rsidR="00C61C74">
        <w:t>or any booking</w:t>
      </w:r>
      <w:r w:rsidR="00217480">
        <w:t xml:space="preserve"> … </w:t>
      </w:r>
      <w:r>
        <w:t>”</w:t>
      </w:r>
    </w:p>
    <w:p w14:paraId="33EBB8C9" w14:textId="77777777" w:rsidR="00BB33E9" w:rsidRDefault="00BB33E9" w:rsidP="000937DD">
      <w:pPr>
        <w:pStyle w:val="BodyText"/>
      </w:pPr>
      <w:r>
        <w:t>Description: [Cut to a close headshot of Joy speaking]</w:t>
      </w:r>
    </w:p>
    <w:p w14:paraId="33EBB8CA" w14:textId="77777777" w:rsidR="00C61C74" w:rsidRDefault="0022688E" w:rsidP="000937DD">
      <w:pPr>
        <w:pStyle w:val="BodyText"/>
      </w:pPr>
      <w:r>
        <w:t>Joy (voiceover): “</w:t>
      </w:r>
      <w:r w:rsidR="00C61C74">
        <w:t xml:space="preserve">I </w:t>
      </w:r>
      <w:r w:rsidR="00217480">
        <w:t xml:space="preserve">would </w:t>
      </w:r>
      <w:r w:rsidR="00C61C74">
        <w:t>advise you against</w:t>
      </w:r>
      <w:r w:rsidR="00217480">
        <w:t>. H</w:t>
      </w:r>
      <w:r w:rsidR="00C61C74">
        <w:t>onest</w:t>
      </w:r>
      <w:r w:rsidR="00217480">
        <w:t>l</w:t>
      </w:r>
      <w:r w:rsidR="00C61C74">
        <w:t>y</w:t>
      </w:r>
      <w:r w:rsidR="00217480">
        <w:t xml:space="preserve">, </w:t>
      </w:r>
      <w:r w:rsidR="00C61C74">
        <w:t>it can happen to anyone</w:t>
      </w:r>
      <w:r>
        <w:t>”.</w:t>
      </w:r>
    </w:p>
    <w:p w14:paraId="33EBB8CB" w14:textId="77777777" w:rsidR="0022688E" w:rsidRDefault="0022688E" w:rsidP="000937DD">
      <w:pPr>
        <w:pStyle w:val="BodyText"/>
      </w:pPr>
      <w:r>
        <w:t xml:space="preserve">Description: [Cut to seeing a black screen quickly appear and disappear] </w:t>
      </w:r>
    </w:p>
    <w:p w14:paraId="33EBB8CC" w14:textId="77777777" w:rsidR="0022688E" w:rsidRDefault="0022688E" w:rsidP="000937DD">
      <w:pPr>
        <w:pStyle w:val="BodyText"/>
      </w:pPr>
      <w:r>
        <w:t>De</w:t>
      </w:r>
      <w:r w:rsidR="00055D1E">
        <w:t xml:space="preserve">scription: [Cut to end screen] </w:t>
      </w:r>
      <w:r w:rsidR="00217480">
        <w:t>W</w:t>
      </w:r>
      <w:r>
        <w:t xml:space="preserve">e see a white screen with the words ‘For more information visit consumer.vic.gov.au/scam as the screen fades out. The Consumer Affairs Victoria logo is visible in the right hand corner. </w:t>
      </w:r>
    </w:p>
    <w:p w14:paraId="33EBB8CD" w14:textId="77777777" w:rsidR="0022688E" w:rsidRDefault="0022688E" w:rsidP="000937DD">
      <w:pPr>
        <w:pStyle w:val="BodyText"/>
      </w:pPr>
      <w:r>
        <w:t>Description: [cut to seeing a black screen with the Consumer Affairs Victoria logo and the Victoria State Government logo</w:t>
      </w:r>
      <w:r w:rsidR="00217480">
        <w:t>]</w:t>
      </w:r>
    </w:p>
    <w:p w14:paraId="33EBB8CE" w14:textId="77777777" w:rsidR="0022688E" w:rsidRDefault="0022688E" w:rsidP="000937DD">
      <w:pPr>
        <w:pStyle w:val="BodyText"/>
      </w:pPr>
      <w:r>
        <w:t>Description: [Cut to end screen</w:t>
      </w:r>
      <w:r w:rsidR="00055D1E">
        <w:t xml:space="preserve">] </w:t>
      </w:r>
      <w:r w:rsidR="00217480">
        <w:t>W</w:t>
      </w:r>
      <w:r>
        <w:t>e see a black screen appear with the words ‘Authorised by Consumer Affairs Victoria, 121 Exhibition S</w:t>
      </w:r>
      <w:r w:rsidR="00217480">
        <w:t>tree</w:t>
      </w:r>
      <w:r>
        <w:t xml:space="preserve">t, Melbourne. </w:t>
      </w:r>
    </w:p>
    <w:p w14:paraId="33EBB8CF" w14:textId="77777777" w:rsidR="002C2746" w:rsidRPr="000937DD" w:rsidRDefault="0022688E" w:rsidP="000937DD">
      <w:pPr>
        <w:pStyle w:val="BodyText"/>
        <w:rPr>
          <w:i/>
        </w:rPr>
      </w:pPr>
      <w:r>
        <w:rPr>
          <w:i/>
        </w:rPr>
        <w:t>Transcript ends.</w:t>
      </w:r>
    </w:p>
    <w:sectPr w:rsidR="002C2746" w:rsidRPr="000937DD" w:rsidSect="00B825F7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06A8" w14:textId="77777777" w:rsidR="004A6951" w:rsidRDefault="004A6951" w:rsidP="004A6951">
      <w:pPr>
        <w:spacing w:before="0" w:after="0"/>
      </w:pPr>
      <w:r>
        <w:separator/>
      </w:r>
    </w:p>
  </w:endnote>
  <w:endnote w:type="continuationSeparator" w:id="0">
    <w:p w14:paraId="26B6279B" w14:textId="77777777" w:rsidR="004A6951" w:rsidRDefault="004A6951" w:rsidP="004A69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54B1" w14:textId="77777777" w:rsidR="004A6951" w:rsidRDefault="004A6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47CA" w14:textId="77777777" w:rsidR="004A6951" w:rsidRDefault="004A6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F260" w14:textId="77777777" w:rsidR="004A6951" w:rsidRDefault="004A6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3B7C" w14:textId="77777777" w:rsidR="004A6951" w:rsidRDefault="004A6951" w:rsidP="004A6951">
      <w:pPr>
        <w:spacing w:before="0" w:after="0"/>
      </w:pPr>
      <w:r>
        <w:separator/>
      </w:r>
    </w:p>
  </w:footnote>
  <w:footnote w:type="continuationSeparator" w:id="0">
    <w:p w14:paraId="4D4FBBC3" w14:textId="77777777" w:rsidR="004A6951" w:rsidRDefault="004A6951" w:rsidP="004A69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2823473">
    <w:abstractNumId w:val="11"/>
  </w:num>
  <w:num w:numId="2" w16cid:durableId="1973902855">
    <w:abstractNumId w:val="12"/>
  </w:num>
  <w:num w:numId="3" w16cid:durableId="1842046571">
    <w:abstractNumId w:val="10"/>
  </w:num>
  <w:num w:numId="4" w16cid:durableId="504632661">
    <w:abstractNumId w:val="9"/>
  </w:num>
  <w:num w:numId="5" w16cid:durableId="469905802">
    <w:abstractNumId w:val="7"/>
  </w:num>
  <w:num w:numId="6" w16cid:durableId="94793105">
    <w:abstractNumId w:val="6"/>
  </w:num>
  <w:num w:numId="7" w16cid:durableId="1682274003">
    <w:abstractNumId w:val="5"/>
  </w:num>
  <w:num w:numId="8" w16cid:durableId="659820180">
    <w:abstractNumId w:val="4"/>
  </w:num>
  <w:num w:numId="9" w16cid:durableId="17583762">
    <w:abstractNumId w:val="8"/>
  </w:num>
  <w:num w:numId="10" w16cid:durableId="1668481530">
    <w:abstractNumId w:val="3"/>
  </w:num>
  <w:num w:numId="11" w16cid:durableId="739906085">
    <w:abstractNumId w:val="2"/>
  </w:num>
  <w:num w:numId="12" w16cid:durableId="885676473">
    <w:abstractNumId w:val="1"/>
  </w:num>
  <w:num w:numId="13" w16cid:durableId="119033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2746"/>
    <w:rsid w:val="00055D1E"/>
    <w:rsid w:val="000937DD"/>
    <w:rsid w:val="00217480"/>
    <w:rsid w:val="00226749"/>
    <w:rsid w:val="0022688E"/>
    <w:rsid w:val="002B531A"/>
    <w:rsid w:val="002C2746"/>
    <w:rsid w:val="00316F1F"/>
    <w:rsid w:val="00451CC4"/>
    <w:rsid w:val="004A6951"/>
    <w:rsid w:val="004B1479"/>
    <w:rsid w:val="00675CAA"/>
    <w:rsid w:val="006919CF"/>
    <w:rsid w:val="00695C77"/>
    <w:rsid w:val="008D5D33"/>
    <w:rsid w:val="00B825F7"/>
    <w:rsid w:val="00BB33E9"/>
    <w:rsid w:val="00BD67B4"/>
    <w:rsid w:val="00C029C9"/>
    <w:rsid w:val="00C07E77"/>
    <w:rsid w:val="00C61C74"/>
    <w:rsid w:val="00C87486"/>
    <w:rsid w:val="00D00185"/>
    <w:rsid w:val="00E11FCC"/>
    <w:rsid w:val="00E22F24"/>
    <w:rsid w:val="00E66466"/>
    <w:rsid w:val="00EE7133"/>
    <w:rsid w:val="00F66AAA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B8A7"/>
  <w15:chartTrackingRefBased/>
  <w15:docId w15:val="{7FC39BC6-255B-4EA6-8CDD-91A57CE8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C4"/>
    <w:pPr>
      <w:spacing w:before="240" w:after="240"/>
    </w:pPr>
    <w:rPr>
      <w:rFonts w:cs="Arial"/>
      <w:sz w:val="22"/>
      <w:szCs w:val="22"/>
    </w:rPr>
  </w:style>
  <w:style w:type="paragraph" w:styleId="Heading1">
    <w:name w:val="heading 1"/>
    <w:next w:val="Normal"/>
    <w:link w:val="Heading1Char"/>
    <w:qFormat/>
    <w:rsid w:val="000937DD"/>
    <w:pPr>
      <w:keepNext/>
      <w:spacing w:after="240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7DD"/>
    <w:rPr>
      <w:rFonts w:ascii="Calibri" w:eastAsia="Times New Roman" w:hAnsi="Calibri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nhideWhenUsed/>
    <w:rsid w:val="000937DD"/>
    <w:pPr>
      <w:spacing w:before="120" w:after="120"/>
    </w:pPr>
    <w:rPr>
      <w:rFonts w:ascii="Calibri" w:hAnsi="Calibri" w:cs="Arial"/>
      <w:sz w:val="22"/>
      <w:szCs w:val="22"/>
    </w:rPr>
  </w:style>
  <w:style w:type="character" w:customStyle="1" w:styleId="BodyTextChar">
    <w:name w:val="Body Text Char"/>
    <w:link w:val="BodyText"/>
    <w:rsid w:val="000937DD"/>
    <w:rPr>
      <w:rFonts w:ascii="Calibri" w:hAnsi="Calibri" w:cs="Arial"/>
      <w:sz w:val="22"/>
      <w:szCs w:val="22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styleId="BookTitle">
    <w:name w:val="Book Title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ColorfulGrid">
    <w:name w:val="Colorful Grid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DarkList">
    <w:name w:val="Dark List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semiHidden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semiHidden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semiHidden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B825F7"/>
    <w:rPr>
      <w:i/>
      <w:iCs/>
      <w:color w:val="5B9BD5"/>
    </w:rPr>
  </w:style>
  <w:style w:type="paragraph" w:styleId="IntenseQuote">
    <w:name w:val="Intense Quote"/>
    <w:next w:val="Normal"/>
    <w:link w:val="IntenseQuote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451CC4"/>
    <w:rPr>
      <w:rFonts w:ascii="Arial" w:hAnsi="Arial" w:cs="Arial"/>
      <w:i/>
      <w:iCs/>
      <w:color w:val="006DA5"/>
    </w:rPr>
  </w:style>
  <w:style w:type="character" w:styleId="IntenseReference">
    <w:name w:val="Intense Reference"/>
    <w:uiPriority w:val="32"/>
    <w:qFormat/>
    <w:rsid w:val="00B825F7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styleId="ListParagraph">
    <w:name w:val="List Paragraph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MediumGrid1">
    <w:name w:val="Medium Grid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PlaceholderText">
    <w:name w:val="Placeholder Text"/>
    <w:uiPriority w:val="99"/>
    <w:semiHidden/>
    <w:rsid w:val="00B825F7"/>
    <w:rPr>
      <w:color w:val="808080"/>
    </w:r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Quote">
    <w:name w:val="Quote"/>
    <w:next w:val="Normal"/>
    <w:link w:val="Quote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B825F7"/>
    <w:rPr>
      <w:i/>
      <w:iCs/>
      <w:color w:val="404040"/>
    </w:rPr>
  </w:style>
  <w:style w:type="character" w:styleId="SubtleReference">
    <w:name w:val="Subtle Reference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3365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transcript: Advice for renters – Joy’s Story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transcript: Advice for renters – Joy’s Story</dc:title>
  <dc:subject/>
  <dc:creator>Diana David</dc:creator>
  <cp:keywords/>
  <dc:description/>
  <cp:lastModifiedBy>David M Darragh (DGS)</cp:lastModifiedBy>
  <cp:revision>2</cp:revision>
  <dcterms:created xsi:type="dcterms:W3CDTF">2026-04-22T06:07:00Z</dcterms:created>
  <dcterms:modified xsi:type="dcterms:W3CDTF">2026-04-22T06:07:00Z</dcterms:modified>
  <cp:category>Scams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CD/16/139198</vt:lpwstr>
  </property>
  <property fmtid="{D5CDD505-2E9C-101B-9397-08002B2CF9AE}" pid="3" name="TRIM_DateDue">
    <vt:lpwstr> </vt:lpwstr>
  </property>
  <property fmtid="{D5CDD505-2E9C-101B-9397-08002B2CF9AE}" pid="4" name="TRIM_Author">
    <vt:lpwstr>DAVID, Diana</vt:lpwstr>
  </property>
  <property fmtid="{D5CDD505-2E9C-101B-9397-08002B2CF9AE}" pid="5" name="TRIM_Container">
    <vt:lpwstr>DG/16/7811</vt:lpwstr>
  </property>
  <property fmtid="{D5CDD505-2E9C-101B-9397-08002B2CF9AE}" pid="6" name="TRIM_Creator">
    <vt:lpwstr>DAVID, Diana</vt:lpwstr>
  </property>
  <property fmtid="{D5CDD505-2E9C-101B-9397-08002B2CF9AE}" pid="7" name="TRIM_DateRegistered">
    <vt:lpwstr>24 March, 2016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File Note - Video transcript - scam savvy campaign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2026-04-22T06:07:00Z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9e90421d-b9ec-4e21-96cd-03dc46d52cb4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