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3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2F19F1" w:rsidRPr="0022080C" w14:paraId="1DA171F2" w14:textId="77777777" w:rsidTr="002F19F1">
        <w:trPr>
          <w:trHeight w:val="1416"/>
        </w:trPr>
        <w:tc>
          <w:tcPr>
            <w:tcW w:w="10204" w:type="dxa"/>
            <w:shd w:val="clear" w:color="auto" w:fill="auto"/>
            <w:tcMar>
              <w:left w:w="0" w:type="dxa"/>
            </w:tcMar>
            <w:vAlign w:val="bottom"/>
          </w:tcPr>
          <w:p w14:paraId="1F4B4BE6" w14:textId="15EB7C42" w:rsidR="002F19F1" w:rsidRPr="0022080C" w:rsidRDefault="002F19F1" w:rsidP="002F19F1">
            <w:pPr>
              <w:pStyle w:val="DJCSmainheadingsmallbanner"/>
              <w:spacing w:line="240" w:lineRule="auto"/>
              <w:rPr>
                <w:rFonts w:cs="Noto Sans Thai"/>
                <w:sz w:val="34"/>
                <w:szCs w:val="34"/>
              </w:rPr>
            </w:pPr>
            <w:r w:rsidRPr="0022080C">
              <w:rPr>
                <w:rFonts w:eastAsia="Angsana New" w:cs="Noto Sans Thai"/>
                <w:bCs/>
                <w:sz w:val="34"/>
                <w:szCs w:val="34"/>
                <w:cs/>
                <w:lang w:val="th" w:bidi="th-TH"/>
              </w:rPr>
              <w:t>ข้อมูลเพิ่มเติมสำหรับพนักงานและผู้รับ</w:t>
            </w:r>
            <w:r w:rsidR="001029C9" w:rsidRPr="0022080C">
              <w:rPr>
                <w:rFonts w:eastAsia="Angsana New" w:cs="Noto Sans Thai" w:hint="cs"/>
                <w:bCs/>
                <w:sz w:val="34"/>
                <w:szCs w:val="34"/>
                <w:cs/>
                <w:lang w:val="th" w:bidi="th-TH"/>
              </w:rPr>
              <w:t>จ้าง</w:t>
            </w:r>
            <w:r w:rsidR="00CE4A6E" w:rsidRPr="0022080C">
              <w:rPr>
                <w:rFonts w:eastAsia="Angsana New" w:cs="Noto Sans Thai" w:hint="cs"/>
                <w:bCs/>
                <w:sz w:val="34"/>
                <w:szCs w:val="34"/>
                <w:cs/>
                <w:lang w:val="th" w:bidi="th-TH"/>
              </w:rPr>
              <w:t>ตามสัญญา</w:t>
            </w:r>
            <w:r w:rsidRPr="0022080C">
              <w:rPr>
                <w:rFonts w:eastAsia="Angsana New" w:cs="Noto Sans Thai"/>
                <w:bCs/>
                <w:sz w:val="34"/>
                <w:szCs w:val="34"/>
                <w:cs/>
                <w:lang w:val="th" w:bidi="th-TH"/>
              </w:rPr>
              <w:t>ในธุรกิจงานบริการทางเพศ</w:t>
            </w:r>
          </w:p>
          <w:p w14:paraId="26AB8887" w14:textId="1581D6CC" w:rsidR="002F19F1" w:rsidRPr="0022080C" w:rsidRDefault="001029C9" w:rsidP="001029C9">
            <w:pPr>
              <w:pStyle w:val="DJCSmainsubheadingsmallbanner"/>
              <w:rPr>
                <w:rFonts w:cs="Noto Sans Thai"/>
                <w:sz w:val="36"/>
                <w:szCs w:val="36"/>
              </w:rPr>
            </w:pPr>
            <w:r w:rsidRPr="0022080C">
              <w:rPr>
                <w:rFonts w:eastAsia="Angsana New" w:cs="Noto Sans Thai" w:hint="cs"/>
                <w:sz w:val="24"/>
                <w:cs/>
                <w:lang w:val="th" w:bidi="th-TH"/>
              </w:rPr>
              <w:t>วาระ</w:t>
            </w:r>
            <w:r w:rsidR="002F19F1" w:rsidRPr="0022080C">
              <w:rPr>
                <w:rFonts w:eastAsia="Angsana New" w:cs="Noto Sans Thai"/>
                <w:sz w:val="24"/>
                <w:cs/>
                <w:lang w:val="th" w:bidi="th-TH"/>
              </w:rPr>
              <w:t>ที่</w:t>
            </w:r>
            <w:r w:rsidR="002F19F1" w:rsidRPr="0022080C">
              <w:rPr>
                <w:rFonts w:eastAsia="Cordia New" w:cs="Arial"/>
                <w:sz w:val="24"/>
                <w:cs/>
                <w:lang w:val="th" w:bidi="th"/>
              </w:rPr>
              <w:t xml:space="preserve"> 1 </w:t>
            </w:r>
            <w:r w:rsidR="002F19F1" w:rsidRPr="0022080C">
              <w:rPr>
                <w:rFonts w:eastAsia="Angsana New" w:cs="Noto Sans Thai"/>
                <w:sz w:val="24"/>
                <w:cs/>
                <w:lang w:val="th" w:bidi="th-TH"/>
              </w:rPr>
              <w:t>ของ</w:t>
            </w:r>
            <w:r w:rsidR="002F19F1" w:rsidRPr="0022080C">
              <w:rPr>
                <w:rFonts w:eastAsia="Angsana New" w:cs="Noto Sans Thai"/>
                <w:i/>
                <w:iCs/>
                <w:sz w:val="24"/>
                <w:cs/>
                <w:lang w:val="th" w:bidi="th-TH"/>
              </w:rPr>
              <w:t>พระราชบัญญัติการทำให้งานบริการทางเพศเป็นสิ่งที่ถูกกฎหมายปี</w:t>
            </w:r>
            <w:r w:rsidR="002F19F1" w:rsidRPr="0022080C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 xml:space="preserve"> 2022 </w:t>
            </w:r>
            <w:r w:rsidR="002F19F1" w:rsidRPr="0022080C">
              <w:rPr>
                <w:rFonts w:eastAsia="Cordia New" w:cstheme="minorBidi" w:hint="cs"/>
                <w:i/>
                <w:iCs/>
                <w:sz w:val="24"/>
                <w:rtl/>
                <w:lang w:val="th"/>
              </w:rPr>
              <w:t xml:space="preserve"> </w:t>
            </w:r>
            <w:r w:rsidR="002F19F1" w:rsidRPr="0022080C">
              <w:rPr>
                <w:rFonts w:eastAsia="Cordia New" w:cs="Cordia New"/>
                <w:i/>
                <w:iCs/>
                <w:sz w:val="24"/>
                <w:szCs w:val="30"/>
                <w:cs/>
                <w:lang w:val="th" w:bidi="th-TH"/>
              </w:rPr>
              <w:br/>
            </w:r>
            <w:r w:rsidR="002F19F1" w:rsidRPr="0022080C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>(Sex Work Decriminalisation Act 2022)</w:t>
            </w:r>
          </w:p>
        </w:tc>
      </w:tr>
    </w:tbl>
    <w:p w14:paraId="16602BB7" w14:textId="77777777" w:rsidR="000E7F01" w:rsidRPr="0022080C" w:rsidRDefault="000E7F01" w:rsidP="00E950AD">
      <w:pPr>
        <w:pStyle w:val="Heading1"/>
        <w:rPr>
          <w:rFonts w:cs="Noto Sans Thai"/>
        </w:rPr>
      </w:pPr>
    </w:p>
    <w:p w14:paraId="5A5A0358" w14:textId="77777777" w:rsidR="002F19F1" w:rsidRPr="0022080C" w:rsidRDefault="002F19F1" w:rsidP="002F19F1">
      <w:pPr>
        <w:pStyle w:val="DJCSbody"/>
        <w:rPr>
          <w:rFonts w:asciiTheme="majorHAnsi" w:hAnsiTheme="majorHAnsi" w:cstheme="majorHAnsi"/>
          <w:b/>
          <w:bCs/>
          <w:szCs w:val="22"/>
          <w:lang w:val="en-US" w:eastAsia="ja-JP"/>
        </w:rPr>
      </w:pPr>
      <w:r w:rsidRPr="0022080C">
        <w:rPr>
          <w:rFonts w:asciiTheme="majorHAnsi" w:hAnsiTheme="majorHAnsi" w:cstheme="majorHAnsi"/>
          <w:b/>
          <w:bCs/>
          <w:szCs w:val="22"/>
          <w:lang w:val="en-US" w:eastAsia="ja-JP"/>
        </w:rPr>
        <w:t xml:space="preserve">Thai | </w:t>
      </w:r>
      <w:r w:rsidRPr="0022080C">
        <w:rPr>
          <w:rFonts w:ascii="Leelawadee UI" w:hAnsi="Leelawadee UI" w:cs="Noto Sans Thai" w:hint="cs"/>
          <w:b/>
          <w:bCs/>
          <w:szCs w:val="22"/>
          <w:cs/>
          <w:lang w:val="en-US" w:eastAsia="ja-JP" w:bidi="th-TH"/>
        </w:rPr>
        <w:t>ภาษาไทย</w:t>
      </w:r>
    </w:p>
    <w:p w14:paraId="130175CB" w14:textId="4ABB3400" w:rsidR="00F303BA" w:rsidRPr="0022080C" w:rsidRDefault="00707896" w:rsidP="00F303BA">
      <w:pPr>
        <w:pStyle w:val="DJCSbody"/>
        <w:rPr>
          <w:rFonts w:cs="Noto Sans Thai"/>
          <w:b/>
          <w:bCs/>
        </w:rPr>
      </w:pPr>
      <w:r w:rsidRPr="0022080C">
        <w:rPr>
          <w:rFonts w:eastAsia="Angsana New" w:cs="Noto Sans Thai"/>
          <w:b/>
          <w:bCs/>
          <w:szCs w:val="22"/>
          <w:cs/>
          <w:lang w:val="th" w:bidi="th-TH"/>
        </w:rPr>
        <w:t>รัฐบาล</w:t>
      </w:r>
      <w:r w:rsidR="001029C9" w:rsidRPr="0022080C">
        <w:rPr>
          <w:rFonts w:eastAsia="Angsana New" w:cs="Noto Sans Thai" w:hint="cs"/>
          <w:b/>
          <w:bCs/>
          <w:szCs w:val="22"/>
          <w:cs/>
          <w:lang w:val="th" w:bidi="th-TH"/>
        </w:rPr>
        <w:t>รัฐ</w:t>
      </w:r>
      <w:r w:rsidRPr="0022080C">
        <w:rPr>
          <w:rFonts w:eastAsia="Angsana New" w:cs="Noto Sans Thai"/>
          <w:b/>
          <w:bCs/>
          <w:szCs w:val="22"/>
          <w:cs/>
          <w:lang w:val="th" w:bidi="th-TH"/>
        </w:rPr>
        <w:t>วิกตอเรียกำลังทำให้งานบริการทางเพศเป็นสิ่งที่ถูกกฎหมาย</w:t>
      </w:r>
      <w:r w:rsidRPr="0022080C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b/>
          <w:bCs/>
          <w:szCs w:val="22"/>
          <w:cs/>
          <w:lang w:val="th" w:bidi="th-TH"/>
        </w:rPr>
        <w:t>เพื่อผลลัพธ์</w:t>
      </w:r>
      <w:r w:rsidR="001029C9" w:rsidRPr="0022080C">
        <w:rPr>
          <w:rFonts w:eastAsia="Angsana New" w:cs="Noto Sans Thai" w:hint="cs"/>
          <w:b/>
          <w:bCs/>
          <w:szCs w:val="22"/>
          <w:cs/>
          <w:lang w:val="th" w:bidi="th-TH"/>
        </w:rPr>
        <w:t>ทาง</w:t>
      </w:r>
      <w:r w:rsidRPr="0022080C">
        <w:rPr>
          <w:rFonts w:eastAsia="Angsana New" w:cs="Noto Sans Thai"/>
          <w:b/>
          <w:bCs/>
          <w:szCs w:val="22"/>
          <w:cs/>
          <w:lang w:val="th" w:bidi="th-TH"/>
        </w:rPr>
        <w:t>ด้านสาธารณสุขและสิทธิมนุษยชน</w:t>
      </w:r>
      <w:r w:rsidR="001029C9" w:rsidRPr="0022080C">
        <w:rPr>
          <w:rFonts w:eastAsia="Angsana New" w:cs="Noto Sans Thai" w:hint="cs"/>
          <w:b/>
          <w:bCs/>
          <w:szCs w:val="22"/>
          <w:cs/>
          <w:lang w:val="th" w:bidi="th-TH"/>
        </w:rPr>
        <w:t>ที่ดีขึ้น</w:t>
      </w:r>
      <w:r w:rsidRPr="0022080C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</w:p>
    <w:p w14:paraId="3A109C41" w14:textId="38F87711" w:rsidR="00F303BA" w:rsidRPr="0022080C" w:rsidRDefault="00707896" w:rsidP="00F303BA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พระ</w:t>
      </w:r>
      <w:r w:rsidRPr="0022080C">
        <w:rPr>
          <w:rFonts w:eastAsia="Angsana New" w:cs="Noto Sans Thai"/>
          <w:i/>
          <w:iCs/>
          <w:szCs w:val="22"/>
          <w:cs/>
          <w:lang w:val="th" w:bidi="th-TH"/>
        </w:rPr>
        <w:t>ราชบัญญัติการทำให้งานบริการทางเพศเป็นสิ่งที่ถูกกฎหมายปี</w:t>
      </w:r>
      <w:r w:rsidRPr="0022080C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</w:t>
      </w:r>
      <w:r w:rsidR="0052766E" w:rsidRPr="0022080C">
        <w:rPr>
          <w:rFonts w:eastAsia="Cordia New" w:cstheme="minorBidi" w:hint="cs"/>
          <w:i/>
          <w:iCs/>
          <w:rtl/>
          <w:lang w:val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จะถูกนำไปปฏิบัติ</w:t>
      </w:r>
      <w:r w:rsidR="001029C9" w:rsidRPr="0022080C">
        <w:rPr>
          <w:rFonts w:eastAsia="Angsana New" w:cs="Noto Sans Thai" w:hint="cs"/>
          <w:szCs w:val="22"/>
          <w:cs/>
          <w:lang w:val="th" w:bidi="th-TH"/>
        </w:rPr>
        <w:t>เป็น</w:t>
      </w:r>
      <w:r w:rsidRPr="0022080C">
        <w:rPr>
          <w:rFonts w:eastAsia="Angsana New" w:cs="Noto Sans Thai"/>
          <w:szCs w:val="22"/>
          <w:cs/>
          <w:lang w:val="th" w:bidi="th-TH"/>
        </w:rPr>
        <w:t>สอง</w:t>
      </w:r>
      <w:r w:rsidR="001029C9" w:rsidRPr="0022080C">
        <w:rPr>
          <w:rFonts w:eastAsia="Angsana New" w:cs="Noto Sans Thai" w:hint="cs"/>
          <w:szCs w:val="22"/>
          <w:cs/>
          <w:lang w:val="th" w:bidi="th-TH"/>
        </w:rPr>
        <w:t>วาระ</w:t>
      </w:r>
      <w:r w:rsidRPr="0022080C">
        <w:rPr>
          <w:rFonts w:eastAsia="Angsana New" w:cs="Noto Sans Thai"/>
          <w:szCs w:val="22"/>
          <w:cs/>
          <w:lang w:val="th" w:bidi="th-TH"/>
        </w:rPr>
        <w:t>ในช่วงเวลาสองปี</w:t>
      </w:r>
    </w:p>
    <w:p w14:paraId="2A473A3D" w14:textId="628CCC06" w:rsidR="00F303BA" w:rsidRPr="0022080C" w:rsidRDefault="001029C9" w:rsidP="00F303BA">
      <w:pPr>
        <w:pStyle w:val="DJCSbody"/>
        <w:rPr>
          <w:rFonts w:cs="Noto Sans Thai"/>
        </w:rPr>
      </w:pPr>
      <w:r w:rsidRPr="0022080C">
        <w:rPr>
          <w:rFonts w:eastAsia="Angsana New" w:cs="Noto Sans Thai" w:hint="cs"/>
          <w:szCs w:val="22"/>
          <w:cs/>
          <w:lang w:val="th" w:bidi="th-TH"/>
        </w:rPr>
        <w:t>วาระ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ที่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1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ของการทำให้เป็นสิ่งที่ถูกกฎหมายเริ่มต้นเมื่อวันที่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Cordia New" w:cs="Arial"/>
          <w:b/>
          <w:bCs/>
          <w:szCs w:val="22"/>
          <w:cs/>
          <w:lang w:val="th" w:bidi="th"/>
        </w:rPr>
        <w:t xml:space="preserve">10 </w:t>
      </w:r>
      <w:r w:rsidR="00707896" w:rsidRPr="0022080C">
        <w:rPr>
          <w:rFonts w:eastAsia="Angsana New" w:cs="Noto Sans Thai"/>
          <w:b/>
          <w:bCs/>
          <w:szCs w:val="22"/>
          <w:cs/>
          <w:lang w:val="th" w:bidi="th-TH"/>
        </w:rPr>
        <w:t>พฤษภาคม</w:t>
      </w:r>
      <w:r w:rsidR="00707896" w:rsidRPr="0022080C">
        <w:rPr>
          <w:rFonts w:eastAsia="Cordia New" w:cs="Arial"/>
          <w:b/>
          <w:bCs/>
          <w:szCs w:val="22"/>
          <w:cs/>
          <w:lang w:val="th" w:bidi="th"/>
        </w:rPr>
        <w:t xml:space="preserve"> 2022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</w:p>
    <w:p w14:paraId="0991FAB9" w14:textId="77777777" w:rsidR="00975638" w:rsidRPr="0022080C" w:rsidRDefault="00707896" w:rsidP="00EF0250">
      <w:pPr>
        <w:pStyle w:val="Heading1"/>
        <w:rPr>
          <w:rFonts w:cs="Noto Sans Thai"/>
        </w:rPr>
      </w:pPr>
      <w:r w:rsidRPr="0022080C">
        <w:rPr>
          <w:rFonts w:eastAsia="Angsana New" w:cs="Noto Sans Thai"/>
          <w:szCs w:val="28"/>
          <w:cs/>
          <w:lang w:val="th" w:bidi="th-TH"/>
        </w:rPr>
        <w:t>การเปลี่ยนแปลงกฎหมายตั้งแต่วันที่</w:t>
      </w:r>
      <w:r w:rsidRPr="0022080C">
        <w:rPr>
          <w:rFonts w:eastAsia="Cordia New"/>
          <w:szCs w:val="28"/>
          <w:cs/>
          <w:lang w:val="th" w:bidi="th"/>
        </w:rPr>
        <w:t xml:space="preserve"> 10 </w:t>
      </w:r>
      <w:r w:rsidRPr="0022080C">
        <w:rPr>
          <w:rFonts w:eastAsia="Angsana New" w:cs="Noto Sans Thai"/>
          <w:szCs w:val="28"/>
          <w:cs/>
          <w:lang w:val="th" w:bidi="th-TH"/>
        </w:rPr>
        <w:t>พฤษภาคม</w:t>
      </w:r>
      <w:r w:rsidRPr="0022080C">
        <w:rPr>
          <w:rFonts w:eastAsia="Cordia New"/>
          <w:szCs w:val="28"/>
          <w:cs/>
          <w:lang w:val="th" w:bidi="th"/>
        </w:rPr>
        <w:t xml:space="preserve"> 2022</w:t>
      </w:r>
    </w:p>
    <w:p w14:paraId="404C4667" w14:textId="77777777" w:rsidR="00E079C4" w:rsidRPr="0022080C" w:rsidRDefault="00707896" w:rsidP="00364124">
      <w:pPr>
        <w:pStyle w:val="Heading2"/>
        <w:rPr>
          <w:rFonts w:cs="Noto Sans Thai"/>
        </w:rPr>
      </w:pPr>
      <w:r w:rsidRPr="0022080C">
        <w:rPr>
          <w:rFonts w:eastAsia="Angsana New" w:cs="Noto Sans Thai"/>
          <w:bCs/>
          <w:szCs w:val="24"/>
          <w:cs/>
          <w:lang w:val="th" w:bidi="th-TH"/>
        </w:rPr>
        <w:t>ข้อกำหนดในการออกใบอนุญาต</w:t>
      </w:r>
      <w:r w:rsidRPr="0022080C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4935A3ED" w14:textId="060ABD88" w:rsidR="00E450E4" w:rsidRPr="0022080C" w:rsidRDefault="001029C9" w:rsidP="00E35BD7">
      <w:pPr>
        <w:pStyle w:val="DJCSbody"/>
        <w:rPr>
          <w:rFonts w:cs="Noto Sans Thai"/>
        </w:rPr>
      </w:pPr>
      <w:r w:rsidRPr="0022080C">
        <w:rPr>
          <w:rFonts w:eastAsia="Angsana New" w:cs="Noto Sans Thai" w:hint="cs"/>
          <w:szCs w:val="22"/>
          <w:cs/>
          <w:lang w:val="th" w:bidi="th-TH"/>
        </w:rPr>
        <w:t>ผู้ใดก็ตามในธุรกิจ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ที่เสนอหรือให้บริการทางเพศสัมพันธ์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ไม่ว่าจะเป็น</w:t>
      </w:r>
      <w:r w:rsidR="00210FAC" w:rsidRPr="0022080C">
        <w:rPr>
          <w:rFonts w:eastAsia="Angsana New" w:cs="Noto Sans Thai" w:hint="cs"/>
          <w:szCs w:val="22"/>
          <w:cs/>
          <w:lang w:val="th" w:bidi="th-TH"/>
        </w:rPr>
        <w:t>สถานที่ค้าประเวณี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หรือ</w:t>
      </w:r>
      <w:r w:rsidR="005C282D" w:rsidRPr="0022080C">
        <w:rPr>
          <w:rFonts w:eastAsia="Angsana New" w:cs="Noto Sans Thai" w:hint="cs"/>
          <w:szCs w:val="22"/>
          <w:cs/>
          <w:lang w:val="en-US" w:bidi="th-TH"/>
        </w:rPr>
        <w:t>ตัวแทนให้บริการ</w:t>
      </w:r>
      <w:r w:rsidR="0019241C" w:rsidRPr="0022080C">
        <w:rPr>
          <w:rFonts w:eastAsia="Angsana New" w:cs="Noto Sans Thai" w:hint="cs"/>
          <w:szCs w:val="22"/>
          <w:cs/>
          <w:lang w:val="en-US" w:bidi="th-TH"/>
        </w:rPr>
        <w:t xml:space="preserve"> </w:t>
      </w:r>
      <w:r w:rsidR="005C282D" w:rsidRPr="0022080C">
        <w:rPr>
          <w:rFonts w:eastAsia="Angsana New" w:cs="Noto Sans Thai" w:hint="cs"/>
          <w:szCs w:val="22"/>
          <w:cs/>
          <w:lang w:val="th" w:bidi="th-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ต้อนรับดูแลความสะดวกเป็นเพื่อนแขก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ยัง</w:t>
      </w:r>
      <w:r w:rsidRPr="0022080C">
        <w:rPr>
          <w:rFonts w:eastAsia="Angsana New" w:cs="Noto Sans Thai" w:hint="cs"/>
          <w:szCs w:val="22"/>
          <w:cs/>
          <w:lang w:val="th" w:bidi="th-TH"/>
        </w:rPr>
        <w:t>คง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ต้องปฏิบัติตามข้อกำหนดทั้งหมดของ</w:t>
      </w:r>
      <w:r w:rsidR="00E079C4" w:rsidRPr="0022080C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</w:t>
      </w:r>
      <w:r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ควบคุม</w:t>
      </w:r>
      <w:r w:rsidR="00E079C4" w:rsidRPr="0022080C">
        <w:rPr>
          <w:rFonts w:eastAsia="Angsana New" w:cs="Noto Sans Thai"/>
          <w:i/>
          <w:iCs/>
          <w:szCs w:val="22"/>
          <w:cs/>
          <w:lang w:val="th" w:bidi="th-TH"/>
        </w:rPr>
        <w:t>งานบริการทางเพศ</w:t>
      </w:r>
      <w:r w:rsidR="0019241C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E079C4" w:rsidRPr="0022080C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ซึ่งรวมถึงข้อกำหนดในการ</w:t>
      </w:r>
      <w:r w:rsidRPr="0022080C">
        <w:rPr>
          <w:rFonts w:eastAsia="Angsana New" w:cs="Noto Sans Thai" w:hint="cs"/>
          <w:szCs w:val="22"/>
          <w:cs/>
          <w:lang w:val="th" w:bidi="th-TH"/>
        </w:rPr>
        <w:t>มีใบ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อนุญาตและการปฏิบัติตามเงื่อนไขของใบอนุญาตของตน</w:t>
      </w:r>
    </w:p>
    <w:p w14:paraId="29DE9204" w14:textId="094AC285" w:rsidR="002A0FF9" w:rsidRPr="0022080C" w:rsidRDefault="00707896" w:rsidP="00E35BD7">
      <w:pPr>
        <w:pStyle w:val="DJCSbody"/>
        <w:rPr>
          <w:rFonts w:cs="Noto Sans Thai"/>
          <w:spacing w:val="-2"/>
        </w:rPr>
      </w:pPr>
      <w:r w:rsidRPr="0022080C">
        <w:rPr>
          <w:rFonts w:eastAsia="Angsana New" w:cs="Noto Sans Thai"/>
          <w:spacing w:val="-2"/>
          <w:szCs w:val="22"/>
          <w:cs/>
          <w:lang w:val="th" w:bidi="th-TH"/>
        </w:rPr>
        <w:t>ข้อกำหนดที่ต้องมีใบอนุญาตจะยังคง</w:t>
      </w:r>
      <w:r w:rsidR="001029C9" w:rsidRPr="0022080C">
        <w:rPr>
          <w:rFonts w:eastAsia="Angsana New" w:cs="Noto Sans Thai" w:hint="cs"/>
          <w:spacing w:val="-2"/>
          <w:szCs w:val="22"/>
          <w:cs/>
          <w:lang w:val="th" w:bidi="th-TH"/>
        </w:rPr>
        <w:t>ใช้</w:t>
      </w:r>
      <w:r w:rsidRPr="0022080C">
        <w:rPr>
          <w:rFonts w:eastAsia="Angsana New" w:cs="Noto Sans Thai"/>
          <w:spacing w:val="-2"/>
          <w:szCs w:val="22"/>
          <w:cs/>
          <w:lang w:val="th" w:bidi="th-TH"/>
        </w:rPr>
        <w:t>ต่อไปจนกว่า</w:t>
      </w:r>
      <w:r w:rsidRPr="0022080C">
        <w:rPr>
          <w:rFonts w:eastAsia="Angsana New" w:cs="Noto Sans Thai"/>
          <w:i/>
          <w:iCs/>
          <w:spacing w:val="-2"/>
          <w:szCs w:val="22"/>
          <w:cs/>
          <w:lang w:val="th" w:bidi="th-TH"/>
        </w:rPr>
        <w:t>พระราชบัญญัติงานบริการ</w:t>
      </w:r>
      <w:r w:rsidR="005C282D" w:rsidRPr="0022080C">
        <w:rPr>
          <w:rFonts w:eastAsia="Angsana New" w:cs="Noto Sans Thai" w:hint="cs"/>
          <w:i/>
          <w:iCs/>
          <w:spacing w:val="-2"/>
          <w:szCs w:val="22"/>
          <w:cs/>
          <w:lang w:val="th" w:bidi="th-TH"/>
        </w:rPr>
        <w:t xml:space="preserve"> </w:t>
      </w:r>
      <w:r w:rsidRPr="0022080C">
        <w:rPr>
          <w:rFonts w:eastAsia="Angsana New" w:cs="Noto Sans Thai"/>
          <w:i/>
          <w:iCs/>
          <w:spacing w:val="-2"/>
          <w:szCs w:val="22"/>
          <w:cs/>
          <w:lang w:val="th" w:bidi="th-TH"/>
        </w:rPr>
        <w:t>ทางเพศปี</w:t>
      </w:r>
      <w:r w:rsidRPr="0022080C">
        <w:rPr>
          <w:rFonts w:eastAsia="Cordia New" w:cs="Arial"/>
          <w:i/>
          <w:iCs/>
          <w:spacing w:val="-2"/>
          <w:szCs w:val="22"/>
          <w:cs/>
          <w:lang w:val="th" w:bidi="th"/>
        </w:rPr>
        <w:t xml:space="preserve"> 1994 (Sex Work Act 1994)</w:t>
      </w:r>
      <w:r w:rsidR="0052766E" w:rsidRPr="0022080C">
        <w:rPr>
          <w:rFonts w:eastAsia="Cordia New" w:cstheme="minorBidi" w:hint="cs"/>
          <w:i/>
          <w:iCs/>
          <w:spacing w:val="-2"/>
          <w:rtl/>
          <w:lang w:val="th"/>
        </w:rPr>
        <w:t xml:space="preserve"> </w:t>
      </w:r>
      <w:r w:rsidR="001029C9" w:rsidRPr="0022080C">
        <w:rPr>
          <w:rFonts w:eastAsia="Angsana New" w:cs="Noto Sans Thai" w:hint="cs"/>
          <w:spacing w:val="-2"/>
          <w:szCs w:val="22"/>
          <w:cs/>
          <w:lang w:val="th" w:bidi="th-TH"/>
        </w:rPr>
        <w:t>จะ</w:t>
      </w:r>
      <w:r w:rsidRPr="0022080C">
        <w:rPr>
          <w:rFonts w:eastAsia="Angsana New" w:cs="Noto Sans Thai"/>
          <w:spacing w:val="-2"/>
          <w:szCs w:val="22"/>
          <w:cs/>
          <w:lang w:val="th" w:bidi="th-TH"/>
        </w:rPr>
        <w:t>ถูกเพิกถอนในเดือนธันวาคม</w:t>
      </w:r>
      <w:r w:rsidRPr="0022080C">
        <w:rPr>
          <w:rFonts w:eastAsia="Cordia New" w:cs="Arial"/>
          <w:spacing w:val="-2"/>
          <w:szCs w:val="22"/>
          <w:cs/>
          <w:lang w:val="th" w:bidi="th"/>
        </w:rPr>
        <w:t xml:space="preserve"> 2023 </w:t>
      </w:r>
    </w:p>
    <w:p w14:paraId="5A9471E7" w14:textId="0B657073" w:rsidR="003E7D20" w:rsidRPr="0022080C" w:rsidRDefault="001311D6" w:rsidP="003E7D20">
      <w:pPr>
        <w:pStyle w:val="Heading2"/>
        <w:rPr>
          <w:rFonts w:cs="Noto Sans Thai"/>
        </w:rPr>
      </w:pPr>
      <w:r w:rsidRPr="0022080C">
        <w:rPr>
          <w:rFonts w:eastAsia="Angsana New" w:cs="Noto Sans Thai" w:hint="cs"/>
          <w:bCs/>
          <w:szCs w:val="24"/>
          <w:cs/>
          <w:lang w:val="th" w:bidi="th-TH"/>
        </w:rPr>
        <w:t>หน้าที่รับผิดชอบ</w:t>
      </w:r>
      <w:r w:rsidR="00707896" w:rsidRPr="0022080C">
        <w:rPr>
          <w:rFonts w:eastAsia="Angsana New" w:cs="Noto Sans Thai"/>
          <w:bCs/>
          <w:szCs w:val="24"/>
          <w:cs/>
          <w:lang w:val="th" w:bidi="th-TH"/>
        </w:rPr>
        <w:t>ของธุรกิจ</w:t>
      </w:r>
      <w:r w:rsidR="00707896" w:rsidRPr="0022080C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0BE28B94" w14:textId="4B3F4590" w:rsidR="007A4BCE" w:rsidRPr="0022080C" w:rsidRDefault="001311D6" w:rsidP="00E35BD7">
      <w:pPr>
        <w:pStyle w:val="DJCSbody"/>
        <w:rPr>
          <w:rFonts w:cs="Noto Sans Thai"/>
        </w:rPr>
      </w:pPr>
      <w:r w:rsidRPr="0022080C">
        <w:rPr>
          <w:rFonts w:eastAsia="Angsana New" w:cs="Noto Sans Thai" w:hint="cs"/>
          <w:szCs w:val="22"/>
          <w:cs/>
          <w:lang w:val="th" w:bidi="th-TH"/>
        </w:rPr>
        <w:t>หน้าที่รับผิดชอบ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ของธุรกิจ</w:t>
      </w:r>
      <w:r w:rsidR="001029C9" w:rsidRPr="0022080C">
        <w:rPr>
          <w:rFonts w:eastAsia="Angsana New" w:cs="Noto Sans Thai" w:hint="cs"/>
          <w:szCs w:val="22"/>
          <w:cs/>
          <w:lang w:val="th" w:bidi="th-TH"/>
        </w:rPr>
        <w:t>งาน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บริการทางเพศภายใต้</w:t>
      </w:r>
      <w:r w:rsidR="00707896" w:rsidRPr="0022080C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</w:t>
      </w:r>
      <w:r w:rsidR="001029C9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การ</w:t>
      </w:r>
      <w:r w:rsidR="00707896" w:rsidRPr="0022080C">
        <w:rPr>
          <w:rFonts w:eastAsia="Angsana New" w:cs="Noto Sans Thai"/>
          <w:i/>
          <w:iCs/>
          <w:szCs w:val="22"/>
          <w:cs/>
          <w:lang w:val="th" w:bidi="th-TH"/>
        </w:rPr>
        <w:t>สาธารณสุขและสุขภาวะ</w:t>
      </w:r>
      <w:r w:rsidR="00917AE8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 xml:space="preserve"> </w:t>
      </w:r>
      <w:r w:rsidR="00707896" w:rsidRPr="0022080C">
        <w:rPr>
          <w:rFonts w:eastAsia="Cordia New" w:cs="Arial"/>
          <w:i/>
          <w:iCs/>
          <w:szCs w:val="22"/>
          <w:cs/>
          <w:lang w:val="th" w:bidi="th"/>
        </w:rPr>
        <w:t xml:space="preserve"> 2008 (Public Health and Wellbeing Act 2008)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จะยังคง</w:t>
      </w:r>
      <w:r w:rsidR="001029C9" w:rsidRPr="0022080C">
        <w:rPr>
          <w:rFonts w:eastAsia="Angsana New" w:cs="Noto Sans Thai" w:hint="cs"/>
          <w:szCs w:val="22"/>
          <w:cs/>
          <w:lang w:val="th" w:bidi="th-TH"/>
        </w:rPr>
        <w:t>มี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อยู่จนถึงเดือนธันวาคม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2023 </w:t>
      </w:r>
    </w:p>
    <w:p w14:paraId="0D116C62" w14:textId="77777777" w:rsidR="00242351" w:rsidRPr="0022080C" w:rsidRDefault="00707896" w:rsidP="00E35BD7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ซึ่งหมายความว่า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จนถึงเดือนธันวาคม</w:t>
      </w:r>
      <w:r w:rsidRPr="0022080C">
        <w:rPr>
          <w:rFonts w:eastAsia="Cordia New" w:cs="Arial"/>
          <w:szCs w:val="22"/>
          <w:cs/>
          <w:lang w:val="th" w:bidi="th"/>
        </w:rPr>
        <w:t xml:space="preserve"> 2023 </w:t>
      </w:r>
      <w:r w:rsidRPr="0022080C">
        <w:rPr>
          <w:rFonts w:eastAsia="Angsana New" w:cs="Noto Sans Thai"/>
          <w:szCs w:val="22"/>
          <w:cs/>
          <w:lang w:val="th" w:bidi="th-TH"/>
        </w:rPr>
        <w:t>ธุรกิจจำเป็นต้อง</w:t>
      </w:r>
      <w:r w:rsidRPr="0022080C">
        <w:rPr>
          <w:rFonts w:eastAsia="Cordia New" w:cs="Arial"/>
          <w:szCs w:val="22"/>
          <w:cs/>
          <w:lang w:val="th" w:bidi="th"/>
        </w:rPr>
        <w:t>:</w:t>
      </w:r>
    </w:p>
    <w:p w14:paraId="7077A73E" w14:textId="7008A1CF" w:rsidR="003E7D20" w:rsidRPr="0022080C" w:rsidRDefault="001029C9" w:rsidP="06ACDB8C">
      <w:pPr>
        <w:pStyle w:val="DJCSbullet1"/>
        <w:numPr>
          <w:ilvl w:val="0"/>
          <w:numId w:val="2"/>
        </w:numPr>
        <w:rPr>
          <w:rFonts w:eastAsia="Arial" w:cs="Noto Sans Thai"/>
          <w:szCs w:val="22"/>
        </w:rPr>
      </w:pPr>
      <w:r w:rsidRPr="0022080C">
        <w:rPr>
          <w:rFonts w:eastAsia="Angsana New" w:cs="Noto Sans Thai" w:hint="cs"/>
          <w:szCs w:val="22"/>
          <w:cs/>
          <w:lang w:val="th" w:bidi="th-TH"/>
        </w:rPr>
        <w:t>จัดหา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ถุงยางและสารหล่อลื่นในปริมาณ</w:t>
      </w:r>
      <w:r w:rsidR="005C282D" w:rsidRPr="0022080C">
        <w:rPr>
          <w:rFonts w:eastAsia="Angsana New" w:cs="Noto Sans Thai" w:hint="cs"/>
          <w:szCs w:val="22"/>
          <w:cs/>
          <w:lang w:val="th" w:bidi="th-TH"/>
        </w:rPr>
        <w:t>ที่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เพียงพอสำหรับคุณและลูกค้าของคุณ</w:t>
      </w:r>
    </w:p>
    <w:p w14:paraId="3957E5D7" w14:textId="77777777" w:rsidR="000E2494" w:rsidRPr="0022080C" w:rsidRDefault="00707896" w:rsidP="06ACDB8C">
      <w:pPr>
        <w:pStyle w:val="DJCSbullet1"/>
        <w:numPr>
          <w:ilvl w:val="0"/>
          <w:numId w:val="2"/>
        </w:numPr>
        <w:rPr>
          <w:rFonts w:eastAsia="Arial" w:cs="Noto Sans Thai"/>
          <w:szCs w:val="22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ดำเนินการตามสมควรเพื่อให้แน่ใจว่ามีการใช้ถุงยางอนามัยตามความเหมาะสม</w:t>
      </w:r>
    </w:p>
    <w:p w14:paraId="7C194DBB" w14:textId="16347238" w:rsidR="003E7D20" w:rsidRPr="0022080C" w:rsidRDefault="00707896" w:rsidP="06ACDB8C">
      <w:pPr>
        <w:pStyle w:val="DJCSbullet1"/>
        <w:numPr>
          <w:ilvl w:val="0"/>
          <w:numId w:val="2"/>
        </w:numPr>
        <w:rPr>
          <w:rFonts w:eastAsia="Arial" w:cs="Noto Sans Thai"/>
          <w:szCs w:val="22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ไม่กีดกันหรือ</w:t>
      </w:r>
      <w:r w:rsidR="001029C9" w:rsidRPr="0022080C">
        <w:rPr>
          <w:rFonts w:eastAsia="Angsana New" w:cs="Noto Sans Thai" w:hint="cs"/>
          <w:szCs w:val="22"/>
          <w:cs/>
          <w:lang w:val="th" w:bidi="th-TH"/>
        </w:rPr>
        <w:t>ขัดขวาง</w:t>
      </w:r>
      <w:r w:rsidRPr="0022080C">
        <w:rPr>
          <w:rFonts w:eastAsia="Angsana New" w:cs="Noto Sans Thai"/>
          <w:szCs w:val="22"/>
          <w:cs/>
          <w:lang w:val="th" w:bidi="th-TH"/>
        </w:rPr>
        <w:t>คุณไม่ให้ใช้ถุงยางอนามัย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</w:p>
    <w:p w14:paraId="71C7FCF6" w14:textId="77777777" w:rsidR="00364124" w:rsidRPr="0022080C" w:rsidRDefault="00707896" w:rsidP="00364124">
      <w:pPr>
        <w:pStyle w:val="Heading2"/>
        <w:rPr>
          <w:rFonts w:cs="Noto Sans Thai"/>
        </w:rPr>
      </w:pPr>
      <w:r w:rsidRPr="0022080C">
        <w:rPr>
          <w:rFonts w:eastAsia="Angsana New" w:cs="Noto Sans Thai"/>
          <w:bCs/>
          <w:szCs w:val="24"/>
          <w:cs/>
          <w:lang w:val="th" w:bidi="th-TH"/>
        </w:rPr>
        <w:t>การตรวจสุขภาพทางเพศ</w:t>
      </w:r>
    </w:p>
    <w:p w14:paraId="2040574A" w14:textId="204AE545" w:rsidR="00CE2D23" w:rsidRPr="0022080C" w:rsidRDefault="0022080C" w:rsidP="00F16069">
      <w:pPr>
        <w:pStyle w:val="DJCSbody"/>
        <w:rPr>
          <w:rFonts w:cs="Noto Sans Thai"/>
        </w:rPr>
      </w:pPr>
      <w:r>
        <w:rPr>
          <w:rFonts w:ascii="Calibri" w:hAnsi="Calibri" w:cs="Noto Sans Thai" w:hint="cs"/>
          <w:color w:val="222222"/>
          <w:szCs w:val="22"/>
          <w:cs/>
          <w:lang w:bidi="th-TH"/>
        </w:rPr>
        <w:t>พระราชบัญญัติงานบริการทางเพศปี</w:t>
      </w:r>
      <w:r>
        <w:rPr>
          <w:rFonts w:cs="Arial"/>
          <w:color w:val="222222"/>
          <w:szCs w:val="22"/>
          <w:lang w:bidi="th-TH"/>
        </w:rPr>
        <w:t xml:space="preserve"> </w:t>
      </w:r>
      <w:r>
        <w:rPr>
          <w:rFonts w:cs="Arial"/>
          <w:color w:val="222222"/>
          <w:szCs w:val="22"/>
          <w:lang w:val="en-US"/>
        </w:rPr>
        <w:t>1994 (Sex Work Act 1994)</w:t>
      </w:r>
      <w:r>
        <w:rPr>
          <w:rFonts w:ascii="Calibri" w:hAnsi="Calibri" w:cs="Noto Sans Thai"/>
          <w:color w:val="222222"/>
          <w:sz w:val="20"/>
          <w:lang w:bidi="th-TH"/>
        </w:rPr>
        <w:t xml:space="preserve"> </w:t>
      </w:r>
      <w:r>
        <w:rPr>
          <w:rFonts w:ascii="Calibri" w:hAnsi="Calibri" w:cs="Noto Sans Thai" w:hint="cs"/>
          <w:color w:val="222222"/>
          <w:szCs w:val="22"/>
          <w:cs/>
          <w:lang w:bidi="th-TH"/>
        </w:rPr>
        <w:t>ไม่บังคับให้คุณตรวจคัดกรองสุขภาพทางเพศทุกสามเดือนอีกต่อไป</w:t>
      </w:r>
    </w:p>
    <w:p w14:paraId="5F617757" w14:textId="054DA6E3" w:rsidR="00236E54" w:rsidRPr="0022080C" w:rsidRDefault="0070789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ธุรกิจของคุณอาจยังต้องให้คุณมีส่วนร่วมในการดูแลสุขภาพทางเพศ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อย่างเหมาะสม</w:t>
      </w:r>
      <w:r w:rsidRPr="0022080C">
        <w:rPr>
          <w:rFonts w:eastAsia="Angsana New" w:cs="Noto Sans Thai"/>
          <w:szCs w:val="22"/>
          <w:cs/>
          <w:lang w:val="th" w:bidi="th-TH"/>
        </w:rPr>
        <w:t>ต่อไป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เพื่อให้มั่นใจว่าสถานที่ทำงานปลอดภัยและถูกสุขอนามัย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</w:p>
    <w:p w14:paraId="15B4DB97" w14:textId="06EC2BC5" w:rsidR="0052766E" w:rsidRPr="0022080C" w:rsidRDefault="00707896" w:rsidP="00FF5FC8">
      <w:pPr>
        <w:pStyle w:val="DJCSbody"/>
        <w:rPr>
          <w:rFonts w:eastAsia="Angsana New" w:cs="Noto Sans Thai"/>
          <w:szCs w:val="22"/>
          <w:cs/>
          <w:lang w:val="th" w:bidi="th-TH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พนักงานบริการทางเพศและแพทย์ของพวกเขาควรเป็นผู้ตัดสินใจว่าจะทำการประเมินสุขภาพทางเพศบ่อยแค่ไหน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ตรวจ</w:t>
      </w:r>
      <w:r w:rsidRPr="0022080C">
        <w:rPr>
          <w:rFonts w:eastAsia="Angsana New" w:cs="Noto Sans Thai"/>
          <w:szCs w:val="22"/>
          <w:cs/>
          <w:lang w:val="th" w:bidi="th-TH"/>
        </w:rPr>
        <w:t>สุขภาพทางเพศไม่ใช่ทางเลือกแทนการ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มีเพศสัมพันธ์</w:t>
      </w:r>
      <w:r w:rsidRPr="0022080C">
        <w:rPr>
          <w:rFonts w:eastAsia="Angsana New" w:cs="Noto Sans Thai"/>
          <w:szCs w:val="22"/>
          <w:cs/>
          <w:lang w:val="th" w:bidi="th-TH"/>
        </w:rPr>
        <w:t>ที่ปลอดภัยยิ่งขึ้น</w:t>
      </w:r>
    </w:p>
    <w:p w14:paraId="6EC953DD" w14:textId="2F47380F" w:rsidR="00EA3E51" w:rsidRPr="0022080C" w:rsidRDefault="00707896" w:rsidP="23D71058">
      <w:pPr>
        <w:pStyle w:val="Heading2"/>
        <w:rPr>
          <w:rFonts w:eastAsia="Arial" w:cs="Noto Sans Thai"/>
          <w:bCs/>
          <w:szCs w:val="24"/>
        </w:rPr>
      </w:pPr>
      <w:r w:rsidRPr="0022080C">
        <w:rPr>
          <w:rFonts w:eastAsia="Angsana New" w:cs="Noto Sans Thai"/>
          <w:bCs/>
          <w:szCs w:val="24"/>
          <w:cs/>
          <w:lang w:val="th" w:bidi="th-TH"/>
        </w:rPr>
        <w:t>ถุงยางอนามัยและ</w:t>
      </w:r>
      <w:r w:rsidR="000318A9" w:rsidRPr="0022080C">
        <w:rPr>
          <w:rFonts w:eastAsia="Angsana New" w:cs="Noto Sans Thai" w:hint="cs"/>
          <w:bCs/>
          <w:szCs w:val="24"/>
          <w:cs/>
          <w:lang w:val="th" w:bidi="th-TH"/>
        </w:rPr>
        <w:t>แนว</w:t>
      </w:r>
      <w:r w:rsidRPr="0022080C">
        <w:rPr>
          <w:rFonts w:eastAsia="Angsana New" w:cs="Noto Sans Thai"/>
          <w:bCs/>
          <w:szCs w:val="24"/>
          <w:cs/>
          <w:lang w:val="th" w:bidi="th-TH"/>
        </w:rPr>
        <w:t>ปฏิบัติทางเพศที่ปลอดภัยยิ่งขึ้น</w:t>
      </w:r>
    </w:p>
    <w:p w14:paraId="3CA34710" w14:textId="1CCDF002" w:rsidR="00CE2D23" w:rsidRPr="0022080C" w:rsidRDefault="00E83129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 w:hint="cs"/>
          <w:color w:val="FF0000"/>
          <w:szCs w:val="22"/>
          <w:cs/>
          <w:lang w:val="th" w:bidi="th-TH"/>
        </w:rPr>
        <w:t>จะ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ไม่เป็นความผิดอีกต่อไป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หากคุณหรือลูกค้าของคุณไม่ใช้</w:t>
      </w:r>
      <w:r w:rsidR="000318A9" w:rsidRPr="0022080C">
        <w:rPr>
          <w:rFonts w:eastAsia="Angsana New" w:cs="Noto Sans Thai" w:hint="cs"/>
          <w:szCs w:val="22"/>
          <w:cs/>
          <w:lang w:val="th" w:bidi="th-TH"/>
        </w:rPr>
        <w:t>แนว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ปฏิบัติ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การมีเพศสัมพันธ์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ที่ปลอดภัยยิ่งขึ้น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เช่น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การใช้ถุงยางอนามัย</w:t>
      </w:r>
    </w:p>
    <w:p w14:paraId="5EE9FB5D" w14:textId="0F7CA43A" w:rsidR="00056CD4" w:rsidRPr="0022080C" w:rsidRDefault="0070789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ธุรกิจของคุณต้องปฏิบัติตามขั้นตอนที่เหมาะสม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เพื่อให้มั่นใจว่ามีการใช้ถุงยางอนามัย</w:t>
      </w:r>
      <w:r w:rsidR="005C282D" w:rsidRPr="0022080C">
        <w:rPr>
          <w:rFonts w:eastAsia="Angsana New" w:cs="Noto Sans Thai" w:hint="cs"/>
          <w:szCs w:val="22"/>
          <w:cs/>
          <w:lang w:val="th" w:bidi="th-TH"/>
        </w:rPr>
        <w:t>อย่างเหมาะสม</w:t>
      </w:r>
      <w:r w:rsidRPr="0022080C">
        <w:rPr>
          <w:rFonts w:eastAsia="Angsana New" w:cs="Noto Sans Thai"/>
          <w:szCs w:val="22"/>
          <w:cs/>
          <w:lang w:val="th" w:bidi="th-TH"/>
        </w:rPr>
        <w:t>ภายใต้</w:t>
      </w:r>
      <w:r w:rsidR="00A75A84" w:rsidRPr="0022080C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</w:t>
      </w:r>
      <w:r w:rsidR="001311D6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การ</w:t>
      </w:r>
      <w:r w:rsidR="00A75A84" w:rsidRPr="0022080C">
        <w:rPr>
          <w:rFonts w:eastAsia="Angsana New" w:cs="Noto Sans Thai"/>
          <w:i/>
          <w:iCs/>
          <w:szCs w:val="22"/>
          <w:cs/>
          <w:lang w:val="th" w:bidi="th-TH"/>
        </w:rPr>
        <w:t>สาธารณสุขและสุขภาวะ</w:t>
      </w:r>
      <w:r w:rsidR="00E20DAD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1311D6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 xml:space="preserve"> </w:t>
      </w:r>
      <w:r w:rsidR="00A75A84" w:rsidRPr="0022080C">
        <w:rPr>
          <w:rFonts w:eastAsia="Cordia New" w:cs="Arial"/>
          <w:i/>
          <w:iCs/>
          <w:szCs w:val="22"/>
          <w:cs/>
          <w:lang w:val="th" w:bidi="th"/>
        </w:rPr>
        <w:t xml:space="preserve"> </w:t>
      </w:r>
      <w:r w:rsidR="00FF5FC8" w:rsidRPr="0022080C">
        <w:rPr>
          <w:rFonts w:eastAsia="Cordia New" w:cs="Noto Sans Thai"/>
          <w:i/>
          <w:iCs/>
        </w:rPr>
        <w:br/>
      </w:r>
      <w:r w:rsidR="00A75A84" w:rsidRPr="0022080C">
        <w:rPr>
          <w:rFonts w:eastAsia="Cordia New" w:cs="Arial"/>
          <w:i/>
          <w:iCs/>
          <w:szCs w:val="22"/>
          <w:cs/>
          <w:lang w:val="th" w:bidi="th"/>
        </w:rPr>
        <w:t>2008 (Public Health and Wellbeing Act 2008)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1311D6" w:rsidRPr="0022080C">
        <w:rPr>
          <w:rFonts w:cs="Noto Sans Thai"/>
        </w:rPr>
        <w:t xml:space="preserve"> </w:t>
      </w:r>
    </w:p>
    <w:p w14:paraId="515D14B9" w14:textId="37060C41" w:rsidR="00DD0181" w:rsidRPr="0022080C" w:rsidRDefault="0070789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ตามที่</w:t>
      </w:r>
      <w:r w:rsidRPr="0022080C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พระราชบัญญัติอาชีวอนามัยและความปลอดภัย</w:t>
      </w:r>
      <w:r w:rsidR="00E20DAD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Pr="0022080C">
        <w:rPr>
          <w:rFonts w:eastAsia="Cordia New" w:cs="Arial"/>
          <w:i/>
          <w:iCs/>
          <w:szCs w:val="22"/>
          <w:cs/>
          <w:lang w:val="th" w:bidi="th"/>
        </w:rPr>
        <w:t xml:space="preserve"> 2004 (Occupational Health and Safety Act 2004) </w:t>
      </w:r>
      <w:r w:rsidRPr="0022080C">
        <w:rPr>
          <w:rFonts w:eastAsia="Angsana New" w:cs="Noto Sans Thai"/>
          <w:i/>
          <w:iCs/>
          <w:szCs w:val="22"/>
          <w:cs/>
          <w:lang w:val="th" w:bidi="th-TH"/>
        </w:rPr>
        <w:t>กำหนด</w:t>
      </w:r>
      <w:r w:rsidR="635B97F0" w:rsidRPr="0022080C">
        <w:rPr>
          <w:rFonts w:eastAsia="Cordia New" w:cs="Arial"/>
          <w:szCs w:val="22"/>
          <w:cs/>
          <w:lang w:val="th" w:bidi="th"/>
        </w:rPr>
        <w:t>:</w:t>
      </w:r>
    </w:p>
    <w:p w14:paraId="7AF0D34C" w14:textId="6847BE1E" w:rsidR="00DD0181" w:rsidRPr="0022080C" w:rsidRDefault="00707896" w:rsidP="06ACDB8C">
      <w:pPr>
        <w:pStyle w:val="DJCSbullet1"/>
        <w:numPr>
          <w:ilvl w:val="0"/>
          <w:numId w:val="1"/>
        </w:numPr>
        <w:rPr>
          <w:rFonts w:eastAsia="Arial" w:cs="Noto Sans Thai"/>
          <w:szCs w:val="22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ธุรกิจต้อง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จัดสภาพ</w:t>
      </w:r>
      <w:r w:rsidRPr="0022080C">
        <w:rPr>
          <w:rFonts w:eastAsia="Angsana New" w:cs="Noto Sans Thai"/>
          <w:szCs w:val="22"/>
          <w:cs/>
          <w:lang w:val="th" w:bidi="th-TH"/>
        </w:rPr>
        <w:t>แวดล้อม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ใน</w:t>
      </w:r>
      <w:r w:rsidRPr="0022080C">
        <w:rPr>
          <w:rFonts w:eastAsia="Angsana New" w:cs="Noto Sans Thai"/>
          <w:szCs w:val="22"/>
          <w:cs/>
          <w:lang w:val="th" w:bidi="th-TH"/>
        </w:rPr>
        <w:t>การทำงานที่ปลอดภัยและปราศจากความเสี่ยงต่อสุขภาพเท่าที่จะสามารถทำได้อย่างสมเหตุสมผล</w:t>
      </w:r>
    </w:p>
    <w:p w14:paraId="03E6FF80" w14:textId="13316862" w:rsidR="00774EA2" w:rsidRPr="0022080C" w:rsidRDefault="00707896" w:rsidP="06ACDB8C">
      <w:pPr>
        <w:pStyle w:val="DJCSbullet1"/>
        <w:numPr>
          <w:ilvl w:val="0"/>
          <w:numId w:val="1"/>
        </w:numPr>
        <w:rPr>
          <w:rFonts w:eastAsia="Arial" w:cs="Noto Sans Thai"/>
          <w:szCs w:val="22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พนักงานและผู้รับ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จ้าง</w:t>
      </w:r>
      <w:r w:rsidR="00E20DAD" w:rsidRPr="0022080C">
        <w:rPr>
          <w:rFonts w:eastAsia="Angsana New" w:cs="Noto Sans Thai" w:hint="cs"/>
          <w:szCs w:val="22"/>
          <w:cs/>
          <w:lang w:val="th" w:bidi="th-TH"/>
        </w:rPr>
        <w:t>ตามสัญญา</w:t>
      </w:r>
      <w:r w:rsidRPr="0022080C">
        <w:rPr>
          <w:rFonts w:eastAsia="Angsana New" w:cs="Noto Sans Thai"/>
          <w:szCs w:val="22"/>
          <w:cs/>
          <w:lang w:val="th" w:bidi="th-TH"/>
        </w:rPr>
        <w:t>ต้องดูแลสุขภาพและความปลอดภัยของตนเองและ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ผู้</w:t>
      </w:r>
      <w:r w:rsidRPr="0022080C">
        <w:rPr>
          <w:rFonts w:eastAsia="Angsana New" w:cs="Noto Sans Thai"/>
          <w:szCs w:val="22"/>
          <w:cs/>
          <w:lang w:val="th" w:bidi="th-TH"/>
        </w:rPr>
        <w:t>อื่น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ในสถานที่ทำงานอย่างสมเหตุสมผล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</w:p>
    <w:p w14:paraId="4FE492C3" w14:textId="57615711" w:rsidR="00A75A84" w:rsidRPr="0022080C" w:rsidRDefault="001311D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 w:hint="cs"/>
          <w:szCs w:val="22"/>
          <w:cs/>
          <w:lang w:val="th" w:bidi="th-TH"/>
        </w:rPr>
        <w:t>ดังนั้น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ธุรกิจ</w:t>
      </w:r>
      <w:r w:rsidRPr="0022080C">
        <w:rPr>
          <w:rFonts w:eastAsia="Angsana New" w:cs="Noto Sans Thai" w:hint="cs"/>
          <w:szCs w:val="22"/>
          <w:cs/>
          <w:lang w:val="th" w:bidi="th-TH"/>
        </w:rPr>
        <w:t>ยัง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คงจะต้องให้มีการใช้ถุงยางอนามัยต่อไป</w:t>
      </w:r>
    </w:p>
    <w:p w14:paraId="0EDF24B3" w14:textId="5009BC46" w:rsidR="00FA009B" w:rsidRPr="0022080C" w:rsidRDefault="0070789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ถุงยางอนามัยและ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แนว</w:t>
      </w:r>
      <w:r w:rsidRPr="0022080C">
        <w:rPr>
          <w:rFonts w:eastAsia="Angsana New" w:cs="Noto Sans Thai"/>
          <w:szCs w:val="22"/>
          <w:cs/>
          <w:lang w:val="th" w:bidi="th-TH"/>
        </w:rPr>
        <w:t>ปฏิบัติ</w:t>
      </w:r>
      <w:r w:rsidR="001311D6" w:rsidRPr="0022080C">
        <w:rPr>
          <w:rFonts w:eastAsia="Angsana New" w:cs="Noto Sans Thai" w:hint="cs"/>
          <w:szCs w:val="22"/>
          <w:cs/>
          <w:lang w:val="th" w:bidi="th-TH"/>
        </w:rPr>
        <w:t>การมีเพศสัมพันธ์</w:t>
      </w:r>
      <w:r w:rsidRPr="0022080C">
        <w:rPr>
          <w:rFonts w:eastAsia="Angsana New" w:cs="Noto Sans Thai"/>
          <w:szCs w:val="22"/>
          <w:cs/>
          <w:lang w:val="th" w:bidi="th-TH"/>
        </w:rPr>
        <w:t>ที่ปลอดภัยยิ่งขึ้นยังสำคัญยิ่งในการป้องกันสุขภาพและความปลอดภัยของคุณ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ณ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ที่ทำงาน</w:t>
      </w:r>
    </w:p>
    <w:p w14:paraId="218FA30C" w14:textId="53E45D2F" w:rsidR="001A640E" w:rsidRPr="0022080C" w:rsidRDefault="00707896" w:rsidP="001A640E">
      <w:pPr>
        <w:pStyle w:val="Heading2"/>
        <w:rPr>
          <w:rFonts w:cs="Noto Sans Thai"/>
        </w:rPr>
      </w:pPr>
      <w:r w:rsidRPr="0022080C">
        <w:rPr>
          <w:rFonts w:eastAsia="Angsana New" w:cs="Noto Sans Thai"/>
          <w:bCs/>
          <w:szCs w:val="24"/>
          <w:cs/>
          <w:lang w:val="th" w:bidi="th-TH"/>
        </w:rPr>
        <w:lastRenderedPageBreak/>
        <w:t>โรคติดเชื้อทางเพศสัมพันธ์</w:t>
      </w:r>
    </w:p>
    <w:p w14:paraId="1E6EC9CB" w14:textId="59D08573" w:rsidR="001A640E" w:rsidRPr="0022080C" w:rsidRDefault="00B81F88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 w:hint="cs"/>
          <w:szCs w:val="22"/>
          <w:cs/>
          <w:lang w:val="th" w:bidi="th-TH"/>
        </w:rPr>
        <w:t>จะ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ไม่เป็นความผิดอีกต่อไป</w:t>
      </w:r>
      <w:r w:rsidR="00707896"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="00707896" w:rsidRPr="0022080C">
        <w:rPr>
          <w:rFonts w:eastAsia="Angsana New" w:cs="Noto Sans Thai"/>
          <w:szCs w:val="22"/>
          <w:cs/>
          <w:lang w:val="th" w:bidi="th-TH"/>
        </w:rPr>
        <w:t>หากคุณทำงานในขณะที่คุณเป็นโรคติดเชื้อทางเพศสัมพันธ์</w:t>
      </w:r>
    </w:p>
    <w:p w14:paraId="1B4040B2" w14:textId="2810EEEA" w:rsidR="004552DF" w:rsidRPr="0022080C" w:rsidRDefault="00707896" w:rsidP="00F16069">
      <w:pPr>
        <w:pStyle w:val="DJCSbody"/>
        <w:rPr>
          <w:rFonts w:cs="Noto Sans Thai"/>
          <w:lang w:val="en-GB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พนักงานบริการทางเพศและธุรกิจบริการทางเพศยังควรใช้</w:t>
      </w:r>
      <w:r w:rsidR="003E09B3" w:rsidRPr="0022080C">
        <w:rPr>
          <w:rFonts w:eastAsia="Angsana New" w:cs="Noto Sans Thai" w:hint="cs"/>
          <w:szCs w:val="22"/>
          <w:cs/>
          <w:lang w:val="th" w:bidi="th-TH"/>
        </w:rPr>
        <w:t>มาตรการป้องกันอย่างเพียงพอ</w:t>
      </w:r>
      <w:r w:rsidRPr="0022080C">
        <w:rPr>
          <w:rFonts w:eastAsia="Angsana New" w:cs="Noto Sans Thai"/>
          <w:szCs w:val="22"/>
          <w:cs/>
          <w:lang w:val="th" w:bidi="th-TH"/>
        </w:rPr>
        <w:t>เพื่อให้มั่นใจว่าจะไม่มีการแพร่เชื้อเกิดขึ้น</w:t>
      </w:r>
    </w:p>
    <w:p w14:paraId="0AFEBF3D" w14:textId="382779C0" w:rsidR="004552DF" w:rsidRPr="0022080C" w:rsidRDefault="00707896" w:rsidP="00F16069">
      <w:pPr>
        <w:pStyle w:val="DJCSbody"/>
        <w:rPr>
          <w:rFonts w:cs="Noto Sans Thai"/>
          <w:lang w:val="en-GB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สำหรับสมาชิกในชุมชนคนใดที่ตรวจพบว่าเป็นโรคติดเชื้อทางเพศสัมพันธ์ที่ต้องแจ้ง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มี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หน่วยงาน</w:t>
      </w:r>
      <w:r w:rsidRPr="0022080C">
        <w:rPr>
          <w:rFonts w:eastAsia="Angsana New" w:cs="Noto Sans Thai"/>
          <w:szCs w:val="22"/>
          <w:cs/>
          <w:lang w:val="th" w:bidi="th-TH"/>
        </w:rPr>
        <w:t>ด้านสาธารณสุข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มากมายที่ให้ความช่วยเหลือ</w:t>
      </w:r>
      <w:r w:rsidRPr="0022080C">
        <w:rPr>
          <w:rFonts w:eastAsia="Angsana New" w:cs="Noto Sans Thai"/>
          <w:szCs w:val="22"/>
          <w:cs/>
          <w:lang w:val="th" w:bidi="th-TH"/>
        </w:rPr>
        <w:t>ใน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รัฐ</w:t>
      </w:r>
      <w:r w:rsidRPr="0022080C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ซึ่งรวมถึงการให้ความรู้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การสนับสนุนและการติดตาม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ผู้</w:t>
      </w:r>
      <w:r w:rsidRPr="0022080C">
        <w:rPr>
          <w:rFonts w:eastAsia="Angsana New" w:cs="Noto Sans Thai"/>
          <w:szCs w:val="22"/>
          <w:cs/>
          <w:lang w:val="th" w:bidi="th-TH"/>
        </w:rPr>
        <w:t>สัมผัส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เชื้อ</w:t>
      </w:r>
    </w:p>
    <w:p w14:paraId="69FB4114" w14:textId="2908EF6D" w:rsidR="004552DF" w:rsidRPr="0022080C" w:rsidRDefault="00707896" w:rsidP="00F16069">
      <w:pPr>
        <w:pStyle w:val="DJCSbody"/>
        <w:rPr>
          <w:rFonts w:cs="Noto Sans Thai"/>
          <w:lang w:val="en-GB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ใน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บาง</w:t>
      </w:r>
      <w:r w:rsidRPr="0022080C">
        <w:rPr>
          <w:rFonts w:eastAsia="Angsana New" w:cs="Noto Sans Thai"/>
          <w:szCs w:val="22"/>
          <w:cs/>
          <w:lang w:val="th" w:bidi="th-TH"/>
        </w:rPr>
        <w:t>กรณี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ซึ่ง</w:t>
      </w:r>
      <w:r w:rsidRPr="0022080C">
        <w:rPr>
          <w:rFonts w:eastAsia="Angsana New" w:cs="Noto Sans Thai"/>
          <w:szCs w:val="22"/>
          <w:cs/>
          <w:lang w:val="th" w:bidi="th-TH"/>
        </w:rPr>
        <w:t>พบไม่บ่อย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นัก</w:t>
      </w:r>
      <w:r w:rsidRPr="0022080C">
        <w:rPr>
          <w:rFonts w:eastAsia="Angsana New" w:cs="Noto Sans Thai"/>
          <w:szCs w:val="22"/>
          <w:cs/>
          <w:lang w:val="th" w:bidi="th-TH"/>
        </w:rPr>
        <w:t>ที่บุคคลมีพฤติกรรมที่ทำให้ผู้อื่นมีความเสี่ยง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ต่อ</w:t>
      </w:r>
      <w:r w:rsidRPr="0022080C">
        <w:rPr>
          <w:rFonts w:eastAsia="Angsana New" w:cs="Noto Sans Thai"/>
          <w:szCs w:val="22"/>
          <w:cs/>
          <w:lang w:val="th" w:bidi="th-TH"/>
        </w:rPr>
        <w:t>สุขภาพ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อย่าง</w:t>
      </w:r>
      <w:r w:rsidRPr="0022080C">
        <w:rPr>
          <w:rFonts w:eastAsia="Angsana New" w:cs="Noto Sans Thai"/>
          <w:szCs w:val="22"/>
          <w:cs/>
          <w:lang w:val="th" w:bidi="th-TH"/>
        </w:rPr>
        <w:t>ร้ายแรง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เจ้าหน้าที่สาธารณสุข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ระดับสูง</w:t>
      </w:r>
      <w:r w:rsidRPr="0022080C">
        <w:rPr>
          <w:rFonts w:eastAsia="Angsana New" w:cs="Noto Sans Thai"/>
          <w:szCs w:val="22"/>
          <w:cs/>
          <w:lang w:val="th" w:bidi="th-TH"/>
        </w:rPr>
        <w:t>มีอำนาจในการ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เข้ามา</w:t>
      </w:r>
      <w:r w:rsidRPr="0022080C">
        <w:rPr>
          <w:rFonts w:eastAsia="Angsana New" w:cs="Noto Sans Thai"/>
          <w:szCs w:val="22"/>
          <w:cs/>
          <w:lang w:val="th" w:bidi="th-TH"/>
        </w:rPr>
        <w:t>ประเมินความเสี่ยงและจัดการความเสี่ยงในการแพร่เชื้อ</w:t>
      </w:r>
    </w:p>
    <w:p w14:paraId="66FC85C3" w14:textId="177A7163" w:rsidR="001A640E" w:rsidRPr="0022080C" w:rsidRDefault="0070789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พนักงานบริการทางเพศแต่ละคนและแพทย์ของพวกเขาควรเป็นผู้ตัดสินใจเกี่ยวกับแผนการรักษาและการจัดการสำหรับ</w:t>
      </w:r>
      <w:r w:rsidR="0052766E" w:rsidRPr="0022080C">
        <w:rPr>
          <w:rFonts w:eastAsia="Angsana New" w:cs="Noto Sans Thai"/>
          <w:szCs w:val="22"/>
          <w:cs/>
          <w:lang w:val="th" w:bidi="th-TH"/>
        </w:rPr>
        <w:br/>
      </w:r>
      <w:r w:rsidRPr="0022080C">
        <w:rPr>
          <w:rFonts w:eastAsia="Angsana New" w:cs="Noto Sans Thai"/>
          <w:szCs w:val="22"/>
          <w:cs/>
          <w:lang w:val="th" w:bidi="th-TH"/>
        </w:rPr>
        <w:t>โรคติดเชื้อทางเพศสัมพันธ์</w:t>
      </w:r>
    </w:p>
    <w:p w14:paraId="00A48075" w14:textId="2AD6A6EA" w:rsidR="00FB6350" w:rsidRPr="0022080C" w:rsidRDefault="00707896" w:rsidP="00F16069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ภายใต้พระราชบัญญัติ</w:t>
      </w:r>
      <w:r w:rsidRPr="0022080C">
        <w:rPr>
          <w:rFonts w:eastAsia="Angsana New" w:cs="Noto Sans Thai"/>
          <w:i/>
          <w:iCs/>
          <w:szCs w:val="22"/>
          <w:cs/>
          <w:lang w:val="th" w:bidi="th-TH"/>
        </w:rPr>
        <w:t>อาชีวอนามัยและความปลอดภัย</w:t>
      </w:r>
      <w:r w:rsidR="00806E32" w:rsidRPr="0022080C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5C282D" w:rsidRPr="0022080C">
        <w:rPr>
          <w:rFonts w:eastAsia="Cordia New" w:cs="Browallia New" w:hint="cs"/>
          <w:i/>
          <w:iCs/>
          <w:szCs w:val="28"/>
          <w:cs/>
          <w:lang w:val="th" w:bidi="th"/>
        </w:rPr>
        <w:t xml:space="preserve"> </w:t>
      </w:r>
      <w:r w:rsidRPr="0022080C">
        <w:rPr>
          <w:rFonts w:eastAsia="Cordia New" w:cs="Arial"/>
          <w:i/>
          <w:iCs/>
          <w:szCs w:val="22"/>
          <w:cs/>
          <w:lang w:val="th" w:bidi="th"/>
        </w:rPr>
        <w:t>2004 (Occupational Health and Safety Act 2004)</w:t>
      </w:r>
      <w:r w:rsidRPr="0022080C">
        <w:rPr>
          <w:rFonts w:eastAsia="Cordia New" w:cs="Arial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พนักงานและผู้รับ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จ้าง</w:t>
      </w:r>
      <w:r w:rsidR="00806E32" w:rsidRPr="0022080C">
        <w:rPr>
          <w:rFonts w:eastAsia="Angsana New" w:cs="Noto Sans Thai" w:hint="cs"/>
          <w:szCs w:val="22"/>
          <w:cs/>
          <w:lang w:val="th" w:bidi="th-TH"/>
        </w:rPr>
        <w:t>ตามสัญญา</w:t>
      </w:r>
      <w:r w:rsidRPr="0022080C">
        <w:rPr>
          <w:rFonts w:eastAsia="Angsana New" w:cs="Noto Sans Thai"/>
          <w:szCs w:val="22"/>
          <w:cs/>
          <w:lang w:val="th" w:bidi="th-TH"/>
        </w:rPr>
        <w:t>ต้องมีการดูแลที่เหมาะสมสำหรับสุขภาพและความปลอดภัยของพวกเขาและ</w:t>
      </w:r>
      <w:r w:rsidR="005C282D" w:rsidRPr="0022080C">
        <w:rPr>
          <w:rFonts w:eastAsia="Angsana New" w:cs="Noto Sans Thai" w:hint="cs"/>
          <w:szCs w:val="22"/>
          <w:cs/>
          <w:lang w:val="th" w:bidi="th-TH"/>
        </w:rPr>
        <w:t>ของ</w:t>
      </w:r>
      <w:r w:rsidR="00B81F88" w:rsidRPr="0022080C">
        <w:rPr>
          <w:rFonts w:eastAsia="Angsana New" w:cs="Noto Sans Thai" w:hint="cs"/>
          <w:szCs w:val="22"/>
          <w:cs/>
          <w:lang w:val="th" w:bidi="th-TH"/>
        </w:rPr>
        <w:t>ผู้</w:t>
      </w:r>
      <w:r w:rsidRPr="0022080C">
        <w:rPr>
          <w:rFonts w:eastAsia="Angsana New" w:cs="Noto Sans Thai"/>
          <w:szCs w:val="22"/>
          <w:cs/>
          <w:lang w:val="th" w:bidi="th-TH"/>
        </w:rPr>
        <w:t>อื่นในสถานที่ทำงาน</w:t>
      </w:r>
    </w:p>
    <w:p w14:paraId="41E0AA39" w14:textId="77777777" w:rsidR="00280BB6" w:rsidRPr="0022080C" w:rsidRDefault="00707896" w:rsidP="00280BB6">
      <w:pPr>
        <w:pStyle w:val="Heading1"/>
        <w:rPr>
          <w:rFonts w:cs="Noto Sans Thai"/>
        </w:rPr>
      </w:pPr>
      <w:r w:rsidRPr="0022080C">
        <w:rPr>
          <w:rFonts w:eastAsia="Angsana New" w:cs="Noto Sans Thai"/>
          <w:szCs w:val="28"/>
          <w:cs/>
          <w:lang w:val="th" w:bidi="th-TH"/>
        </w:rPr>
        <w:t>ข้อมูลและการสนับสนุน</w:t>
      </w:r>
      <w:r w:rsidRPr="0022080C">
        <w:rPr>
          <w:rFonts w:eastAsia="Cordia New"/>
          <w:szCs w:val="28"/>
          <w:cs/>
          <w:lang w:val="th" w:bidi="th"/>
        </w:rPr>
        <w:t xml:space="preserve"> </w:t>
      </w:r>
    </w:p>
    <w:p w14:paraId="62EF1C81" w14:textId="77777777" w:rsidR="00842FB8" w:rsidRPr="0022080C" w:rsidRDefault="00707896" w:rsidP="00842FB8">
      <w:pPr>
        <w:pStyle w:val="Heading2"/>
        <w:rPr>
          <w:rFonts w:cs="Noto Sans Thai"/>
        </w:rPr>
      </w:pPr>
      <w:r w:rsidRPr="0022080C">
        <w:rPr>
          <w:rFonts w:eastAsia="Angsana New" w:cs="Noto Sans Thai"/>
          <w:bCs/>
          <w:szCs w:val="24"/>
          <w:cs/>
          <w:lang w:val="th" w:bidi="th-TH"/>
        </w:rPr>
        <w:t>การสนับสนุนระหว่างเพื่อน</w:t>
      </w:r>
    </w:p>
    <w:p w14:paraId="0A257754" w14:textId="5383BDCE" w:rsidR="00842FB8" w:rsidRPr="0022080C" w:rsidRDefault="00707896" w:rsidP="00842FB8">
      <w:pPr>
        <w:pStyle w:val="DJCSbody"/>
        <w:rPr>
          <w:rFonts w:cs="Noto Sans Thai"/>
          <w:cs/>
          <w:lang w:bidi="th-TH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วิกเซ็น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(</w:t>
      </w:r>
      <w:r w:rsidRPr="0022080C">
        <w:rPr>
          <w:rFonts w:eastAsia="Cordia New" w:cs="Arial"/>
          <w:szCs w:val="22"/>
          <w:lang w:val="th" w:bidi="th"/>
        </w:rPr>
        <w:t xml:space="preserve">Vixen) </w:t>
      </w:r>
      <w:r w:rsidRPr="0022080C">
        <w:rPr>
          <w:rFonts w:eastAsia="Angsana New" w:cs="Noto Sans Thai"/>
          <w:szCs w:val="22"/>
          <w:cs/>
          <w:lang w:val="th" w:bidi="th-TH"/>
        </w:rPr>
        <w:t>คือองค์กรเพื่อนพนักงานบริการทางเพศซึ่งดำเนินงานโดยและเพื่อพนักงานบริการทางเพศ</w:t>
      </w:r>
      <w:r w:rsidRPr="0022080C">
        <w:rPr>
          <w:rFonts w:eastAsia="Cordia New" w:cs="Angsana New"/>
          <w:szCs w:val="22"/>
          <w:cs/>
          <w:lang w:val="th" w:bidi="th"/>
        </w:rPr>
        <w:t xml:space="preserve"> 100%</w:t>
      </w:r>
    </w:p>
    <w:p w14:paraId="5A5F8BA9" w14:textId="0AC3174F" w:rsidR="00842FB8" w:rsidRPr="0022080C" w:rsidRDefault="00707896" w:rsidP="00842FB8">
      <w:pPr>
        <w:pStyle w:val="DJCSbody"/>
        <w:rPr>
          <w:rFonts w:cs="Noto Sans Thai"/>
        </w:rPr>
      </w:pPr>
      <w:bookmarkStart w:id="0" w:name="_Hlk103628124"/>
      <w:r w:rsidRPr="0022080C">
        <w:rPr>
          <w:rFonts w:eastAsia="Angsana New" w:cs="Noto Sans Thai"/>
          <w:szCs w:val="22"/>
          <w:cs/>
          <w:lang w:val="th" w:bidi="th-TH"/>
        </w:rPr>
        <w:t>วิกเซ็น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(</w:t>
      </w:r>
      <w:r w:rsidRPr="0022080C">
        <w:rPr>
          <w:rFonts w:eastAsia="Cordia New" w:cs="Arial"/>
          <w:szCs w:val="22"/>
          <w:lang w:val="th" w:bidi="th"/>
        </w:rPr>
        <w:t xml:space="preserve">Vixen) </w:t>
      </w:r>
      <w:r w:rsidRPr="0022080C">
        <w:rPr>
          <w:rFonts w:eastAsia="Angsana New" w:cs="Noto Sans Thai"/>
          <w:szCs w:val="22"/>
          <w:cs/>
          <w:lang w:val="th" w:bidi="th-TH"/>
        </w:rPr>
        <w:t>ให้ความรู้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สนับ</w:t>
      </w:r>
      <w:r w:rsidRPr="0022080C">
        <w:rPr>
          <w:rFonts w:eastAsia="Angsana New" w:cs="Noto Sans Thai"/>
          <w:szCs w:val="22"/>
          <w:cs/>
          <w:lang w:val="th" w:bidi="th-TH"/>
        </w:rPr>
        <w:t>สนุน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การออก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เยี่ยมเยียนนอกสถานที่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เป็นกระบอกเสียง</w:t>
      </w:r>
      <w:r w:rsidRPr="0022080C">
        <w:rPr>
          <w:rFonts w:eastAsia="Angsana New" w:cs="Noto Sans Thai"/>
          <w:szCs w:val="22"/>
          <w:cs/>
          <w:lang w:val="th" w:bidi="th-TH"/>
        </w:rPr>
        <w:t>และเป็นตัวแทนเพื่อนพนักงานบริการทางเพศใน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รัฐ</w:t>
      </w:r>
      <w:r w:rsidRPr="0022080C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พนักงานบริการทางเพศสามารถติดต่อหรือ</w:t>
      </w:r>
      <w:r w:rsidR="005C282D" w:rsidRPr="0022080C">
        <w:rPr>
          <w:rFonts w:eastAsia="Angsana New" w:cs="Noto Sans Thai"/>
          <w:szCs w:val="22"/>
          <w:cs/>
          <w:lang w:val="th" w:bidi="th-TH"/>
        </w:rPr>
        <w:t>มา</w:t>
      </w:r>
      <w:r w:rsidRPr="0022080C">
        <w:rPr>
          <w:rFonts w:eastAsia="Angsana New" w:cs="Noto Sans Thai"/>
          <w:szCs w:val="22"/>
          <w:cs/>
          <w:lang w:val="th" w:bidi="th-TH"/>
        </w:rPr>
        <w:t>ที่วิกเซ็น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(</w:t>
      </w:r>
      <w:r w:rsidRPr="0022080C">
        <w:rPr>
          <w:rFonts w:eastAsia="Cordia New" w:cs="Arial"/>
          <w:szCs w:val="22"/>
          <w:lang w:val="th" w:bidi="th"/>
        </w:rPr>
        <w:t xml:space="preserve">Vixen) 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เพื่อ</w:t>
      </w:r>
      <w:r w:rsidRPr="0022080C">
        <w:rPr>
          <w:rFonts w:eastAsia="Angsana New" w:cs="Noto Sans Thai"/>
          <w:szCs w:val="22"/>
          <w:cs/>
          <w:lang w:val="th" w:bidi="th-TH"/>
        </w:rPr>
        <w:t>ความรู้</w:t>
      </w:r>
      <w:r w:rsidR="005C282D" w:rsidRPr="0022080C">
        <w:rPr>
          <w:rFonts w:eastAsia="Angsana New" w:cs="Noto Sans Thai"/>
          <w:szCs w:val="22"/>
          <w:cs/>
          <w:lang w:val="th" w:bidi="th-TH"/>
        </w:rPr>
        <w:t>แบบเพื่อนช่วยเพื่อน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การสนับสนุน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ข้อมูล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การส่งต่อถึงบริการที่เป็นมิตรกับพนักงานบริการทางเพศ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การให้คำปรึกษา</w:t>
      </w:r>
      <w:r w:rsidRPr="0022080C">
        <w:rPr>
          <w:rFonts w:eastAsia="Cordia New" w:cs="Angsana New"/>
          <w:szCs w:val="22"/>
          <w:cs/>
          <w:lang w:val="th" w:bidi="th"/>
        </w:rPr>
        <w:t xml:space="preserve"> (</w:t>
      </w:r>
      <w:r w:rsidRPr="0022080C">
        <w:rPr>
          <w:rFonts w:eastAsia="Angsana New" w:cs="Noto Sans Thai"/>
          <w:szCs w:val="22"/>
          <w:cs/>
          <w:lang w:val="th" w:bidi="th-TH"/>
        </w:rPr>
        <w:t>โดยการนัด</w:t>
      </w:r>
      <w:r w:rsidRPr="0022080C">
        <w:rPr>
          <w:rFonts w:eastAsia="Cordia New" w:cs="Angsana New"/>
          <w:szCs w:val="22"/>
          <w:cs/>
          <w:lang w:val="th" w:bidi="th"/>
        </w:rPr>
        <w:t xml:space="preserve">) </w:t>
      </w:r>
      <w:r w:rsidRPr="0022080C">
        <w:rPr>
          <w:rFonts w:eastAsia="Angsana New" w:cs="Noto Sans Thai"/>
          <w:szCs w:val="22"/>
          <w:cs/>
          <w:lang w:val="th" w:bidi="th-TH"/>
        </w:rPr>
        <w:t>การจัด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กิจกรรม</w:t>
      </w:r>
      <w:r w:rsidRPr="0022080C">
        <w:rPr>
          <w:rFonts w:eastAsia="Angsana New" w:cs="Noto Sans Thai"/>
          <w:szCs w:val="22"/>
          <w:cs/>
          <w:lang w:val="th" w:bidi="th-TH"/>
        </w:rPr>
        <w:t>ต่าง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ๆ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ในชุมชน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และเพื่อติดต่อกับเพื่อน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ๆ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</w:p>
    <w:bookmarkEnd w:id="0"/>
    <w:p w14:paraId="1E7DAA70" w14:textId="152114FE" w:rsidR="00842FB8" w:rsidRPr="0022080C" w:rsidRDefault="00707896" w:rsidP="00842FB8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คุณสามารถค้นหาข้อมูลเพิ่มเติมเกี่ยวกับวิธีเข้าถึงบริการต่าง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ๆ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ของวิกเซ็น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(</w:t>
      </w:r>
      <w:r w:rsidRPr="0022080C">
        <w:rPr>
          <w:rFonts w:eastAsia="Cordia New" w:cs="Arial"/>
          <w:szCs w:val="22"/>
          <w:lang w:val="th" w:bidi="th"/>
        </w:rPr>
        <w:t xml:space="preserve">Vixen) </w:t>
      </w:r>
      <w:r w:rsidRPr="0022080C">
        <w:rPr>
          <w:rFonts w:eastAsia="Angsana New" w:cs="Noto Sans Thai"/>
          <w:szCs w:val="22"/>
          <w:cs/>
          <w:lang w:val="th" w:bidi="th-TH"/>
        </w:rPr>
        <w:t>และดูศูนย์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รวม</w:t>
      </w:r>
      <w:r w:rsidRPr="0022080C">
        <w:rPr>
          <w:rFonts w:eastAsia="Angsana New" w:cs="Noto Sans Thai"/>
          <w:szCs w:val="22"/>
          <w:cs/>
          <w:lang w:val="th" w:bidi="th-TH"/>
        </w:rPr>
        <w:t>ข้อมูล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ล่าสุด</w:t>
      </w:r>
      <w:r w:rsidRPr="0022080C">
        <w:rPr>
          <w:rFonts w:eastAsia="Angsana New" w:cs="Noto Sans Thai"/>
          <w:szCs w:val="22"/>
          <w:cs/>
          <w:lang w:val="th" w:bidi="th-TH"/>
        </w:rPr>
        <w:t>สำหรับพนักงานบริการทางเพศและ</w:t>
      </w:r>
      <w:bookmarkStart w:id="1" w:name="_Hlk103628212"/>
      <w:r w:rsidRPr="0022080C">
        <w:rPr>
          <w:rFonts w:eastAsia="Angsana New" w:cs="Noto Sans Thai"/>
          <w:szCs w:val="22"/>
          <w:cs/>
          <w:lang w:val="th" w:bidi="th-TH"/>
        </w:rPr>
        <w:t>ผู้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ที่ได้รับประโยชน์</w:t>
      </w:r>
      <w:bookmarkEnd w:id="1"/>
      <w:r w:rsidRPr="0022080C">
        <w:rPr>
          <w:rFonts w:eastAsia="Angsana New" w:cs="Noto Sans Thai"/>
          <w:szCs w:val="22"/>
          <w:cs/>
          <w:lang w:val="th" w:bidi="th-TH"/>
        </w:rPr>
        <w:t>ใน</w:t>
      </w:r>
      <w:r w:rsidR="00B81F88" w:rsidRPr="0022080C">
        <w:rPr>
          <w:rFonts w:eastAsia="Angsana New" w:cs="Noto Sans Thai"/>
          <w:szCs w:val="22"/>
          <w:cs/>
          <w:lang w:val="th" w:bidi="th-TH"/>
        </w:rPr>
        <w:t>ธุรกิจงาน</w:t>
      </w:r>
      <w:r w:rsidRPr="0022080C">
        <w:rPr>
          <w:rFonts w:eastAsia="Angsana New" w:cs="Noto Sans Thai"/>
          <w:szCs w:val="22"/>
          <w:cs/>
          <w:lang w:val="th" w:bidi="th-TH"/>
        </w:rPr>
        <w:t>บริการทางเพศได้ที่</w:t>
      </w:r>
      <w:r w:rsidRPr="0022080C">
        <w:rPr>
          <w:rFonts w:eastAsia="Angsana New" w:cs="Noto Sans Thai"/>
          <w:i/>
          <w:iCs/>
          <w:szCs w:val="22"/>
          <w:cs/>
          <w:lang w:val="th" w:bidi="th-TH"/>
        </w:rPr>
        <w:t>การปฏิรูปพระราชบัญญัติการทำให้งานบริการทางเพศเป็นสิ่งที่ถูกกฎหมายปี</w:t>
      </w:r>
      <w:r w:rsidR="009E40B4" w:rsidRPr="0022080C">
        <w:rPr>
          <w:rFonts w:eastAsia="Cordia New" w:cs="Browallia New" w:hint="cs"/>
          <w:i/>
          <w:iCs/>
          <w:szCs w:val="28"/>
          <w:cs/>
          <w:lang w:val="th" w:bidi="th"/>
        </w:rPr>
        <w:t xml:space="preserve"> </w:t>
      </w:r>
      <w:r w:rsidRPr="0022080C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 xml:space="preserve"> 2022</w:t>
      </w:r>
      <w:r w:rsidRPr="0022080C">
        <w:rPr>
          <w:rFonts w:eastAsia="Cordia New" w:cs="Angsana New"/>
          <w:i/>
          <w:iCs/>
          <w:szCs w:val="22"/>
          <w:cs/>
          <w:lang w:val="th" w:bidi="th"/>
        </w:rPr>
        <w:t xml:space="preserve"> </w:t>
      </w:r>
      <w:r w:rsidRPr="0022080C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>(</w:t>
      </w:r>
      <w:r w:rsidRPr="0022080C">
        <w:rPr>
          <w:rFonts w:asciiTheme="minorBidi" w:eastAsia="Cordia New" w:hAnsiTheme="minorBidi" w:cstheme="minorBidi"/>
          <w:i/>
          <w:iCs/>
          <w:szCs w:val="22"/>
          <w:lang w:val="th" w:bidi="th"/>
        </w:rPr>
        <w:t>Sex</w:t>
      </w:r>
      <w:r w:rsidRPr="0022080C">
        <w:rPr>
          <w:rFonts w:eastAsia="Cordia New" w:cs="Arial"/>
          <w:i/>
          <w:iCs/>
          <w:szCs w:val="22"/>
          <w:lang w:val="th" w:bidi="th"/>
        </w:rPr>
        <w:t xml:space="preserve"> Work Decriminalisation Act </w:t>
      </w:r>
      <w:r w:rsidRPr="0022080C">
        <w:rPr>
          <w:rFonts w:asciiTheme="minorBidi" w:eastAsia="Cordia New" w:hAnsiTheme="minorBidi" w:cstheme="minorBidi"/>
          <w:i/>
          <w:iCs/>
          <w:szCs w:val="22"/>
          <w:cs/>
          <w:lang w:val="th" w:bidi="th"/>
        </w:rPr>
        <w:t>2022)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ในภาษาชุมชน</w:t>
      </w:r>
      <w:r w:rsidR="00E016B4" w:rsidRPr="0022080C">
        <w:rPr>
          <w:rFonts w:eastAsia="Angsana New" w:cs="Noto Sans Thai"/>
          <w:szCs w:val="22"/>
          <w:cs/>
          <w:lang w:val="th" w:bidi="th-TH"/>
        </w:rPr>
        <w:t>ที่สำคัญ</w:t>
      </w:r>
      <w:r w:rsidR="005C282D" w:rsidRPr="0022080C">
        <w:rPr>
          <w:rFonts w:eastAsia="Angsana New" w:cs="Noto Sans Thai"/>
          <w:szCs w:val="22"/>
          <w:cs/>
          <w:lang w:val="th" w:bidi="th-TH"/>
        </w:rPr>
        <w:t>ได้</w:t>
      </w:r>
      <w:r w:rsidRPr="0022080C">
        <w:rPr>
          <w:rFonts w:eastAsia="Angsana New" w:cs="Noto Sans Thai"/>
          <w:szCs w:val="22"/>
          <w:cs/>
          <w:lang w:val="th" w:bidi="th-TH"/>
        </w:rPr>
        <w:t>ที่เว็บไซต์</w:t>
      </w:r>
      <w:r w:rsidRPr="0022080C">
        <w:rPr>
          <w:rFonts w:eastAsia="Cordia New" w:cs="Angsana New"/>
          <w:szCs w:val="22"/>
          <w:cs/>
          <w:lang w:val="th" w:bidi="th"/>
        </w:rPr>
        <w:t xml:space="preserve">: </w:t>
      </w:r>
      <w:hyperlink r:id="rId11" w:history="1">
        <w:r w:rsidRPr="0022080C">
          <w:rPr>
            <w:rStyle w:val="Hyperlink"/>
            <w:rFonts w:eastAsia="Cordia New" w:cs="Arial"/>
            <w:szCs w:val="22"/>
            <w:lang w:val="th" w:bidi="th"/>
          </w:rPr>
          <w:t>vixen.org.au</w:t>
        </w:r>
      </w:hyperlink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</w:p>
    <w:p w14:paraId="56004E92" w14:textId="6C6B5FE2" w:rsidR="00842FB8" w:rsidRPr="0022080C" w:rsidRDefault="00707896" w:rsidP="00842FB8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นอกจากนี้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r w:rsidRPr="0022080C">
        <w:rPr>
          <w:rFonts w:eastAsia="Angsana New" w:cs="Noto Sans Thai"/>
          <w:szCs w:val="22"/>
          <w:cs/>
          <w:lang w:val="th" w:bidi="th-TH"/>
        </w:rPr>
        <w:t>คุณยังสามารถติดต่อวิกเซ็น</w:t>
      </w:r>
      <w:r w:rsidRPr="0022080C">
        <w:rPr>
          <w:rFonts w:eastAsia="Cordia New" w:cs="Angsana New"/>
          <w:szCs w:val="22"/>
          <w:cs/>
          <w:lang w:val="th" w:bidi="th"/>
        </w:rPr>
        <w:t xml:space="preserve"> (</w:t>
      </w:r>
      <w:r w:rsidRPr="0022080C">
        <w:rPr>
          <w:rFonts w:eastAsia="Cordia New" w:cs="Arial"/>
          <w:szCs w:val="22"/>
          <w:lang w:val="th" w:bidi="th"/>
        </w:rPr>
        <w:t xml:space="preserve">Vixen) </w:t>
      </w:r>
      <w:r w:rsidR="000318A9" w:rsidRPr="0022080C">
        <w:rPr>
          <w:rFonts w:eastAsia="Angsana New" w:cs="Noto Sans Thai"/>
          <w:szCs w:val="22"/>
          <w:cs/>
          <w:lang w:val="th" w:bidi="th-TH"/>
        </w:rPr>
        <w:t>ทาง</w:t>
      </w:r>
      <w:r w:rsidRPr="0022080C">
        <w:rPr>
          <w:rFonts w:eastAsia="Angsana New" w:cs="Noto Sans Thai"/>
          <w:szCs w:val="22"/>
          <w:cs/>
          <w:lang w:val="th" w:bidi="th-TH"/>
        </w:rPr>
        <w:t>อีเมลที่</w:t>
      </w:r>
      <w:r w:rsidRPr="0022080C">
        <w:rPr>
          <w:rFonts w:eastAsia="Cordia New" w:cs="Angsana New"/>
          <w:szCs w:val="22"/>
          <w:cs/>
          <w:lang w:val="th" w:bidi="th"/>
        </w:rPr>
        <w:t xml:space="preserve"> </w:t>
      </w:r>
      <w:hyperlink r:id="rId12" w:history="1">
        <w:r w:rsidRPr="0022080C">
          <w:rPr>
            <w:rStyle w:val="Hyperlink"/>
            <w:rFonts w:eastAsia="Cordia New" w:cs="Arial"/>
            <w:szCs w:val="22"/>
            <w:lang w:val="th" w:bidi="th"/>
          </w:rPr>
          <w:t>info@vixen.org.au</w:t>
        </w:r>
      </w:hyperlink>
      <w:r w:rsidRPr="0022080C">
        <w:rPr>
          <w:rFonts w:eastAsia="Cordia New" w:cs="Arial"/>
          <w:szCs w:val="22"/>
          <w:cs/>
          <w:lang w:val="th" w:bidi="th"/>
        </w:rPr>
        <w:t xml:space="preserve"> </w:t>
      </w:r>
    </w:p>
    <w:p w14:paraId="64D3269B" w14:textId="77777777" w:rsidR="0096066F" w:rsidRPr="0022080C" w:rsidRDefault="00707896" w:rsidP="0096066F">
      <w:pPr>
        <w:pStyle w:val="Heading2"/>
        <w:rPr>
          <w:rFonts w:cs="Noto Sans Thai"/>
        </w:rPr>
      </w:pPr>
      <w:r w:rsidRPr="0022080C">
        <w:rPr>
          <w:rFonts w:eastAsia="Angsana New" w:cs="Noto Sans Thai"/>
          <w:bCs/>
          <w:szCs w:val="24"/>
          <w:cs/>
          <w:lang w:val="th" w:bidi="th-TH"/>
        </w:rPr>
        <w:t>เกี่ยวกับการปฏิรูป</w:t>
      </w:r>
      <w:r w:rsidRPr="0022080C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137CF3E9" w14:textId="1DB131F1" w:rsidR="0096066F" w:rsidRPr="0022080C" w:rsidRDefault="00707896" w:rsidP="0027216E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ข้อกำหนดใบอนุญาตและการจดทะเบียนในปัจจุบันสำหรับผู้ให้การบริการทางเพศได้ที่เว็บไซต์ของกิจการผู้บริโภค</w:t>
      </w:r>
      <w:r w:rsidR="009D4ECA" w:rsidRPr="0022080C">
        <w:rPr>
          <w:rFonts w:eastAsia="Angsana New" w:cs="Noto Sans Thai" w:hint="cs"/>
          <w:szCs w:val="22"/>
          <w:cs/>
          <w:lang w:val="th" w:bidi="th-TH"/>
        </w:rPr>
        <w:t>รัฐ</w:t>
      </w:r>
      <w:r w:rsidRPr="0022080C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22080C">
        <w:rPr>
          <w:rFonts w:eastAsia="Cordia New" w:cs="Arial"/>
          <w:szCs w:val="22"/>
          <w:cs/>
          <w:lang w:val="th" w:bidi="th"/>
        </w:rPr>
        <w:t xml:space="preserve"> (Consumer Affairs Victoria): </w:t>
      </w:r>
      <w:hyperlink r:id="rId13" w:history="1">
        <w:r w:rsidRPr="0022080C">
          <w:rPr>
            <w:rStyle w:val="Hyperlink"/>
            <w:rFonts w:eastAsia="Cordia New" w:cs="Arial"/>
            <w:szCs w:val="22"/>
            <w:cs/>
            <w:lang w:val="th" w:bidi="th"/>
          </w:rPr>
          <w:t>consumer.vic.gov.au/licensing-and-registration/sex-work-service-providers</w:t>
        </w:r>
      </w:hyperlink>
      <w:r w:rsidRPr="0022080C">
        <w:rPr>
          <w:rFonts w:eastAsia="Cordia New" w:cs="Arial"/>
          <w:szCs w:val="22"/>
          <w:cs/>
          <w:lang w:val="th" w:bidi="th"/>
        </w:rPr>
        <w:t xml:space="preserve"> </w:t>
      </w:r>
    </w:p>
    <w:p w14:paraId="3BA5DED4" w14:textId="36E77C2D" w:rsidR="0096066F" w:rsidRPr="002F19F1" w:rsidRDefault="00707896" w:rsidP="0027216E">
      <w:pPr>
        <w:pStyle w:val="DJCSbody"/>
        <w:rPr>
          <w:rFonts w:cs="Noto Sans Thai"/>
        </w:rPr>
      </w:pPr>
      <w:r w:rsidRPr="0022080C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</w:t>
      </w:r>
      <w:r w:rsidRPr="0022080C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พระราชบัญญัติการทำให้งานบริการทางเพศเป็นสิ่งที่ถูกกฎหมายปี</w:t>
      </w:r>
      <w:r w:rsidRPr="0022080C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 </w:t>
      </w:r>
      <w:r w:rsidRPr="0022080C">
        <w:rPr>
          <w:rFonts w:eastAsia="Angsana New" w:cs="Noto Sans Thai"/>
          <w:szCs w:val="22"/>
          <w:cs/>
          <w:lang w:val="th" w:bidi="th-TH"/>
        </w:rPr>
        <w:t>ได้</w:t>
      </w:r>
      <w:r w:rsidR="009D4ECA" w:rsidRPr="0022080C">
        <w:rPr>
          <w:rFonts w:eastAsia="Angsana New" w:cs="Noto Sans Thai" w:hint="cs"/>
          <w:szCs w:val="22"/>
          <w:cs/>
          <w:lang w:val="th" w:bidi="th-TH"/>
        </w:rPr>
        <w:t>จาก</w:t>
      </w:r>
      <w:r w:rsidRPr="0022080C">
        <w:rPr>
          <w:rFonts w:eastAsia="Angsana New" w:cs="Noto Sans Thai"/>
          <w:szCs w:val="22"/>
          <w:cs/>
          <w:lang w:val="th" w:bidi="th-TH"/>
        </w:rPr>
        <w:t>เว็บไซต์รัฐบาล</w:t>
      </w:r>
      <w:r w:rsidR="009D4ECA" w:rsidRPr="0022080C">
        <w:rPr>
          <w:rFonts w:eastAsia="Angsana New" w:cs="Noto Sans Thai" w:hint="cs"/>
          <w:szCs w:val="22"/>
          <w:cs/>
          <w:lang w:val="th" w:bidi="th-TH"/>
        </w:rPr>
        <w:t>รัฐ</w:t>
      </w:r>
      <w:r w:rsidRPr="0022080C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22080C">
        <w:rPr>
          <w:rFonts w:eastAsia="Cordia New" w:cs="Arial"/>
          <w:szCs w:val="22"/>
          <w:cs/>
          <w:lang w:val="th" w:bidi="th"/>
        </w:rPr>
        <w:t xml:space="preserve">: </w:t>
      </w:r>
      <w:hyperlink r:id="rId14" w:history="1">
        <w:r w:rsidRPr="0022080C">
          <w:rPr>
            <w:rStyle w:val="Hyperlink"/>
            <w:rFonts w:eastAsia="Cordia New" w:cs="Arial"/>
            <w:szCs w:val="22"/>
            <w:cs/>
            <w:lang w:val="th" w:bidi="th"/>
          </w:rPr>
          <w:t>vic.gov.au/review-make-recommendations-decriminalisation-sex-work</w:t>
        </w:r>
      </w:hyperlink>
      <w:r w:rsidRPr="002F19F1">
        <w:rPr>
          <w:rFonts w:eastAsia="Cordia New" w:cs="Arial"/>
          <w:szCs w:val="22"/>
          <w:cs/>
          <w:lang w:val="th" w:bidi="th"/>
        </w:rPr>
        <w:t xml:space="preserve">  </w:t>
      </w:r>
    </w:p>
    <w:p w14:paraId="656232CC" w14:textId="77777777" w:rsidR="00280BB6" w:rsidRPr="002F19F1" w:rsidRDefault="00280BB6" w:rsidP="00280BB6">
      <w:pPr>
        <w:pStyle w:val="DJCSbullet1"/>
        <w:numPr>
          <w:ilvl w:val="0"/>
          <w:numId w:val="0"/>
        </w:numPr>
        <w:rPr>
          <w:rFonts w:cs="Noto Sans Thai"/>
        </w:rPr>
      </w:pPr>
    </w:p>
    <w:sectPr w:rsidR="00280BB6" w:rsidRPr="002F19F1" w:rsidSect="00E40F9B">
      <w:headerReference w:type="default" r:id="rId15"/>
      <w:headerReference w:type="first" r:id="rId16"/>
      <w:pgSz w:w="11906" w:h="16838" w:code="9"/>
      <w:pgMar w:top="1871" w:right="851" w:bottom="1418" w:left="851" w:header="283" w:footer="68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8269" w14:textId="77777777" w:rsidR="00AA6085" w:rsidRDefault="00AA6085">
      <w:r>
        <w:separator/>
      </w:r>
    </w:p>
  </w:endnote>
  <w:endnote w:type="continuationSeparator" w:id="0">
    <w:p w14:paraId="79895F8D" w14:textId="77777777" w:rsidR="00AA6085" w:rsidRDefault="00AA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charset w:val="DE"/>
    <w:family w:val="swiss"/>
    <w:pitch w:val="variable"/>
    <w:sig w:usb0="81000063" w:usb1="00002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1DCD" w14:textId="77777777" w:rsidR="00AA6085" w:rsidRDefault="00AA6085">
      <w:r>
        <w:separator/>
      </w:r>
    </w:p>
  </w:footnote>
  <w:footnote w:type="continuationSeparator" w:id="0">
    <w:p w14:paraId="7A360648" w14:textId="77777777" w:rsidR="00AA6085" w:rsidRDefault="00AA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855" w14:textId="77777777" w:rsidR="00E40F9B" w:rsidRDefault="00707896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1" locked="0" layoutInCell="1" allowOverlap="1" wp14:anchorId="7E49BF35" wp14:editId="6E395581">
          <wp:simplePos x="0" y="0"/>
          <wp:positionH relativeFrom="page">
            <wp:posOffset>-17253</wp:posOffset>
          </wp:positionH>
          <wp:positionV relativeFrom="page">
            <wp:posOffset>0</wp:posOffset>
          </wp:positionV>
          <wp:extent cx="7634378" cy="10001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928" cy="100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C691" w14:textId="77777777" w:rsidR="00E40F9B" w:rsidRDefault="00707896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9264" behindDoc="1" locked="0" layoutInCell="1" allowOverlap="1" wp14:anchorId="28921C71" wp14:editId="7DF26A58">
          <wp:simplePos x="0" y="0"/>
          <wp:positionH relativeFrom="page">
            <wp:align>right</wp:align>
          </wp:positionH>
          <wp:positionV relativeFrom="page">
            <wp:posOffset>9625</wp:posOffset>
          </wp:positionV>
          <wp:extent cx="7555230" cy="1250315"/>
          <wp:effectExtent l="0" t="0" r="7620" b="698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54C6494"/>
    <w:multiLevelType w:val="multilevel"/>
    <w:tmpl w:val="A5A05F38"/>
    <w:lvl w:ilvl="0">
      <w:start w:val="1"/>
      <w:numFmt w:val="bullet"/>
      <w:pStyle w:val="DJCSbullet1"/>
      <w:lvlText w:val="•"/>
      <w:lvlJc w:val="left"/>
      <w:pPr>
        <w:ind w:left="1985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954E411A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F959B7"/>
    <w:multiLevelType w:val="hybridMultilevel"/>
    <w:tmpl w:val="346A1634"/>
    <w:lvl w:ilvl="0" w:tplc="B330EC5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55DEA8C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2C885A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4C493D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E42B6A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B70961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A9CC0C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E40BA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7AA78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338C6ADC"/>
    <w:multiLevelType w:val="hybridMultilevel"/>
    <w:tmpl w:val="00000000"/>
    <w:lvl w:ilvl="0" w:tplc="DE5E7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B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D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07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D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A6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6F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8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6D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A5A05F38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99F6040"/>
    <w:multiLevelType w:val="hybridMultilevel"/>
    <w:tmpl w:val="00000000"/>
    <w:lvl w:ilvl="0" w:tplc="8D6A8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1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0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63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A7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0A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A6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0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03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38770">
    <w:abstractNumId w:val="6"/>
  </w:num>
  <w:num w:numId="2" w16cid:durableId="638924441">
    <w:abstractNumId w:val="13"/>
  </w:num>
  <w:num w:numId="3" w16cid:durableId="820343111">
    <w:abstractNumId w:val="0"/>
  </w:num>
  <w:num w:numId="4" w16cid:durableId="1471900297">
    <w:abstractNumId w:val="8"/>
  </w:num>
  <w:num w:numId="5" w16cid:durableId="1415128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799801">
    <w:abstractNumId w:val="11"/>
  </w:num>
  <w:num w:numId="7" w16cid:durableId="1432823875">
    <w:abstractNumId w:val="7"/>
  </w:num>
  <w:num w:numId="8" w16cid:durableId="1166214355">
    <w:abstractNumId w:val="10"/>
  </w:num>
  <w:num w:numId="9" w16cid:durableId="863710835">
    <w:abstractNumId w:val="12"/>
  </w:num>
  <w:num w:numId="10" w16cid:durableId="76905626">
    <w:abstractNumId w:val="9"/>
  </w:num>
  <w:num w:numId="11" w16cid:durableId="1397239414">
    <w:abstractNumId w:val="4"/>
  </w:num>
  <w:num w:numId="12" w16cid:durableId="2142074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295748">
    <w:abstractNumId w:val="10"/>
  </w:num>
  <w:num w:numId="14" w16cid:durableId="1682002555">
    <w:abstractNumId w:val="2"/>
  </w:num>
  <w:num w:numId="15" w16cid:durableId="71539148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0A"/>
    <w:rsid w:val="0000183B"/>
    <w:rsid w:val="0000276A"/>
    <w:rsid w:val="000072B6"/>
    <w:rsid w:val="00007F5C"/>
    <w:rsid w:val="0001021B"/>
    <w:rsid w:val="00011751"/>
    <w:rsid w:val="00011C47"/>
    <w:rsid w:val="00011D89"/>
    <w:rsid w:val="000122CE"/>
    <w:rsid w:val="00013677"/>
    <w:rsid w:val="00015271"/>
    <w:rsid w:val="000153AC"/>
    <w:rsid w:val="000154FD"/>
    <w:rsid w:val="0002097C"/>
    <w:rsid w:val="000233BD"/>
    <w:rsid w:val="00024D89"/>
    <w:rsid w:val="000250B6"/>
    <w:rsid w:val="00027B45"/>
    <w:rsid w:val="00027C8E"/>
    <w:rsid w:val="000318A9"/>
    <w:rsid w:val="000320DA"/>
    <w:rsid w:val="00033D81"/>
    <w:rsid w:val="000358F6"/>
    <w:rsid w:val="00036A0D"/>
    <w:rsid w:val="00041BF0"/>
    <w:rsid w:val="00042783"/>
    <w:rsid w:val="00044C56"/>
    <w:rsid w:val="0004536B"/>
    <w:rsid w:val="00045B12"/>
    <w:rsid w:val="00046B68"/>
    <w:rsid w:val="00050BE7"/>
    <w:rsid w:val="000527DD"/>
    <w:rsid w:val="00056CD4"/>
    <w:rsid w:val="000578B2"/>
    <w:rsid w:val="00057955"/>
    <w:rsid w:val="000601DE"/>
    <w:rsid w:val="00060959"/>
    <w:rsid w:val="00060A3D"/>
    <w:rsid w:val="00061365"/>
    <w:rsid w:val="000627D1"/>
    <w:rsid w:val="00065609"/>
    <w:rsid w:val="000663CD"/>
    <w:rsid w:val="00071C56"/>
    <w:rsid w:val="000733FE"/>
    <w:rsid w:val="00074219"/>
    <w:rsid w:val="00074ED5"/>
    <w:rsid w:val="000773A3"/>
    <w:rsid w:val="00080C4B"/>
    <w:rsid w:val="000844FC"/>
    <w:rsid w:val="0008508E"/>
    <w:rsid w:val="0008617F"/>
    <w:rsid w:val="00090ACD"/>
    <w:rsid w:val="0009113B"/>
    <w:rsid w:val="0009186E"/>
    <w:rsid w:val="00092103"/>
    <w:rsid w:val="0009215D"/>
    <w:rsid w:val="000931CE"/>
    <w:rsid w:val="00093402"/>
    <w:rsid w:val="000937DD"/>
    <w:rsid w:val="00094A9A"/>
    <w:rsid w:val="00094DA3"/>
    <w:rsid w:val="00096CD1"/>
    <w:rsid w:val="0009743D"/>
    <w:rsid w:val="00097A6B"/>
    <w:rsid w:val="000A012C"/>
    <w:rsid w:val="000A0EB9"/>
    <w:rsid w:val="000A186C"/>
    <w:rsid w:val="000A1EA4"/>
    <w:rsid w:val="000A6DB8"/>
    <w:rsid w:val="000A7F57"/>
    <w:rsid w:val="000B3EDB"/>
    <w:rsid w:val="000B543D"/>
    <w:rsid w:val="000B5BF7"/>
    <w:rsid w:val="000B5FAB"/>
    <w:rsid w:val="000B6167"/>
    <w:rsid w:val="000B6BC8"/>
    <w:rsid w:val="000B7AD6"/>
    <w:rsid w:val="000C0303"/>
    <w:rsid w:val="000C03DF"/>
    <w:rsid w:val="000C1A12"/>
    <w:rsid w:val="000C25CC"/>
    <w:rsid w:val="000C42EA"/>
    <w:rsid w:val="000C4546"/>
    <w:rsid w:val="000C5E37"/>
    <w:rsid w:val="000C62F9"/>
    <w:rsid w:val="000C6D55"/>
    <w:rsid w:val="000D1242"/>
    <w:rsid w:val="000D2B75"/>
    <w:rsid w:val="000D302F"/>
    <w:rsid w:val="000D355B"/>
    <w:rsid w:val="000D3E06"/>
    <w:rsid w:val="000E0970"/>
    <w:rsid w:val="000E1D2B"/>
    <w:rsid w:val="000E2494"/>
    <w:rsid w:val="000E3CC7"/>
    <w:rsid w:val="000E47AC"/>
    <w:rsid w:val="000E687C"/>
    <w:rsid w:val="000E6BD4"/>
    <w:rsid w:val="000E7ECE"/>
    <w:rsid w:val="000E7F01"/>
    <w:rsid w:val="000E7F7B"/>
    <w:rsid w:val="000F032B"/>
    <w:rsid w:val="000F05A8"/>
    <w:rsid w:val="000F0C2A"/>
    <w:rsid w:val="000F0CE5"/>
    <w:rsid w:val="000F1F1E"/>
    <w:rsid w:val="000F2259"/>
    <w:rsid w:val="000F4139"/>
    <w:rsid w:val="000F4550"/>
    <w:rsid w:val="000F4C2C"/>
    <w:rsid w:val="00101BE9"/>
    <w:rsid w:val="001029C9"/>
    <w:rsid w:val="00102C03"/>
    <w:rsid w:val="001034E5"/>
    <w:rsid w:val="0010392D"/>
    <w:rsid w:val="0010447F"/>
    <w:rsid w:val="00104FE3"/>
    <w:rsid w:val="001050FA"/>
    <w:rsid w:val="00105302"/>
    <w:rsid w:val="00105565"/>
    <w:rsid w:val="0011164F"/>
    <w:rsid w:val="00112E49"/>
    <w:rsid w:val="0011581C"/>
    <w:rsid w:val="00117843"/>
    <w:rsid w:val="00120BD3"/>
    <w:rsid w:val="00122FEA"/>
    <w:rsid w:val="001232BD"/>
    <w:rsid w:val="0012330A"/>
    <w:rsid w:val="00124ED5"/>
    <w:rsid w:val="001276FA"/>
    <w:rsid w:val="00130865"/>
    <w:rsid w:val="001311D6"/>
    <w:rsid w:val="00131334"/>
    <w:rsid w:val="001352BA"/>
    <w:rsid w:val="00140548"/>
    <w:rsid w:val="00140839"/>
    <w:rsid w:val="00141F92"/>
    <w:rsid w:val="001447B3"/>
    <w:rsid w:val="00144AFF"/>
    <w:rsid w:val="00144D9D"/>
    <w:rsid w:val="00144DD5"/>
    <w:rsid w:val="00150491"/>
    <w:rsid w:val="001517F3"/>
    <w:rsid w:val="00152073"/>
    <w:rsid w:val="00152120"/>
    <w:rsid w:val="001530F0"/>
    <w:rsid w:val="00153860"/>
    <w:rsid w:val="00156598"/>
    <w:rsid w:val="0015685A"/>
    <w:rsid w:val="00161939"/>
    <w:rsid w:val="00161AA0"/>
    <w:rsid w:val="00162093"/>
    <w:rsid w:val="00163592"/>
    <w:rsid w:val="00164F5A"/>
    <w:rsid w:val="00166C1B"/>
    <w:rsid w:val="00167536"/>
    <w:rsid w:val="00167AF6"/>
    <w:rsid w:val="00171264"/>
    <w:rsid w:val="00171322"/>
    <w:rsid w:val="00172BAF"/>
    <w:rsid w:val="00173E0D"/>
    <w:rsid w:val="001745A8"/>
    <w:rsid w:val="00174F2D"/>
    <w:rsid w:val="00176B3C"/>
    <w:rsid w:val="001771DD"/>
    <w:rsid w:val="0017785A"/>
    <w:rsid w:val="00177995"/>
    <w:rsid w:val="00177A8C"/>
    <w:rsid w:val="00177E15"/>
    <w:rsid w:val="00180564"/>
    <w:rsid w:val="00180704"/>
    <w:rsid w:val="001849F3"/>
    <w:rsid w:val="00185E8B"/>
    <w:rsid w:val="00186B33"/>
    <w:rsid w:val="0019078D"/>
    <w:rsid w:val="00190B1D"/>
    <w:rsid w:val="00190ECC"/>
    <w:rsid w:val="0019241C"/>
    <w:rsid w:val="0019243D"/>
    <w:rsid w:val="00192F9D"/>
    <w:rsid w:val="00194655"/>
    <w:rsid w:val="00195D63"/>
    <w:rsid w:val="00195DD2"/>
    <w:rsid w:val="00196EB8"/>
    <w:rsid w:val="00196EFB"/>
    <w:rsid w:val="001979FF"/>
    <w:rsid w:val="00197ADA"/>
    <w:rsid w:val="00197B17"/>
    <w:rsid w:val="001A11E8"/>
    <w:rsid w:val="001A1AEE"/>
    <w:rsid w:val="001A1C54"/>
    <w:rsid w:val="001A1C8C"/>
    <w:rsid w:val="001A206C"/>
    <w:rsid w:val="001A388F"/>
    <w:rsid w:val="001A3ACE"/>
    <w:rsid w:val="001A543C"/>
    <w:rsid w:val="001A640E"/>
    <w:rsid w:val="001B080A"/>
    <w:rsid w:val="001B258E"/>
    <w:rsid w:val="001C0AAC"/>
    <w:rsid w:val="001C111D"/>
    <w:rsid w:val="001C277E"/>
    <w:rsid w:val="001C2A72"/>
    <w:rsid w:val="001D0B75"/>
    <w:rsid w:val="001D21C8"/>
    <w:rsid w:val="001D3C09"/>
    <w:rsid w:val="001D44E8"/>
    <w:rsid w:val="001D4726"/>
    <w:rsid w:val="001D60EC"/>
    <w:rsid w:val="001D7839"/>
    <w:rsid w:val="001E11BA"/>
    <w:rsid w:val="001E2CD6"/>
    <w:rsid w:val="001E44DF"/>
    <w:rsid w:val="001E538D"/>
    <w:rsid w:val="001E68A5"/>
    <w:rsid w:val="001E6BB0"/>
    <w:rsid w:val="001F03C4"/>
    <w:rsid w:val="001F1E9D"/>
    <w:rsid w:val="001F3826"/>
    <w:rsid w:val="001F3C43"/>
    <w:rsid w:val="001F4506"/>
    <w:rsid w:val="001F6611"/>
    <w:rsid w:val="001F6E46"/>
    <w:rsid w:val="001F73C8"/>
    <w:rsid w:val="001F795E"/>
    <w:rsid w:val="001F7C91"/>
    <w:rsid w:val="00200E16"/>
    <w:rsid w:val="00203F97"/>
    <w:rsid w:val="00205ABE"/>
    <w:rsid w:val="00205F4C"/>
    <w:rsid w:val="002063E2"/>
    <w:rsid w:val="00206463"/>
    <w:rsid w:val="00206E4D"/>
    <w:rsid w:val="00206F2F"/>
    <w:rsid w:val="0021053D"/>
    <w:rsid w:val="00210A92"/>
    <w:rsid w:val="00210FAC"/>
    <w:rsid w:val="00212279"/>
    <w:rsid w:val="002127B6"/>
    <w:rsid w:val="00215658"/>
    <w:rsid w:val="00215F67"/>
    <w:rsid w:val="002160B8"/>
    <w:rsid w:val="00216A4A"/>
    <w:rsid w:val="00216C03"/>
    <w:rsid w:val="00217654"/>
    <w:rsid w:val="00217E15"/>
    <w:rsid w:val="0022080C"/>
    <w:rsid w:val="00220C04"/>
    <w:rsid w:val="00221567"/>
    <w:rsid w:val="0022278D"/>
    <w:rsid w:val="00222850"/>
    <w:rsid w:val="00222924"/>
    <w:rsid w:val="00222CA0"/>
    <w:rsid w:val="00225790"/>
    <w:rsid w:val="0022701F"/>
    <w:rsid w:val="00231FB2"/>
    <w:rsid w:val="00232156"/>
    <w:rsid w:val="002333F5"/>
    <w:rsid w:val="00233424"/>
    <w:rsid w:val="00233724"/>
    <w:rsid w:val="00235CC2"/>
    <w:rsid w:val="00236E32"/>
    <w:rsid w:val="00236E54"/>
    <w:rsid w:val="00237980"/>
    <w:rsid w:val="00237AB2"/>
    <w:rsid w:val="002406FB"/>
    <w:rsid w:val="00242351"/>
    <w:rsid w:val="002432E1"/>
    <w:rsid w:val="00246207"/>
    <w:rsid w:val="00246C5E"/>
    <w:rsid w:val="0024717F"/>
    <w:rsid w:val="0024758E"/>
    <w:rsid w:val="00247702"/>
    <w:rsid w:val="00251343"/>
    <w:rsid w:val="002516ED"/>
    <w:rsid w:val="002536A4"/>
    <w:rsid w:val="00254F58"/>
    <w:rsid w:val="00260889"/>
    <w:rsid w:val="002620BC"/>
    <w:rsid w:val="002621CA"/>
    <w:rsid w:val="00262802"/>
    <w:rsid w:val="00262EAC"/>
    <w:rsid w:val="00263A90"/>
    <w:rsid w:val="0026408B"/>
    <w:rsid w:val="002640F1"/>
    <w:rsid w:val="00266260"/>
    <w:rsid w:val="00267C3E"/>
    <w:rsid w:val="00267D96"/>
    <w:rsid w:val="002709BB"/>
    <w:rsid w:val="00270F60"/>
    <w:rsid w:val="002713FC"/>
    <w:rsid w:val="00271B0A"/>
    <w:rsid w:val="0027216E"/>
    <w:rsid w:val="00272B6B"/>
    <w:rsid w:val="00273BAC"/>
    <w:rsid w:val="002763B3"/>
    <w:rsid w:val="002802E3"/>
    <w:rsid w:val="002804D5"/>
    <w:rsid w:val="00280BB6"/>
    <w:rsid w:val="0028213D"/>
    <w:rsid w:val="002862F1"/>
    <w:rsid w:val="00287747"/>
    <w:rsid w:val="00287FEF"/>
    <w:rsid w:val="00291373"/>
    <w:rsid w:val="00292074"/>
    <w:rsid w:val="0029388B"/>
    <w:rsid w:val="00293BA1"/>
    <w:rsid w:val="0029597D"/>
    <w:rsid w:val="002962C3"/>
    <w:rsid w:val="002973CE"/>
    <w:rsid w:val="0029752B"/>
    <w:rsid w:val="002A04A2"/>
    <w:rsid w:val="002A0FF9"/>
    <w:rsid w:val="002A27AE"/>
    <w:rsid w:val="002A2F79"/>
    <w:rsid w:val="002A4179"/>
    <w:rsid w:val="002A483C"/>
    <w:rsid w:val="002A7D0D"/>
    <w:rsid w:val="002B0C7C"/>
    <w:rsid w:val="002B0CD9"/>
    <w:rsid w:val="002B16F1"/>
    <w:rsid w:val="002B1729"/>
    <w:rsid w:val="002B1FD5"/>
    <w:rsid w:val="002B36C7"/>
    <w:rsid w:val="002B4DD4"/>
    <w:rsid w:val="002B5277"/>
    <w:rsid w:val="002B5375"/>
    <w:rsid w:val="002B77C1"/>
    <w:rsid w:val="002C0A80"/>
    <w:rsid w:val="002C163E"/>
    <w:rsid w:val="002C2728"/>
    <w:rsid w:val="002C497A"/>
    <w:rsid w:val="002D108A"/>
    <w:rsid w:val="002D25E2"/>
    <w:rsid w:val="002D37ED"/>
    <w:rsid w:val="002D3A95"/>
    <w:rsid w:val="002D5006"/>
    <w:rsid w:val="002D56CC"/>
    <w:rsid w:val="002D5B3E"/>
    <w:rsid w:val="002E01D0"/>
    <w:rsid w:val="002E161D"/>
    <w:rsid w:val="002E3100"/>
    <w:rsid w:val="002E3B91"/>
    <w:rsid w:val="002E46FA"/>
    <w:rsid w:val="002E4EC0"/>
    <w:rsid w:val="002E5C15"/>
    <w:rsid w:val="002E5CA3"/>
    <w:rsid w:val="002E6C95"/>
    <w:rsid w:val="002E7C36"/>
    <w:rsid w:val="002F0D8C"/>
    <w:rsid w:val="002F19F1"/>
    <w:rsid w:val="002F1E9E"/>
    <w:rsid w:val="002F2AF8"/>
    <w:rsid w:val="002F40B5"/>
    <w:rsid w:val="002F4B47"/>
    <w:rsid w:val="002F4CE5"/>
    <w:rsid w:val="002F5F31"/>
    <w:rsid w:val="002F5F46"/>
    <w:rsid w:val="002F7119"/>
    <w:rsid w:val="00301254"/>
    <w:rsid w:val="00302216"/>
    <w:rsid w:val="00302E71"/>
    <w:rsid w:val="00303E53"/>
    <w:rsid w:val="0030552C"/>
    <w:rsid w:val="003058D2"/>
    <w:rsid w:val="00306E5F"/>
    <w:rsid w:val="00307E14"/>
    <w:rsid w:val="00310AC4"/>
    <w:rsid w:val="003111F0"/>
    <w:rsid w:val="00312E42"/>
    <w:rsid w:val="00314054"/>
    <w:rsid w:val="003164B7"/>
    <w:rsid w:val="00316E7D"/>
    <w:rsid w:val="00316F27"/>
    <w:rsid w:val="0031717E"/>
    <w:rsid w:val="00322E4B"/>
    <w:rsid w:val="0032348F"/>
    <w:rsid w:val="00323FE3"/>
    <w:rsid w:val="0032521E"/>
    <w:rsid w:val="00327870"/>
    <w:rsid w:val="00330A4C"/>
    <w:rsid w:val="00331655"/>
    <w:rsid w:val="0033259D"/>
    <w:rsid w:val="00332E59"/>
    <w:rsid w:val="003333D2"/>
    <w:rsid w:val="0033610D"/>
    <w:rsid w:val="003366A0"/>
    <w:rsid w:val="003406C6"/>
    <w:rsid w:val="003413EB"/>
    <w:rsid w:val="00341710"/>
    <w:rsid w:val="003418CC"/>
    <w:rsid w:val="00341A0B"/>
    <w:rsid w:val="003425FC"/>
    <w:rsid w:val="00344610"/>
    <w:rsid w:val="003459BD"/>
    <w:rsid w:val="003501F8"/>
    <w:rsid w:val="00350ADA"/>
    <w:rsid w:val="00350D38"/>
    <w:rsid w:val="00351506"/>
    <w:rsid w:val="0035158A"/>
    <w:rsid w:val="00351B36"/>
    <w:rsid w:val="0035419E"/>
    <w:rsid w:val="00355B9F"/>
    <w:rsid w:val="0035607B"/>
    <w:rsid w:val="00357B4E"/>
    <w:rsid w:val="00357DE3"/>
    <w:rsid w:val="0036303B"/>
    <w:rsid w:val="00364124"/>
    <w:rsid w:val="00364627"/>
    <w:rsid w:val="00367B66"/>
    <w:rsid w:val="003716FD"/>
    <w:rsid w:val="0037204B"/>
    <w:rsid w:val="00373025"/>
    <w:rsid w:val="00374050"/>
    <w:rsid w:val="0037419A"/>
    <w:rsid w:val="003744CF"/>
    <w:rsid w:val="00374517"/>
    <w:rsid w:val="00374717"/>
    <w:rsid w:val="0037676C"/>
    <w:rsid w:val="00376F2C"/>
    <w:rsid w:val="00381043"/>
    <w:rsid w:val="0038279F"/>
    <w:rsid w:val="003829E5"/>
    <w:rsid w:val="003859DC"/>
    <w:rsid w:val="00385E36"/>
    <w:rsid w:val="003933D1"/>
    <w:rsid w:val="003956CC"/>
    <w:rsid w:val="00395C9A"/>
    <w:rsid w:val="00396D5E"/>
    <w:rsid w:val="003A411B"/>
    <w:rsid w:val="003A45E5"/>
    <w:rsid w:val="003A6055"/>
    <w:rsid w:val="003A6782"/>
    <w:rsid w:val="003A6B67"/>
    <w:rsid w:val="003A7609"/>
    <w:rsid w:val="003B13B6"/>
    <w:rsid w:val="003B15E6"/>
    <w:rsid w:val="003B1C55"/>
    <w:rsid w:val="003B2A68"/>
    <w:rsid w:val="003B2B8C"/>
    <w:rsid w:val="003B3003"/>
    <w:rsid w:val="003C08A2"/>
    <w:rsid w:val="003C0D04"/>
    <w:rsid w:val="003C2045"/>
    <w:rsid w:val="003C43A1"/>
    <w:rsid w:val="003C4FC0"/>
    <w:rsid w:val="003C55F4"/>
    <w:rsid w:val="003C5673"/>
    <w:rsid w:val="003C6A8E"/>
    <w:rsid w:val="003C7897"/>
    <w:rsid w:val="003C7A3F"/>
    <w:rsid w:val="003C7DFB"/>
    <w:rsid w:val="003C7EA1"/>
    <w:rsid w:val="003D2766"/>
    <w:rsid w:val="003D3E8F"/>
    <w:rsid w:val="003D499A"/>
    <w:rsid w:val="003D6475"/>
    <w:rsid w:val="003D6B6C"/>
    <w:rsid w:val="003D7CB8"/>
    <w:rsid w:val="003D7F69"/>
    <w:rsid w:val="003E09B3"/>
    <w:rsid w:val="003E15CE"/>
    <w:rsid w:val="003E2B38"/>
    <w:rsid w:val="003E375C"/>
    <w:rsid w:val="003E4086"/>
    <w:rsid w:val="003E5589"/>
    <w:rsid w:val="003E652B"/>
    <w:rsid w:val="003E7D20"/>
    <w:rsid w:val="003F0445"/>
    <w:rsid w:val="003F07F5"/>
    <w:rsid w:val="003F0AAB"/>
    <w:rsid w:val="003F0CF0"/>
    <w:rsid w:val="003F0F6F"/>
    <w:rsid w:val="003F10A4"/>
    <w:rsid w:val="003F14B1"/>
    <w:rsid w:val="003F1A5C"/>
    <w:rsid w:val="003F3289"/>
    <w:rsid w:val="003F3D53"/>
    <w:rsid w:val="003F5695"/>
    <w:rsid w:val="003F5BCE"/>
    <w:rsid w:val="004013C7"/>
    <w:rsid w:val="00401FCF"/>
    <w:rsid w:val="004033E8"/>
    <w:rsid w:val="00403A27"/>
    <w:rsid w:val="00403AB3"/>
    <w:rsid w:val="004052EE"/>
    <w:rsid w:val="00406285"/>
    <w:rsid w:val="00411BE2"/>
    <w:rsid w:val="004121E8"/>
    <w:rsid w:val="00412EEC"/>
    <w:rsid w:val="0041452B"/>
    <w:rsid w:val="004147D1"/>
    <w:rsid w:val="004148F9"/>
    <w:rsid w:val="004161B1"/>
    <w:rsid w:val="00416AEC"/>
    <w:rsid w:val="0042074D"/>
    <w:rsid w:val="0042084E"/>
    <w:rsid w:val="00421EEF"/>
    <w:rsid w:val="00424153"/>
    <w:rsid w:val="00424D65"/>
    <w:rsid w:val="00431FF0"/>
    <w:rsid w:val="0043397E"/>
    <w:rsid w:val="004340F0"/>
    <w:rsid w:val="004347B9"/>
    <w:rsid w:val="00436DD3"/>
    <w:rsid w:val="00437302"/>
    <w:rsid w:val="00442C6C"/>
    <w:rsid w:val="00442FDC"/>
    <w:rsid w:val="0044350F"/>
    <w:rsid w:val="00443CBE"/>
    <w:rsid w:val="00443E8A"/>
    <w:rsid w:val="004441BC"/>
    <w:rsid w:val="00445DAC"/>
    <w:rsid w:val="00445FF0"/>
    <w:rsid w:val="004468B4"/>
    <w:rsid w:val="00446AC8"/>
    <w:rsid w:val="004506B2"/>
    <w:rsid w:val="00450B69"/>
    <w:rsid w:val="004511B4"/>
    <w:rsid w:val="0045230A"/>
    <w:rsid w:val="00452991"/>
    <w:rsid w:val="004541E7"/>
    <w:rsid w:val="004552DF"/>
    <w:rsid w:val="00457337"/>
    <w:rsid w:val="004621E4"/>
    <w:rsid w:val="00462244"/>
    <w:rsid w:val="00462C4C"/>
    <w:rsid w:val="00467C16"/>
    <w:rsid w:val="004718DA"/>
    <w:rsid w:val="0047241F"/>
    <w:rsid w:val="0047372D"/>
    <w:rsid w:val="00473BA3"/>
    <w:rsid w:val="00473E89"/>
    <w:rsid w:val="004743DD"/>
    <w:rsid w:val="00474CEA"/>
    <w:rsid w:val="00475A30"/>
    <w:rsid w:val="00477C61"/>
    <w:rsid w:val="004838A5"/>
    <w:rsid w:val="00483968"/>
    <w:rsid w:val="004843C8"/>
    <w:rsid w:val="00484F86"/>
    <w:rsid w:val="004856A6"/>
    <w:rsid w:val="0048597C"/>
    <w:rsid w:val="00487FD3"/>
    <w:rsid w:val="00490746"/>
    <w:rsid w:val="00490852"/>
    <w:rsid w:val="00492F30"/>
    <w:rsid w:val="00493116"/>
    <w:rsid w:val="004946F4"/>
    <w:rsid w:val="0049487E"/>
    <w:rsid w:val="00494C05"/>
    <w:rsid w:val="0049519F"/>
    <w:rsid w:val="00496002"/>
    <w:rsid w:val="00496746"/>
    <w:rsid w:val="00496DE1"/>
    <w:rsid w:val="004A160D"/>
    <w:rsid w:val="004A3393"/>
    <w:rsid w:val="004A3E81"/>
    <w:rsid w:val="004A5C62"/>
    <w:rsid w:val="004A707D"/>
    <w:rsid w:val="004B0B14"/>
    <w:rsid w:val="004B0E97"/>
    <w:rsid w:val="004B24E6"/>
    <w:rsid w:val="004B525A"/>
    <w:rsid w:val="004B52CB"/>
    <w:rsid w:val="004B791F"/>
    <w:rsid w:val="004C1A00"/>
    <w:rsid w:val="004C3410"/>
    <w:rsid w:val="004C361C"/>
    <w:rsid w:val="004C51E2"/>
    <w:rsid w:val="004C58A3"/>
    <w:rsid w:val="004C6EEE"/>
    <w:rsid w:val="004C702B"/>
    <w:rsid w:val="004D0033"/>
    <w:rsid w:val="004D016B"/>
    <w:rsid w:val="004D172F"/>
    <w:rsid w:val="004D1B22"/>
    <w:rsid w:val="004D36F2"/>
    <w:rsid w:val="004D5CFF"/>
    <w:rsid w:val="004E0074"/>
    <w:rsid w:val="004E0D0F"/>
    <w:rsid w:val="004E1106"/>
    <w:rsid w:val="004E12BD"/>
    <w:rsid w:val="004E138F"/>
    <w:rsid w:val="004E3BC3"/>
    <w:rsid w:val="004E4649"/>
    <w:rsid w:val="004E48B1"/>
    <w:rsid w:val="004E5C2B"/>
    <w:rsid w:val="004E64BC"/>
    <w:rsid w:val="004F00DD"/>
    <w:rsid w:val="004F083F"/>
    <w:rsid w:val="004F2133"/>
    <w:rsid w:val="004F23DD"/>
    <w:rsid w:val="004F2B1A"/>
    <w:rsid w:val="004F30FA"/>
    <w:rsid w:val="004F435A"/>
    <w:rsid w:val="004F55F1"/>
    <w:rsid w:val="004F662A"/>
    <w:rsid w:val="004F6936"/>
    <w:rsid w:val="005032E6"/>
    <w:rsid w:val="00503DC6"/>
    <w:rsid w:val="00505072"/>
    <w:rsid w:val="00506F5D"/>
    <w:rsid w:val="005078F1"/>
    <w:rsid w:val="00507B9B"/>
    <w:rsid w:val="00507CA9"/>
    <w:rsid w:val="00507FAD"/>
    <w:rsid w:val="00510DDB"/>
    <w:rsid w:val="00512107"/>
    <w:rsid w:val="005126D0"/>
    <w:rsid w:val="00512A03"/>
    <w:rsid w:val="0051403D"/>
    <w:rsid w:val="005144F5"/>
    <w:rsid w:val="0051568D"/>
    <w:rsid w:val="00517119"/>
    <w:rsid w:val="0052069C"/>
    <w:rsid w:val="00521F7E"/>
    <w:rsid w:val="00524706"/>
    <w:rsid w:val="00524AA4"/>
    <w:rsid w:val="00526C15"/>
    <w:rsid w:val="0052766E"/>
    <w:rsid w:val="00527F3A"/>
    <w:rsid w:val="00530D14"/>
    <w:rsid w:val="00531E52"/>
    <w:rsid w:val="00531FC9"/>
    <w:rsid w:val="0053263D"/>
    <w:rsid w:val="005343DD"/>
    <w:rsid w:val="00536499"/>
    <w:rsid w:val="00543903"/>
    <w:rsid w:val="00543B7C"/>
    <w:rsid w:val="00543F11"/>
    <w:rsid w:val="00544B92"/>
    <w:rsid w:val="00544BAA"/>
    <w:rsid w:val="00546E36"/>
    <w:rsid w:val="00547A95"/>
    <w:rsid w:val="005527E7"/>
    <w:rsid w:val="00553B0F"/>
    <w:rsid w:val="00554140"/>
    <w:rsid w:val="00556BEA"/>
    <w:rsid w:val="005612A0"/>
    <w:rsid w:val="005612E6"/>
    <w:rsid w:val="00561F7C"/>
    <w:rsid w:val="005620F4"/>
    <w:rsid w:val="00563E8F"/>
    <w:rsid w:val="005648AB"/>
    <w:rsid w:val="00565DF6"/>
    <w:rsid w:val="00572031"/>
    <w:rsid w:val="00572282"/>
    <w:rsid w:val="005750E7"/>
    <w:rsid w:val="00576E84"/>
    <w:rsid w:val="00577ED6"/>
    <w:rsid w:val="005818DC"/>
    <w:rsid w:val="00582B8C"/>
    <w:rsid w:val="00583168"/>
    <w:rsid w:val="00584CB7"/>
    <w:rsid w:val="005855C6"/>
    <w:rsid w:val="0058671C"/>
    <w:rsid w:val="0058757E"/>
    <w:rsid w:val="00587C64"/>
    <w:rsid w:val="0059043C"/>
    <w:rsid w:val="005919E9"/>
    <w:rsid w:val="00596A4B"/>
    <w:rsid w:val="00597507"/>
    <w:rsid w:val="005A24CF"/>
    <w:rsid w:val="005A32E4"/>
    <w:rsid w:val="005A5AEC"/>
    <w:rsid w:val="005B1C6D"/>
    <w:rsid w:val="005B21B6"/>
    <w:rsid w:val="005B3566"/>
    <w:rsid w:val="005B36EA"/>
    <w:rsid w:val="005B3A08"/>
    <w:rsid w:val="005B433F"/>
    <w:rsid w:val="005B560A"/>
    <w:rsid w:val="005B6A55"/>
    <w:rsid w:val="005B7736"/>
    <w:rsid w:val="005B7A63"/>
    <w:rsid w:val="005C0955"/>
    <w:rsid w:val="005C0FBC"/>
    <w:rsid w:val="005C20EF"/>
    <w:rsid w:val="005C282D"/>
    <w:rsid w:val="005C49DA"/>
    <w:rsid w:val="005C4E11"/>
    <w:rsid w:val="005C50F3"/>
    <w:rsid w:val="005C54B5"/>
    <w:rsid w:val="005C5D80"/>
    <w:rsid w:val="005C5D91"/>
    <w:rsid w:val="005C7676"/>
    <w:rsid w:val="005D07B8"/>
    <w:rsid w:val="005D1549"/>
    <w:rsid w:val="005D6597"/>
    <w:rsid w:val="005E14E7"/>
    <w:rsid w:val="005E1DC7"/>
    <w:rsid w:val="005E1E1E"/>
    <w:rsid w:val="005E26A3"/>
    <w:rsid w:val="005E313C"/>
    <w:rsid w:val="005E34BC"/>
    <w:rsid w:val="005E447E"/>
    <w:rsid w:val="005E64B9"/>
    <w:rsid w:val="005E77E9"/>
    <w:rsid w:val="005F02E5"/>
    <w:rsid w:val="005F0775"/>
    <w:rsid w:val="005F0CF5"/>
    <w:rsid w:val="005F21EB"/>
    <w:rsid w:val="005F2683"/>
    <w:rsid w:val="0060253F"/>
    <w:rsid w:val="00602F33"/>
    <w:rsid w:val="00604965"/>
    <w:rsid w:val="00605908"/>
    <w:rsid w:val="00610783"/>
    <w:rsid w:val="00610C80"/>
    <w:rsid w:val="00610D7C"/>
    <w:rsid w:val="00612C76"/>
    <w:rsid w:val="00613414"/>
    <w:rsid w:val="006164BB"/>
    <w:rsid w:val="00616CB5"/>
    <w:rsid w:val="006176C2"/>
    <w:rsid w:val="00620154"/>
    <w:rsid w:val="00620A2D"/>
    <w:rsid w:val="0062408D"/>
    <w:rsid w:val="006240CC"/>
    <w:rsid w:val="006254F8"/>
    <w:rsid w:val="006266B1"/>
    <w:rsid w:val="00627180"/>
    <w:rsid w:val="00627DA7"/>
    <w:rsid w:val="006309EB"/>
    <w:rsid w:val="00631622"/>
    <w:rsid w:val="00631AD0"/>
    <w:rsid w:val="0063561E"/>
    <w:rsid w:val="006358B4"/>
    <w:rsid w:val="006419AA"/>
    <w:rsid w:val="00641FCB"/>
    <w:rsid w:val="00642D73"/>
    <w:rsid w:val="006437D6"/>
    <w:rsid w:val="00644279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22B4"/>
    <w:rsid w:val="0066302A"/>
    <w:rsid w:val="00664A75"/>
    <w:rsid w:val="00670597"/>
    <w:rsid w:val="006706D0"/>
    <w:rsid w:val="00677574"/>
    <w:rsid w:val="00680D50"/>
    <w:rsid w:val="00682553"/>
    <w:rsid w:val="00683824"/>
    <w:rsid w:val="0068419A"/>
    <w:rsid w:val="0068454C"/>
    <w:rsid w:val="00686575"/>
    <w:rsid w:val="00686D37"/>
    <w:rsid w:val="00687FB5"/>
    <w:rsid w:val="0069008F"/>
    <w:rsid w:val="00691B62"/>
    <w:rsid w:val="0069301D"/>
    <w:rsid w:val="006933B5"/>
    <w:rsid w:val="00693D14"/>
    <w:rsid w:val="00696F01"/>
    <w:rsid w:val="006A0BD5"/>
    <w:rsid w:val="006A18C2"/>
    <w:rsid w:val="006A3999"/>
    <w:rsid w:val="006A41F4"/>
    <w:rsid w:val="006B077C"/>
    <w:rsid w:val="006B2DD4"/>
    <w:rsid w:val="006B5580"/>
    <w:rsid w:val="006B6803"/>
    <w:rsid w:val="006B75BF"/>
    <w:rsid w:val="006C3D68"/>
    <w:rsid w:val="006C5554"/>
    <w:rsid w:val="006C5990"/>
    <w:rsid w:val="006C6103"/>
    <w:rsid w:val="006C7121"/>
    <w:rsid w:val="006C72C2"/>
    <w:rsid w:val="006D0F16"/>
    <w:rsid w:val="006D13A2"/>
    <w:rsid w:val="006D1842"/>
    <w:rsid w:val="006D2A3F"/>
    <w:rsid w:val="006D2FBC"/>
    <w:rsid w:val="006D55D7"/>
    <w:rsid w:val="006D7645"/>
    <w:rsid w:val="006E0BC8"/>
    <w:rsid w:val="006E0E27"/>
    <w:rsid w:val="006E138B"/>
    <w:rsid w:val="006E2654"/>
    <w:rsid w:val="006E4436"/>
    <w:rsid w:val="006E6E3A"/>
    <w:rsid w:val="006F00CE"/>
    <w:rsid w:val="006F01E6"/>
    <w:rsid w:val="006F1FDC"/>
    <w:rsid w:val="006F4241"/>
    <w:rsid w:val="006F4602"/>
    <w:rsid w:val="006F50FE"/>
    <w:rsid w:val="006F6B8C"/>
    <w:rsid w:val="00700A6A"/>
    <w:rsid w:val="007013EF"/>
    <w:rsid w:val="00705256"/>
    <w:rsid w:val="00706437"/>
    <w:rsid w:val="00707896"/>
    <w:rsid w:val="007120DC"/>
    <w:rsid w:val="0071530D"/>
    <w:rsid w:val="007173CA"/>
    <w:rsid w:val="007216AA"/>
    <w:rsid w:val="00721AB5"/>
    <w:rsid w:val="00721CFB"/>
    <w:rsid w:val="00721DEF"/>
    <w:rsid w:val="00723494"/>
    <w:rsid w:val="00723B01"/>
    <w:rsid w:val="007241CD"/>
    <w:rsid w:val="00724A43"/>
    <w:rsid w:val="00731EF2"/>
    <w:rsid w:val="00733DA4"/>
    <w:rsid w:val="007346E4"/>
    <w:rsid w:val="00735442"/>
    <w:rsid w:val="007377E6"/>
    <w:rsid w:val="00740F22"/>
    <w:rsid w:val="00741F1A"/>
    <w:rsid w:val="007434FA"/>
    <w:rsid w:val="007436C1"/>
    <w:rsid w:val="007443AE"/>
    <w:rsid w:val="007450C9"/>
    <w:rsid w:val="007450F8"/>
    <w:rsid w:val="007464C8"/>
    <w:rsid w:val="0074696E"/>
    <w:rsid w:val="00746A63"/>
    <w:rsid w:val="00747034"/>
    <w:rsid w:val="007470B1"/>
    <w:rsid w:val="00750135"/>
    <w:rsid w:val="00750EC2"/>
    <w:rsid w:val="00752B28"/>
    <w:rsid w:val="00754A87"/>
    <w:rsid w:val="00754AC8"/>
    <w:rsid w:val="00754E36"/>
    <w:rsid w:val="007630A3"/>
    <w:rsid w:val="00763139"/>
    <w:rsid w:val="0076336C"/>
    <w:rsid w:val="00764291"/>
    <w:rsid w:val="00765D38"/>
    <w:rsid w:val="00767718"/>
    <w:rsid w:val="00770E95"/>
    <w:rsid w:val="00770F37"/>
    <w:rsid w:val="007711A0"/>
    <w:rsid w:val="00771DCE"/>
    <w:rsid w:val="007721CD"/>
    <w:rsid w:val="00772D5E"/>
    <w:rsid w:val="0077357D"/>
    <w:rsid w:val="00773975"/>
    <w:rsid w:val="00773E69"/>
    <w:rsid w:val="00773EEA"/>
    <w:rsid w:val="00774A47"/>
    <w:rsid w:val="00774EA2"/>
    <w:rsid w:val="00776928"/>
    <w:rsid w:val="00777FC0"/>
    <w:rsid w:val="007801A9"/>
    <w:rsid w:val="00785677"/>
    <w:rsid w:val="00786F16"/>
    <w:rsid w:val="00791BD7"/>
    <w:rsid w:val="007933F7"/>
    <w:rsid w:val="00793A61"/>
    <w:rsid w:val="00796374"/>
    <w:rsid w:val="00796E20"/>
    <w:rsid w:val="0079749A"/>
    <w:rsid w:val="00797C32"/>
    <w:rsid w:val="007A0F7C"/>
    <w:rsid w:val="007A11E8"/>
    <w:rsid w:val="007A13B3"/>
    <w:rsid w:val="007A49E9"/>
    <w:rsid w:val="007A4B18"/>
    <w:rsid w:val="007A4BCE"/>
    <w:rsid w:val="007A79C9"/>
    <w:rsid w:val="007A7BC6"/>
    <w:rsid w:val="007B0410"/>
    <w:rsid w:val="007B0914"/>
    <w:rsid w:val="007B1374"/>
    <w:rsid w:val="007B3C10"/>
    <w:rsid w:val="007B589F"/>
    <w:rsid w:val="007B6186"/>
    <w:rsid w:val="007B629D"/>
    <w:rsid w:val="007B73BC"/>
    <w:rsid w:val="007C10F6"/>
    <w:rsid w:val="007C1DF7"/>
    <w:rsid w:val="007C20B9"/>
    <w:rsid w:val="007C527C"/>
    <w:rsid w:val="007C66B2"/>
    <w:rsid w:val="007C6C1C"/>
    <w:rsid w:val="007C7301"/>
    <w:rsid w:val="007C7859"/>
    <w:rsid w:val="007D2BDE"/>
    <w:rsid w:val="007D2FB6"/>
    <w:rsid w:val="007D49EB"/>
    <w:rsid w:val="007D772D"/>
    <w:rsid w:val="007E0DE2"/>
    <w:rsid w:val="007E1EB2"/>
    <w:rsid w:val="007E3B98"/>
    <w:rsid w:val="007E417A"/>
    <w:rsid w:val="007E5370"/>
    <w:rsid w:val="007E5D7E"/>
    <w:rsid w:val="007F00C5"/>
    <w:rsid w:val="007F28BB"/>
    <w:rsid w:val="007F31B6"/>
    <w:rsid w:val="007F546C"/>
    <w:rsid w:val="007F5753"/>
    <w:rsid w:val="007F60B4"/>
    <w:rsid w:val="007F625F"/>
    <w:rsid w:val="007F665E"/>
    <w:rsid w:val="00800412"/>
    <w:rsid w:val="008025B8"/>
    <w:rsid w:val="00803AD2"/>
    <w:rsid w:val="008040E4"/>
    <w:rsid w:val="0080587B"/>
    <w:rsid w:val="00806468"/>
    <w:rsid w:val="00806E32"/>
    <w:rsid w:val="00807E43"/>
    <w:rsid w:val="008115C8"/>
    <w:rsid w:val="008155F0"/>
    <w:rsid w:val="0081606C"/>
    <w:rsid w:val="00816735"/>
    <w:rsid w:val="00816A14"/>
    <w:rsid w:val="00817707"/>
    <w:rsid w:val="00820141"/>
    <w:rsid w:val="00820E0C"/>
    <w:rsid w:val="00822844"/>
    <w:rsid w:val="0082366F"/>
    <w:rsid w:val="008251BF"/>
    <w:rsid w:val="008320DA"/>
    <w:rsid w:val="008338A2"/>
    <w:rsid w:val="0083432D"/>
    <w:rsid w:val="008367E0"/>
    <w:rsid w:val="00836B25"/>
    <w:rsid w:val="00837B04"/>
    <w:rsid w:val="00837C59"/>
    <w:rsid w:val="00841AA9"/>
    <w:rsid w:val="00842FB8"/>
    <w:rsid w:val="008469AD"/>
    <w:rsid w:val="00852BED"/>
    <w:rsid w:val="00853EE4"/>
    <w:rsid w:val="00854623"/>
    <w:rsid w:val="00855535"/>
    <w:rsid w:val="00857C5A"/>
    <w:rsid w:val="0086255E"/>
    <w:rsid w:val="008633F0"/>
    <w:rsid w:val="008643A0"/>
    <w:rsid w:val="008651E8"/>
    <w:rsid w:val="008661F3"/>
    <w:rsid w:val="00866E83"/>
    <w:rsid w:val="00866F9F"/>
    <w:rsid w:val="00867D9D"/>
    <w:rsid w:val="008701DA"/>
    <w:rsid w:val="00872E0A"/>
    <w:rsid w:val="00873C48"/>
    <w:rsid w:val="008742BD"/>
    <w:rsid w:val="00875285"/>
    <w:rsid w:val="00875C06"/>
    <w:rsid w:val="008774F4"/>
    <w:rsid w:val="0088102B"/>
    <w:rsid w:val="00881542"/>
    <w:rsid w:val="00882DE3"/>
    <w:rsid w:val="008844A6"/>
    <w:rsid w:val="00884B62"/>
    <w:rsid w:val="0088529C"/>
    <w:rsid w:val="008852AE"/>
    <w:rsid w:val="00885B81"/>
    <w:rsid w:val="00885F63"/>
    <w:rsid w:val="008867DF"/>
    <w:rsid w:val="00887903"/>
    <w:rsid w:val="0089270A"/>
    <w:rsid w:val="0089329F"/>
    <w:rsid w:val="00893AF6"/>
    <w:rsid w:val="00894BC4"/>
    <w:rsid w:val="00895FCB"/>
    <w:rsid w:val="008A1221"/>
    <w:rsid w:val="008A1C1B"/>
    <w:rsid w:val="008A22D3"/>
    <w:rsid w:val="008A3D92"/>
    <w:rsid w:val="008A5B32"/>
    <w:rsid w:val="008A623E"/>
    <w:rsid w:val="008B2EE4"/>
    <w:rsid w:val="008B42B9"/>
    <w:rsid w:val="008B472D"/>
    <w:rsid w:val="008B4D3D"/>
    <w:rsid w:val="008B53D7"/>
    <w:rsid w:val="008B57B8"/>
    <w:rsid w:val="008B57C7"/>
    <w:rsid w:val="008C2F92"/>
    <w:rsid w:val="008C344C"/>
    <w:rsid w:val="008C3C81"/>
    <w:rsid w:val="008C6531"/>
    <w:rsid w:val="008C79AF"/>
    <w:rsid w:val="008D2846"/>
    <w:rsid w:val="008D37CF"/>
    <w:rsid w:val="008D4236"/>
    <w:rsid w:val="008D462F"/>
    <w:rsid w:val="008D66EE"/>
    <w:rsid w:val="008D6DCF"/>
    <w:rsid w:val="008D6F6D"/>
    <w:rsid w:val="008D7525"/>
    <w:rsid w:val="008E0920"/>
    <w:rsid w:val="008E4376"/>
    <w:rsid w:val="008E50BB"/>
    <w:rsid w:val="008E7A0A"/>
    <w:rsid w:val="008E7B49"/>
    <w:rsid w:val="008F2902"/>
    <w:rsid w:val="008F59F6"/>
    <w:rsid w:val="008F5FF8"/>
    <w:rsid w:val="008F7A0D"/>
    <w:rsid w:val="00900719"/>
    <w:rsid w:val="009017AC"/>
    <w:rsid w:val="009046EB"/>
    <w:rsid w:val="00904A1C"/>
    <w:rsid w:val="00905030"/>
    <w:rsid w:val="00906490"/>
    <w:rsid w:val="009111B2"/>
    <w:rsid w:val="00911BBA"/>
    <w:rsid w:val="0091275A"/>
    <w:rsid w:val="0091566A"/>
    <w:rsid w:val="00917AE8"/>
    <w:rsid w:val="00920B22"/>
    <w:rsid w:val="00921F22"/>
    <w:rsid w:val="00923A35"/>
    <w:rsid w:val="00924AE1"/>
    <w:rsid w:val="009269B1"/>
    <w:rsid w:val="0092724D"/>
    <w:rsid w:val="0092751E"/>
    <w:rsid w:val="0093338F"/>
    <w:rsid w:val="00934524"/>
    <w:rsid w:val="00935391"/>
    <w:rsid w:val="0093610C"/>
    <w:rsid w:val="00937BD9"/>
    <w:rsid w:val="00937BDD"/>
    <w:rsid w:val="00941848"/>
    <w:rsid w:val="0094398E"/>
    <w:rsid w:val="00943D7B"/>
    <w:rsid w:val="00945B4B"/>
    <w:rsid w:val="00950E2C"/>
    <w:rsid w:val="00951864"/>
    <w:rsid w:val="00951D50"/>
    <w:rsid w:val="009525EB"/>
    <w:rsid w:val="00954874"/>
    <w:rsid w:val="00956728"/>
    <w:rsid w:val="00956936"/>
    <w:rsid w:val="00957739"/>
    <w:rsid w:val="0096066F"/>
    <w:rsid w:val="00961400"/>
    <w:rsid w:val="0096229C"/>
    <w:rsid w:val="00963646"/>
    <w:rsid w:val="00963C22"/>
    <w:rsid w:val="0096437A"/>
    <w:rsid w:val="0096632D"/>
    <w:rsid w:val="0096750F"/>
    <w:rsid w:val="0097003A"/>
    <w:rsid w:val="00972313"/>
    <w:rsid w:val="00972A98"/>
    <w:rsid w:val="0097323C"/>
    <w:rsid w:val="00973828"/>
    <w:rsid w:val="0097441A"/>
    <w:rsid w:val="00975538"/>
    <w:rsid w:val="0097559F"/>
    <w:rsid w:val="00975638"/>
    <w:rsid w:val="009763C3"/>
    <w:rsid w:val="009764FE"/>
    <w:rsid w:val="00982E46"/>
    <w:rsid w:val="009853E1"/>
    <w:rsid w:val="00986E6B"/>
    <w:rsid w:val="0099029D"/>
    <w:rsid w:val="00991374"/>
    <w:rsid w:val="00991769"/>
    <w:rsid w:val="00991882"/>
    <w:rsid w:val="009924E0"/>
    <w:rsid w:val="00992617"/>
    <w:rsid w:val="00992AF4"/>
    <w:rsid w:val="0099307F"/>
    <w:rsid w:val="00994386"/>
    <w:rsid w:val="00994C66"/>
    <w:rsid w:val="009A0024"/>
    <w:rsid w:val="009A0144"/>
    <w:rsid w:val="009A13D8"/>
    <w:rsid w:val="009A1EF7"/>
    <w:rsid w:val="009A279E"/>
    <w:rsid w:val="009A3517"/>
    <w:rsid w:val="009A3F50"/>
    <w:rsid w:val="009A4271"/>
    <w:rsid w:val="009A6FA4"/>
    <w:rsid w:val="009A7FAD"/>
    <w:rsid w:val="009B067F"/>
    <w:rsid w:val="009B0A6F"/>
    <w:rsid w:val="009B0A94"/>
    <w:rsid w:val="009B0FE5"/>
    <w:rsid w:val="009B59E9"/>
    <w:rsid w:val="009B70AA"/>
    <w:rsid w:val="009C1040"/>
    <w:rsid w:val="009C1222"/>
    <w:rsid w:val="009C15BF"/>
    <w:rsid w:val="009C212D"/>
    <w:rsid w:val="009C3D77"/>
    <w:rsid w:val="009C5DD2"/>
    <w:rsid w:val="009C5E77"/>
    <w:rsid w:val="009C676A"/>
    <w:rsid w:val="009C7A7E"/>
    <w:rsid w:val="009C7B70"/>
    <w:rsid w:val="009D02E8"/>
    <w:rsid w:val="009D0686"/>
    <w:rsid w:val="009D237D"/>
    <w:rsid w:val="009D2B6D"/>
    <w:rsid w:val="009D3F2E"/>
    <w:rsid w:val="009D4ECA"/>
    <w:rsid w:val="009D51D0"/>
    <w:rsid w:val="009D70A4"/>
    <w:rsid w:val="009D71DD"/>
    <w:rsid w:val="009D7653"/>
    <w:rsid w:val="009E08D1"/>
    <w:rsid w:val="009E0C73"/>
    <w:rsid w:val="009E0EFF"/>
    <w:rsid w:val="009E1B95"/>
    <w:rsid w:val="009E2697"/>
    <w:rsid w:val="009E3F86"/>
    <w:rsid w:val="009E40B4"/>
    <w:rsid w:val="009E4504"/>
    <w:rsid w:val="009E496F"/>
    <w:rsid w:val="009E4B0D"/>
    <w:rsid w:val="009E6047"/>
    <w:rsid w:val="009E64EB"/>
    <w:rsid w:val="009E7470"/>
    <w:rsid w:val="009E7F92"/>
    <w:rsid w:val="009F02A3"/>
    <w:rsid w:val="009F2F27"/>
    <w:rsid w:val="009F34AA"/>
    <w:rsid w:val="009F3EA4"/>
    <w:rsid w:val="009F4BB0"/>
    <w:rsid w:val="009F6BCB"/>
    <w:rsid w:val="009F7B78"/>
    <w:rsid w:val="00A0057A"/>
    <w:rsid w:val="00A025EA"/>
    <w:rsid w:val="00A04E24"/>
    <w:rsid w:val="00A07655"/>
    <w:rsid w:val="00A0776B"/>
    <w:rsid w:val="00A104DE"/>
    <w:rsid w:val="00A11421"/>
    <w:rsid w:val="00A122AF"/>
    <w:rsid w:val="00A1423B"/>
    <w:rsid w:val="00A14E9B"/>
    <w:rsid w:val="00A157B1"/>
    <w:rsid w:val="00A17181"/>
    <w:rsid w:val="00A20040"/>
    <w:rsid w:val="00A22229"/>
    <w:rsid w:val="00A22861"/>
    <w:rsid w:val="00A23AE1"/>
    <w:rsid w:val="00A24A16"/>
    <w:rsid w:val="00A2521D"/>
    <w:rsid w:val="00A321E4"/>
    <w:rsid w:val="00A32B92"/>
    <w:rsid w:val="00A32BF3"/>
    <w:rsid w:val="00A330BB"/>
    <w:rsid w:val="00A330E5"/>
    <w:rsid w:val="00A33610"/>
    <w:rsid w:val="00A338DA"/>
    <w:rsid w:val="00A35F6C"/>
    <w:rsid w:val="00A37CFF"/>
    <w:rsid w:val="00A41117"/>
    <w:rsid w:val="00A412C3"/>
    <w:rsid w:val="00A419AB"/>
    <w:rsid w:val="00A41F39"/>
    <w:rsid w:val="00A424B8"/>
    <w:rsid w:val="00A44882"/>
    <w:rsid w:val="00A502AB"/>
    <w:rsid w:val="00A50ABD"/>
    <w:rsid w:val="00A51A1C"/>
    <w:rsid w:val="00A52B66"/>
    <w:rsid w:val="00A53893"/>
    <w:rsid w:val="00A53BFE"/>
    <w:rsid w:val="00A54715"/>
    <w:rsid w:val="00A54760"/>
    <w:rsid w:val="00A60450"/>
    <w:rsid w:val="00A6061C"/>
    <w:rsid w:val="00A62D44"/>
    <w:rsid w:val="00A65013"/>
    <w:rsid w:val="00A6601B"/>
    <w:rsid w:val="00A66F23"/>
    <w:rsid w:val="00A67263"/>
    <w:rsid w:val="00A71067"/>
    <w:rsid w:val="00A7161C"/>
    <w:rsid w:val="00A73C75"/>
    <w:rsid w:val="00A7488F"/>
    <w:rsid w:val="00A75A84"/>
    <w:rsid w:val="00A76A18"/>
    <w:rsid w:val="00A76A51"/>
    <w:rsid w:val="00A77AA3"/>
    <w:rsid w:val="00A82974"/>
    <w:rsid w:val="00A854EB"/>
    <w:rsid w:val="00A8645C"/>
    <w:rsid w:val="00A86768"/>
    <w:rsid w:val="00A868F2"/>
    <w:rsid w:val="00A872E5"/>
    <w:rsid w:val="00A90C2E"/>
    <w:rsid w:val="00A91406"/>
    <w:rsid w:val="00A96220"/>
    <w:rsid w:val="00A96E65"/>
    <w:rsid w:val="00A97C72"/>
    <w:rsid w:val="00A97E5A"/>
    <w:rsid w:val="00AA04EE"/>
    <w:rsid w:val="00AA07E1"/>
    <w:rsid w:val="00AA0D2D"/>
    <w:rsid w:val="00AA305F"/>
    <w:rsid w:val="00AA4F78"/>
    <w:rsid w:val="00AA52E4"/>
    <w:rsid w:val="00AA6085"/>
    <w:rsid w:val="00AA63D4"/>
    <w:rsid w:val="00AB06E8"/>
    <w:rsid w:val="00AB1CD3"/>
    <w:rsid w:val="00AB2FF5"/>
    <w:rsid w:val="00AB352F"/>
    <w:rsid w:val="00AC0543"/>
    <w:rsid w:val="00AC065D"/>
    <w:rsid w:val="00AC0DA0"/>
    <w:rsid w:val="00AC1F5A"/>
    <w:rsid w:val="00AC274B"/>
    <w:rsid w:val="00AC3AAF"/>
    <w:rsid w:val="00AC4764"/>
    <w:rsid w:val="00AC4A47"/>
    <w:rsid w:val="00AC5B8B"/>
    <w:rsid w:val="00AC5F29"/>
    <w:rsid w:val="00AC6D36"/>
    <w:rsid w:val="00AD0204"/>
    <w:rsid w:val="00AD0CBA"/>
    <w:rsid w:val="00AD1127"/>
    <w:rsid w:val="00AD141A"/>
    <w:rsid w:val="00AD26E2"/>
    <w:rsid w:val="00AD29AC"/>
    <w:rsid w:val="00AD36A8"/>
    <w:rsid w:val="00AD5143"/>
    <w:rsid w:val="00AD784C"/>
    <w:rsid w:val="00AE126A"/>
    <w:rsid w:val="00AE3005"/>
    <w:rsid w:val="00AE3897"/>
    <w:rsid w:val="00AE3BD5"/>
    <w:rsid w:val="00AE4C52"/>
    <w:rsid w:val="00AE59A0"/>
    <w:rsid w:val="00AE6083"/>
    <w:rsid w:val="00AE6A9B"/>
    <w:rsid w:val="00AE7616"/>
    <w:rsid w:val="00AF0C57"/>
    <w:rsid w:val="00AF1A62"/>
    <w:rsid w:val="00AF26F3"/>
    <w:rsid w:val="00AF29D6"/>
    <w:rsid w:val="00AF2AF0"/>
    <w:rsid w:val="00AF3C05"/>
    <w:rsid w:val="00AF59AA"/>
    <w:rsid w:val="00AF5F04"/>
    <w:rsid w:val="00AF6741"/>
    <w:rsid w:val="00B00672"/>
    <w:rsid w:val="00B01B4D"/>
    <w:rsid w:val="00B06571"/>
    <w:rsid w:val="00B068BA"/>
    <w:rsid w:val="00B075A0"/>
    <w:rsid w:val="00B07922"/>
    <w:rsid w:val="00B1088C"/>
    <w:rsid w:val="00B11688"/>
    <w:rsid w:val="00B12CA1"/>
    <w:rsid w:val="00B1301A"/>
    <w:rsid w:val="00B13851"/>
    <w:rsid w:val="00B13B1C"/>
    <w:rsid w:val="00B14C3E"/>
    <w:rsid w:val="00B15B71"/>
    <w:rsid w:val="00B20560"/>
    <w:rsid w:val="00B21F40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35B03"/>
    <w:rsid w:val="00B35B87"/>
    <w:rsid w:val="00B360B8"/>
    <w:rsid w:val="00B431E8"/>
    <w:rsid w:val="00B4391C"/>
    <w:rsid w:val="00B44490"/>
    <w:rsid w:val="00B44C48"/>
    <w:rsid w:val="00B45141"/>
    <w:rsid w:val="00B4611C"/>
    <w:rsid w:val="00B46733"/>
    <w:rsid w:val="00B50C21"/>
    <w:rsid w:val="00B5125C"/>
    <w:rsid w:val="00B5273A"/>
    <w:rsid w:val="00B53F04"/>
    <w:rsid w:val="00B57329"/>
    <w:rsid w:val="00B60E61"/>
    <w:rsid w:val="00B61F8D"/>
    <w:rsid w:val="00B62B50"/>
    <w:rsid w:val="00B635B7"/>
    <w:rsid w:val="00B63AE8"/>
    <w:rsid w:val="00B651A6"/>
    <w:rsid w:val="00B65950"/>
    <w:rsid w:val="00B65BD8"/>
    <w:rsid w:val="00B66D83"/>
    <w:rsid w:val="00B672C0"/>
    <w:rsid w:val="00B67845"/>
    <w:rsid w:val="00B712A2"/>
    <w:rsid w:val="00B713BC"/>
    <w:rsid w:val="00B73DB1"/>
    <w:rsid w:val="00B75646"/>
    <w:rsid w:val="00B761F0"/>
    <w:rsid w:val="00B81F88"/>
    <w:rsid w:val="00B83032"/>
    <w:rsid w:val="00B83CE0"/>
    <w:rsid w:val="00B84E48"/>
    <w:rsid w:val="00B86DEB"/>
    <w:rsid w:val="00B86F29"/>
    <w:rsid w:val="00B87CFB"/>
    <w:rsid w:val="00B90729"/>
    <w:rsid w:val="00B907DA"/>
    <w:rsid w:val="00B908D4"/>
    <w:rsid w:val="00B924C8"/>
    <w:rsid w:val="00B93063"/>
    <w:rsid w:val="00B950BC"/>
    <w:rsid w:val="00B9604B"/>
    <w:rsid w:val="00B96191"/>
    <w:rsid w:val="00B96B74"/>
    <w:rsid w:val="00B9714C"/>
    <w:rsid w:val="00B972C1"/>
    <w:rsid w:val="00B97EA0"/>
    <w:rsid w:val="00BA0D05"/>
    <w:rsid w:val="00BA16DD"/>
    <w:rsid w:val="00BA29AD"/>
    <w:rsid w:val="00BA3F8D"/>
    <w:rsid w:val="00BA51FA"/>
    <w:rsid w:val="00BA5317"/>
    <w:rsid w:val="00BA6AC4"/>
    <w:rsid w:val="00BB162D"/>
    <w:rsid w:val="00BB4DDA"/>
    <w:rsid w:val="00BB5C64"/>
    <w:rsid w:val="00BB7A10"/>
    <w:rsid w:val="00BB7CB3"/>
    <w:rsid w:val="00BC0F72"/>
    <w:rsid w:val="00BC2537"/>
    <w:rsid w:val="00BC34A5"/>
    <w:rsid w:val="00BC4BF5"/>
    <w:rsid w:val="00BC62E1"/>
    <w:rsid w:val="00BC7468"/>
    <w:rsid w:val="00BC7D4F"/>
    <w:rsid w:val="00BC7ED7"/>
    <w:rsid w:val="00BD0D1B"/>
    <w:rsid w:val="00BD25B0"/>
    <w:rsid w:val="00BD2850"/>
    <w:rsid w:val="00BD5C28"/>
    <w:rsid w:val="00BD6F8A"/>
    <w:rsid w:val="00BE0D2E"/>
    <w:rsid w:val="00BE20CF"/>
    <w:rsid w:val="00BE2103"/>
    <w:rsid w:val="00BE28D2"/>
    <w:rsid w:val="00BE4A64"/>
    <w:rsid w:val="00BE5A2C"/>
    <w:rsid w:val="00BE64B8"/>
    <w:rsid w:val="00BE6633"/>
    <w:rsid w:val="00BE7CB8"/>
    <w:rsid w:val="00BF06FC"/>
    <w:rsid w:val="00BF557D"/>
    <w:rsid w:val="00BF567C"/>
    <w:rsid w:val="00BF766D"/>
    <w:rsid w:val="00BF7F58"/>
    <w:rsid w:val="00C0007A"/>
    <w:rsid w:val="00C01381"/>
    <w:rsid w:val="00C015BD"/>
    <w:rsid w:val="00C01AB1"/>
    <w:rsid w:val="00C02E54"/>
    <w:rsid w:val="00C045F5"/>
    <w:rsid w:val="00C06553"/>
    <w:rsid w:val="00C0684D"/>
    <w:rsid w:val="00C06C29"/>
    <w:rsid w:val="00C079B8"/>
    <w:rsid w:val="00C10037"/>
    <w:rsid w:val="00C123EA"/>
    <w:rsid w:val="00C12A49"/>
    <w:rsid w:val="00C133EE"/>
    <w:rsid w:val="00C13D34"/>
    <w:rsid w:val="00C14181"/>
    <w:rsid w:val="00C149D0"/>
    <w:rsid w:val="00C15536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36177"/>
    <w:rsid w:val="00C404CA"/>
    <w:rsid w:val="00C4173A"/>
    <w:rsid w:val="00C420A3"/>
    <w:rsid w:val="00C42343"/>
    <w:rsid w:val="00C4278D"/>
    <w:rsid w:val="00C42D0C"/>
    <w:rsid w:val="00C46C11"/>
    <w:rsid w:val="00C52023"/>
    <w:rsid w:val="00C525F9"/>
    <w:rsid w:val="00C564CA"/>
    <w:rsid w:val="00C602FF"/>
    <w:rsid w:val="00C61174"/>
    <w:rsid w:val="00C6148F"/>
    <w:rsid w:val="00C616CA"/>
    <w:rsid w:val="00C618E9"/>
    <w:rsid w:val="00C6263D"/>
    <w:rsid w:val="00C62F7A"/>
    <w:rsid w:val="00C63B9C"/>
    <w:rsid w:val="00C6682F"/>
    <w:rsid w:val="00C66F7C"/>
    <w:rsid w:val="00C6757B"/>
    <w:rsid w:val="00C70288"/>
    <w:rsid w:val="00C7118A"/>
    <w:rsid w:val="00C7275E"/>
    <w:rsid w:val="00C74C5D"/>
    <w:rsid w:val="00C75EF6"/>
    <w:rsid w:val="00C77168"/>
    <w:rsid w:val="00C835E0"/>
    <w:rsid w:val="00C850DA"/>
    <w:rsid w:val="00C863C4"/>
    <w:rsid w:val="00C90986"/>
    <w:rsid w:val="00C920EA"/>
    <w:rsid w:val="00C93C3E"/>
    <w:rsid w:val="00C95AE9"/>
    <w:rsid w:val="00CA001D"/>
    <w:rsid w:val="00CA12E3"/>
    <w:rsid w:val="00CA58C6"/>
    <w:rsid w:val="00CA6611"/>
    <w:rsid w:val="00CA6AE6"/>
    <w:rsid w:val="00CA782F"/>
    <w:rsid w:val="00CA7BCF"/>
    <w:rsid w:val="00CB0D77"/>
    <w:rsid w:val="00CB1A4C"/>
    <w:rsid w:val="00CB264D"/>
    <w:rsid w:val="00CB2975"/>
    <w:rsid w:val="00CB3285"/>
    <w:rsid w:val="00CB4508"/>
    <w:rsid w:val="00CB70A7"/>
    <w:rsid w:val="00CB7DAC"/>
    <w:rsid w:val="00CC0C72"/>
    <w:rsid w:val="00CC2BFD"/>
    <w:rsid w:val="00CC3829"/>
    <w:rsid w:val="00CC4AF3"/>
    <w:rsid w:val="00CC6731"/>
    <w:rsid w:val="00CC77F0"/>
    <w:rsid w:val="00CC7D35"/>
    <w:rsid w:val="00CD0832"/>
    <w:rsid w:val="00CD0B88"/>
    <w:rsid w:val="00CD1207"/>
    <w:rsid w:val="00CD22EF"/>
    <w:rsid w:val="00CD2399"/>
    <w:rsid w:val="00CD29DF"/>
    <w:rsid w:val="00CD322C"/>
    <w:rsid w:val="00CD3476"/>
    <w:rsid w:val="00CD414C"/>
    <w:rsid w:val="00CD64DF"/>
    <w:rsid w:val="00CD669A"/>
    <w:rsid w:val="00CD68E4"/>
    <w:rsid w:val="00CD77F2"/>
    <w:rsid w:val="00CD7AB8"/>
    <w:rsid w:val="00CE2B78"/>
    <w:rsid w:val="00CE2D23"/>
    <w:rsid w:val="00CE385E"/>
    <w:rsid w:val="00CE4766"/>
    <w:rsid w:val="00CE4A6E"/>
    <w:rsid w:val="00CE55BB"/>
    <w:rsid w:val="00CF2F50"/>
    <w:rsid w:val="00CF44F8"/>
    <w:rsid w:val="00CF4C7A"/>
    <w:rsid w:val="00CF4EA2"/>
    <w:rsid w:val="00CF6198"/>
    <w:rsid w:val="00CF7303"/>
    <w:rsid w:val="00D01F4D"/>
    <w:rsid w:val="00D02246"/>
    <w:rsid w:val="00D02919"/>
    <w:rsid w:val="00D02FF2"/>
    <w:rsid w:val="00D036DF"/>
    <w:rsid w:val="00D04C61"/>
    <w:rsid w:val="00D055AD"/>
    <w:rsid w:val="00D05B8D"/>
    <w:rsid w:val="00D06308"/>
    <w:rsid w:val="00D065A2"/>
    <w:rsid w:val="00D07F00"/>
    <w:rsid w:val="00D10768"/>
    <w:rsid w:val="00D162AB"/>
    <w:rsid w:val="00D17B72"/>
    <w:rsid w:val="00D20D79"/>
    <w:rsid w:val="00D23905"/>
    <w:rsid w:val="00D24567"/>
    <w:rsid w:val="00D251E3"/>
    <w:rsid w:val="00D2649F"/>
    <w:rsid w:val="00D26A72"/>
    <w:rsid w:val="00D27170"/>
    <w:rsid w:val="00D305C0"/>
    <w:rsid w:val="00D30CB3"/>
    <w:rsid w:val="00D3185C"/>
    <w:rsid w:val="00D32B12"/>
    <w:rsid w:val="00D33064"/>
    <w:rsid w:val="00D3318E"/>
    <w:rsid w:val="00D33CC4"/>
    <w:rsid w:val="00D33E72"/>
    <w:rsid w:val="00D35883"/>
    <w:rsid w:val="00D35BD6"/>
    <w:rsid w:val="00D361B5"/>
    <w:rsid w:val="00D411A2"/>
    <w:rsid w:val="00D41BE0"/>
    <w:rsid w:val="00D41F92"/>
    <w:rsid w:val="00D42572"/>
    <w:rsid w:val="00D44A87"/>
    <w:rsid w:val="00D4606D"/>
    <w:rsid w:val="00D4784E"/>
    <w:rsid w:val="00D508F0"/>
    <w:rsid w:val="00D50B9C"/>
    <w:rsid w:val="00D52D73"/>
    <w:rsid w:val="00D52E58"/>
    <w:rsid w:val="00D5441E"/>
    <w:rsid w:val="00D55628"/>
    <w:rsid w:val="00D56810"/>
    <w:rsid w:val="00D56B20"/>
    <w:rsid w:val="00D56DA6"/>
    <w:rsid w:val="00D60044"/>
    <w:rsid w:val="00D6009D"/>
    <w:rsid w:val="00D6303F"/>
    <w:rsid w:val="00D6498A"/>
    <w:rsid w:val="00D64B75"/>
    <w:rsid w:val="00D64C91"/>
    <w:rsid w:val="00D660B9"/>
    <w:rsid w:val="00D70423"/>
    <w:rsid w:val="00D714CC"/>
    <w:rsid w:val="00D722A3"/>
    <w:rsid w:val="00D72DED"/>
    <w:rsid w:val="00D73B01"/>
    <w:rsid w:val="00D75EA7"/>
    <w:rsid w:val="00D76484"/>
    <w:rsid w:val="00D76BDD"/>
    <w:rsid w:val="00D77791"/>
    <w:rsid w:val="00D77C58"/>
    <w:rsid w:val="00D77F71"/>
    <w:rsid w:val="00D80816"/>
    <w:rsid w:val="00D81F21"/>
    <w:rsid w:val="00D876DB"/>
    <w:rsid w:val="00D905BC"/>
    <w:rsid w:val="00D9219F"/>
    <w:rsid w:val="00D93CB1"/>
    <w:rsid w:val="00D9438E"/>
    <w:rsid w:val="00D94D81"/>
    <w:rsid w:val="00D95470"/>
    <w:rsid w:val="00D9601A"/>
    <w:rsid w:val="00D962E2"/>
    <w:rsid w:val="00D978AA"/>
    <w:rsid w:val="00DA14BF"/>
    <w:rsid w:val="00DA2619"/>
    <w:rsid w:val="00DA28CF"/>
    <w:rsid w:val="00DA3FEE"/>
    <w:rsid w:val="00DA4239"/>
    <w:rsid w:val="00DA61A9"/>
    <w:rsid w:val="00DB0B61"/>
    <w:rsid w:val="00DB1393"/>
    <w:rsid w:val="00DB164F"/>
    <w:rsid w:val="00DB175B"/>
    <w:rsid w:val="00DB232B"/>
    <w:rsid w:val="00DB46E1"/>
    <w:rsid w:val="00DB52FB"/>
    <w:rsid w:val="00DB74E9"/>
    <w:rsid w:val="00DB79EF"/>
    <w:rsid w:val="00DC090B"/>
    <w:rsid w:val="00DC1679"/>
    <w:rsid w:val="00DC22B0"/>
    <w:rsid w:val="00DC2CF1"/>
    <w:rsid w:val="00DC30B1"/>
    <w:rsid w:val="00DC4D69"/>
    <w:rsid w:val="00DC4FCF"/>
    <w:rsid w:val="00DC50E0"/>
    <w:rsid w:val="00DC6386"/>
    <w:rsid w:val="00DD0181"/>
    <w:rsid w:val="00DD1130"/>
    <w:rsid w:val="00DD1951"/>
    <w:rsid w:val="00DD1D62"/>
    <w:rsid w:val="00DD1FDA"/>
    <w:rsid w:val="00DD2560"/>
    <w:rsid w:val="00DD6130"/>
    <w:rsid w:val="00DD6456"/>
    <w:rsid w:val="00DD6628"/>
    <w:rsid w:val="00DD6945"/>
    <w:rsid w:val="00DE0E7C"/>
    <w:rsid w:val="00DE1128"/>
    <w:rsid w:val="00DE3250"/>
    <w:rsid w:val="00DE6028"/>
    <w:rsid w:val="00DE78A3"/>
    <w:rsid w:val="00DF1A71"/>
    <w:rsid w:val="00DF23C9"/>
    <w:rsid w:val="00DF2E9F"/>
    <w:rsid w:val="00DF5308"/>
    <w:rsid w:val="00DF6736"/>
    <w:rsid w:val="00DF68C7"/>
    <w:rsid w:val="00DF6F7E"/>
    <w:rsid w:val="00DF731A"/>
    <w:rsid w:val="00E006B5"/>
    <w:rsid w:val="00E00E45"/>
    <w:rsid w:val="00E016B4"/>
    <w:rsid w:val="00E02696"/>
    <w:rsid w:val="00E02FE4"/>
    <w:rsid w:val="00E03E36"/>
    <w:rsid w:val="00E04D6E"/>
    <w:rsid w:val="00E05435"/>
    <w:rsid w:val="00E079C4"/>
    <w:rsid w:val="00E11332"/>
    <w:rsid w:val="00E11352"/>
    <w:rsid w:val="00E145AB"/>
    <w:rsid w:val="00E16332"/>
    <w:rsid w:val="00E16569"/>
    <w:rsid w:val="00E16BD0"/>
    <w:rsid w:val="00E170DC"/>
    <w:rsid w:val="00E17145"/>
    <w:rsid w:val="00E20DAD"/>
    <w:rsid w:val="00E22996"/>
    <w:rsid w:val="00E23034"/>
    <w:rsid w:val="00E2516B"/>
    <w:rsid w:val="00E25310"/>
    <w:rsid w:val="00E26818"/>
    <w:rsid w:val="00E270B0"/>
    <w:rsid w:val="00E27FFC"/>
    <w:rsid w:val="00E30B15"/>
    <w:rsid w:val="00E3160D"/>
    <w:rsid w:val="00E3334E"/>
    <w:rsid w:val="00E33481"/>
    <w:rsid w:val="00E354EE"/>
    <w:rsid w:val="00E35BD7"/>
    <w:rsid w:val="00E40181"/>
    <w:rsid w:val="00E40F9B"/>
    <w:rsid w:val="00E450E4"/>
    <w:rsid w:val="00E466FA"/>
    <w:rsid w:val="00E527E5"/>
    <w:rsid w:val="00E53BCB"/>
    <w:rsid w:val="00E56A01"/>
    <w:rsid w:val="00E62255"/>
    <w:rsid w:val="00E629A1"/>
    <w:rsid w:val="00E66A8F"/>
    <w:rsid w:val="00E6794C"/>
    <w:rsid w:val="00E67AB5"/>
    <w:rsid w:val="00E70911"/>
    <w:rsid w:val="00E71517"/>
    <w:rsid w:val="00E71591"/>
    <w:rsid w:val="00E743B3"/>
    <w:rsid w:val="00E75705"/>
    <w:rsid w:val="00E76B57"/>
    <w:rsid w:val="00E80092"/>
    <w:rsid w:val="00E803AE"/>
    <w:rsid w:val="00E80DE3"/>
    <w:rsid w:val="00E8231F"/>
    <w:rsid w:val="00E82C55"/>
    <w:rsid w:val="00E83129"/>
    <w:rsid w:val="00E84E35"/>
    <w:rsid w:val="00E90056"/>
    <w:rsid w:val="00E92AC3"/>
    <w:rsid w:val="00E94489"/>
    <w:rsid w:val="00E944D5"/>
    <w:rsid w:val="00E950AD"/>
    <w:rsid w:val="00E969FF"/>
    <w:rsid w:val="00E97DB7"/>
    <w:rsid w:val="00EA17D8"/>
    <w:rsid w:val="00EA1D7D"/>
    <w:rsid w:val="00EA3E51"/>
    <w:rsid w:val="00EA50B2"/>
    <w:rsid w:val="00EA5385"/>
    <w:rsid w:val="00EA7475"/>
    <w:rsid w:val="00EA7F5E"/>
    <w:rsid w:val="00EB00E0"/>
    <w:rsid w:val="00EB0391"/>
    <w:rsid w:val="00EB0BCE"/>
    <w:rsid w:val="00EB1388"/>
    <w:rsid w:val="00EB547E"/>
    <w:rsid w:val="00EB7A4B"/>
    <w:rsid w:val="00EC02E9"/>
    <w:rsid w:val="00EC059F"/>
    <w:rsid w:val="00EC1ABF"/>
    <w:rsid w:val="00EC1B0C"/>
    <w:rsid w:val="00EC1F24"/>
    <w:rsid w:val="00EC22F6"/>
    <w:rsid w:val="00EC2D0B"/>
    <w:rsid w:val="00EC3503"/>
    <w:rsid w:val="00EC5836"/>
    <w:rsid w:val="00EC740E"/>
    <w:rsid w:val="00ED2B6F"/>
    <w:rsid w:val="00ED3745"/>
    <w:rsid w:val="00ED39DF"/>
    <w:rsid w:val="00ED5B9B"/>
    <w:rsid w:val="00ED6BAD"/>
    <w:rsid w:val="00ED7447"/>
    <w:rsid w:val="00ED764B"/>
    <w:rsid w:val="00EE1488"/>
    <w:rsid w:val="00EE1EC1"/>
    <w:rsid w:val="00EE3E24"/>
    <w:rsid w:val="00EE448D"/>
    <w:rsid w:val="00EE4D5D"/>
    <w:rsid w:val="00EE506C"/>
    <w:rsid w:val="00EE5131"/>
    <w:rsid w:val="00EE5EE7"/>
    <w:rsid w:val="00EE6CF5"/>
    <w:rsid w:val="00EF0250"/>
    <w:rsid w:val="00EF0F69"/>
    <w:rsid w:val="00EF109B"/>
    <w:rsid w:val="00EF19FB"/>
    <w:rsid w:val="00EF36AF"/>
    <w:rsid w:val="00EF3E51"/>
    <w:rsid w:val="00EF46B9"/>
    <w:rsid w:val="00EF60D1"/>
    <w:rsid w:val="00F0016D"/>
    <w:rsid w:val="00F0080F"/>
    <w:rsid w:val="00F00F9C"/>
    <w:rsid w:val="00F01E5F"/>
    <w:rsid w:val="00F02ABA"/>
    <w:rsid w:val="00F0437A"/>
    <w:rsid w:val="00F04ECC"/>
    <w:rsid w:val="00F058D9"/>
    <w:rsid w:val="00F05C95"/>
    <w:rsid w:val="00F10D6B"/>
    <w:rsid w:val="00F11037"/>
    <w:rsid w:val="00F1154D"/>
    <w:rsid w:val="00F11D69"/>
    <w:rsid w:val="00F14389"/>
    <w:rsid w:val="00F1521C"/>
    <w:rsid w:val="00F16069"/>
    <w:rsid w:val="00F16138"/>
    <w:rsid w:val="00F164CE"/>
    <w:rsid w:val="00F16F1B"/>
    <w:rsid w:val="00F1719E"/>
    <w:rsid w:val="00F250A9"/>
    <w:rsid w:val="00F2597A"/>
    <w:rsid w:val="00F25A49"/>
    <w:rsid w:val="00F25FB5"/>
    <w:rsid w:val="00F260F7"/>
    <w:rsid w:val="00F2794F"/>
    <w:rsid w:val="00F303BA"/>
    <w:rsid w:val="00F30FF4"/>
    <w:rsid w:val="00F3122E"/>
    <w:rsid w:val="00F33000"/>
    <w:rsid w:val="00F331AD"/>
    <w:rsid w:val="00F33DA0"/>
    <w:rsid w:val="00F35287"/>
    <w:rsid w:val="00F357A8"/>
    <w:rsid w:val="00F373BD"/>
    <w:rsid w:val="00F42906"/>
    <w:rsid w:val="00F43A37"/>
    <w:rsid w:val="00F43B69"/>
    <w:rsid w:val="00F463A7"/>
    <w:rsid w:val="00F4641B"/>
    <w:rsid w:val="00F46629"/>
    <w:rsid w:val="00F46EB8"/>
    <w:rsid w:val="00F50CD1"/>
    <w:rsid w:val="00F511D1"/>
    <w:rsid w:val="00F511E4"/>
    <w:rsid w:val="00F52896"/>
    <w:rsid w:val="00F52B1F"/>
    <w:rsid w:val="00F52D09"/>
    <w:rsid w:val="00F52E08"/>
    <w:rsid w:val="00F53484"/>
    <w:rsid w:val="00F55B21"/>
    <w:rsid w:val="00F56EF6"/>
    <w:rsid w:val="00F60735"/>
    <w:rsid w:val="00F61A9F"/>
    <w:rsid w:val="00F63FC3"/>
    <w:rsid w:val="00F64696"/>
    <w:rsid w:val="00F65957"/>
    <w:rsid w:val="00F65AA9"/>
    <w:rsid w:val="00F663EB"/>
    <w:rsid w:val="00F675F4"/>
    <w:rsid w:val="00F6768F"/>
    <w:rsid w:val="00F70FAD"/>
    <w:rsid w:val="00F71261"/>
    <w:rsid w:val="00F7253E"/>
    <w:rsid w:val="00F72C2C"/>
    <w:rsid w:val="00F76CAB"/>
    <w:rsid w:val="00F772C6"/>
    <w:rsid w:val="00F815B5"/>
    <w:rsid w:val="00F84DAD"/>
    <w:rsid w:val="00F85195"/>
    <w:rsid w:val="00F861D9"/>
    <w:rsid w:val="00F8722A"/>
    <w:rsid w:val="00F87453"/>
    <w:rsid w:val="00F90E1A"/>
    <w:rsid w:val="00F938BA"/>
    <w:rsid w:val="00F963B2"/>
    <w:rsid w:val="00FA009B"/>
    <w:rsid w:val="00FA2C46"/>
    <w:rsid w:val="00FA3525"/>
    <w:rsid w:val="00FA38AC"/>
    <w:rsid w:val="00FA39FB"/>
    <w:rsid w:val="00FA4768"/>
    <w:rsid w:val="00FA47CE"/>
    <w:rsid w:val="00FA47F4"/>
    <w:rsid w:val="00FA4821"/>
    <w:rsid w:val="00FA4D8D"/>
    <w:rsid w:val="00FA5028"/>
    <w:rsid w:val="00FA5A53"/>
    <w:rsid w:val="00FA6B67"/>
    <w:rsid w:val="00FB1F14"/>
    <w:rsid w:val="00FB26E5"/>
    <w:rsid w:val="00FB2CB4"/>
    <w:rsid w:val="00FB312D"/>
    <w:rsid w:val="00FB3CEE"/>
    <w:rsid w:val="00FB4769"/>
    <w:rsid w:val="00FB4C68"/>
    <w:rsid w:val="00FB4CDA"/>
    <w:rsid w:val="00FB5EC2"/>
    <w:rsid w:val="00FB5F06"/>
    <w:rsid w:val="00FB62AC"/>
    <w:rsid w:val="00FB6350"/>
    <w:rsid w:val="00FB7382"/>
    <w:rsid w:val="00FB75C4"/>
    <w:rsid w:val="00FB7EAB"/>
    <w:rsid w:val="00FC0F81"/>
    <w:rsid w:val="00FC25A5"/>
    <w:rsid w:val="00FC395C"/>
    <w:rsid w:val="00FC5A41"/>
    <w:rsid w:val="00FD0045"/>
    <w:rsid w:val="00FD30D8"/>
    <w:rsid w:val="00FD3766"/>
    <w:rsid w:val="00FD47C4"/>
    <w:rsid w:val="00FD4FC5"/>
    <w:rsid w:val="00FD59A2"/>
    <w:rsid w:val="00FD72DA"/>
    <w:rsid w:val="00FE206E"/>
    <w:rsid w:val="00FE2DCF"/>
    <w:rsid w:val="00FE3FA7"/>
    <w:rsid w:val="00FE416B"/>
    <w:rsid w:val="00FE60B0"/>
    <w:rsid w:val="00FF2FCE"/>
    <w:rsid w:val="00FF3FF2"/>
    <w:rsid w:val="00FF4F7D"/>
    <w:rsid w:val="00FF5FC8"/>
    <w:rsid w:val="00FF6D9D"/>
    <w:rsid w:val="00FF7CC7"/>
    <w:rsid w:val="02361440"/>
    <w:rsid w:val="0571C0E8"/>
    <w:rsid w:val="06ACDB8C"/>
    <w:rsid w:val="0A561C5C"/>
    <w:rsid w:val="0E2ED556"/>
    <w:rsid w:val="10973F4C"/>
    <w:rsid w:val="1216BD86"/>
    <w:rsid w:val="12330FAD"/>
    <w:rsid w:val="12F8E259"/>
    <w:rsid w:val="1B8F28DF"/>
    <w:rsid w:val="1C1E3453"/>
    <w:rsid w:val="1C397215"/>
    <w:rsid w:val="22CA1547"/>
    <w:rsid w:val="23D71058"/>
    <w:rsid w:val="29D1EECF"/>
    <w:rsid w:val="2A173BF3"/>
    <w:rsid w:val="2F0BD8EF"/>
    <w:rsid w:val="2FF2E228"/>
    <w:rsid w:val="31F3787C"/>
    <w:rsid w:val="32D27AA5"/>
    <w:rsid w:val="370B4916"/>
    <w:rsid w:val="388EDC42"/>
    <w:rsid w:val="38B4E958"/>
    <w:rsid w:val="399B3FDB"/>
    <w:rsid w:val="3CA379C1"/>
    <w:rsid w:val="3CCBC1BA"/>
    <w:rsid w:val="3CE8C1A3"/>
    <w:rsid w:val="40EA6F2B"/>
    <w:rsid w:val="49D19E83"/>
    <w:rsid w:val="4C3F480E"/>
    <w:rsid w:val="4DDB186F"/>
    <w:rsid w:val="4FC321E5"/>
    <w:rsid w:val="5097AB71"/>
    <w:rsid w:val="528021CF"/>
    <w:rsid w:val="5A2971F8"/>
    <w:rsid w:val="5A620829"/>
    <w:rsid w:val="5B9B63E2"/>
    <w:rsid w:val="5BA9585A"/>
    <w:rsid w:val="6017A5CE"/>
    <w:rsid w:val="635B97F0"/>
    <w:rsid w:val="6407F8AF"/>
    <w:rsid w:val="65C531B0"/>
    <w:rsid w:val="6EB13BCD"/>
    <w:rsid w:val="7147EB45"/>
    <w:rsid w:val="73758012"/>
    <w:rsid w:val="73DC7F89"/>
    <w:rsid w:val="75833DCA"/>
    <w:rsid w:val="76E2029D"/>
    <w:rsid w:val="7A1AA03E"/>
    <w:rsid w:val="7EEE01F4"/>
    <w:rsid w:val="7F7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BD67A"/>
  <w15:docId w15:val="{89B9CC99-17AE-4D07-81F4-2517AB60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C1A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C1A00"/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14"/>
      </w:numPr>
      <w:spacing w:after="40"/>
      <w:ind w:left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4"/>
      </w:numPr>
      <w:tabs>
        <w:tab w:val="num" w:pos="227"/>
      </w:tabs>
      <w:spacing w:after="40"/>
      <w:ind w:left="454" w:hanging="227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13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8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5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6"/>
      </w:numPr>
    </w:pPr>
  </w:style>
  <w:style w:type="numbering" w:customStyle="1" w:styleId="ZZNumbersdigit">
    <w:name w:val="ZZ Numbers digit"/>
    <w:rsid w:val="009A4271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9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7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12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5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12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0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0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5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1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9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9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3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styleId="CommentReference">
    <w:name w:val="annotation reference"/>
    <w:basedOn w:val="DefaultParagraphFont"/>
    <w:uiPriority w:val="99"/>
    <w:semiHidden/>
    <w:unhideWhenUsed/>
    <w:rsid w:val="00FB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6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D81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8B472D"/>
  </w:style>
  <w:style w:type="character" w:styleId="FootnoteReference">
    <w:name w:val="footnote reference"/>
    <w:basedOn w:val="DefaultParagraphFont"/>
    <w:uiPriority w:val="8"/>
    <w:semiHidden/>
    <w:unhideWhenUsed/>
    <w:rsid w:val="000C25CC"/>
    <w:rPr>
      <w:vertAlign w:val="superscript"/>
    </w:rPr>
  </w:style>
  <w:style w:type="character" w:customStyle="1" w:styleId="normaltextrun">
    <w:name w:val="normaltextrun"/>
    <w:basedOn w:val="DefaultParagraphFont"/>
    <w:rsid w:val="0091275A"/>
  </w:style>
  <w:style w:type="character" w:customStyle="1" w:styleId="eop">
    <w:name w:val="eop"/>
    <w:basedOn w:val="DefaultParagraphFont"/>
    <w:rsid w:val="0091275A"/>
  </w:style>
  <w:style w:type="character" w:customStyle="1" w:styleId="DJCSbodyChar">
    <w:name w:val="DJCS body Char"/>
    <w:basedOn w:val="DefaultParagraphFont"/>
    <w:link w:val="DJCSbody"/>
    <w:rsid w:val="0099029D"/>
    <w:rPr>
      <w:rFonts w:ascii="Arial" w:eastAsia="Times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licensing-and-registration/sex-work-service-provid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ixen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xen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review-make-recommendations-decriminalisation-sex-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6a01b-9bff-4298-a3fd-070febc62cfa">
      <UserInfo>
        <DisplayName>Kathleen N Sutton (DJCS)</DisplayName>
        <AccountId>37</AccountId>
        <AccountType/>
      </UserInfo>
      <UserInfo>
        <DisplayName>Zoe Moorman (DJCS)</DisplayName>
        <AccountId>46</AccountId>
        <AccountType/>
      </UserInfo>
      <UserInfo>
        <DisplayName>Nick D Prehn (DJCS)</DisplayName>
        <AccountId>231</AccountId>
        <AccountType/>
      </UserInfo>
      <UserInfo>
        <DisplayName>Kathryn L Bannon (DJCS)</DisplayName>
        <AccountId>42</AccountId>
        <AccountType/>
      </UserInfo>
      <UserInfo>
        <DisplayName>Jaklin Trajkovski (DJCS)</DisplayName>
        <AccountId>387</AccountId>
        <AccountType/>
      </UserInfo>
      <UserInfo>
        <DisplayName>Claire E Davie (DJCS)</DisplayName>
        <AccountId>17</AccountId>
        <AccountType/>
      </UserInfo>
      <UserInfo>
        <DisplayName>James J Latham (DJCS)</DisplayName>
        <AccountId>12</AccountId>
        <AccountType/>
      </UserInfo>
    </SharedWithUsers>
    <Datecreated xmlns="a0a21f9c-edc1-4b0f-a2f7-c6ac7f14bc31" xsi:nil="true"/>
    <Approvals xmlns="a0a21f9c-edc1-4b0f-a2f7-c6ac7f14bc31" xsi:nil="true"/>
    <lcf76f155ced4ddcb4097134ff3c332f xmlns="a0a21f9c-edc1-4b0f-a2f7-c6ac7f14bc31">
      <Terms xmlns="http://schemas.microsoft.com/office/infopath/2007/PartnerControls"/>
    </lcf76f155ced4ddcb4097134ff3c332f>
    <TaxCatchAll xmlns="60b6a01b-9bff-4298-a3fd-070febc62cfa" xsi:nil="true"/>
    <_dlc_DocId xmlns="60b6a01b-9bff-4298-a3fd-070febc62cfa">1A9EBA-1353897813-133022</_dlc_DocId>
    <_dlc_DocIdUrl xmlns="60b6a01b-9bff-4298-a3fd-070febc62cfa">
      <Url>https://vicgov.sharepoint.com/sites/msteams_1a9eba/_layouts/15/DocIdRedir.aspx?ID=1A9EBA-1353897813-133022</Url>
      <Description>1A9EBA-1353897813-133022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21" ma:contentTypeDescription="Create a new document." ma:contentTypeScope="" ma:versionID="0b8f85f7d026bfbfde2176fa722d3ff0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1a55a68182104f23d5d98ee992a4e3ab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2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9128A-D79A-4DB8-B4B1-EB9F1970B9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D14B3-36EC-479C-8540-27C4084B1565}"/>
</file>

<file path=customXml/itemProps5.xml><?xml version="1.0" encoding="utf-8"?>
<ds:datastoreItem xmlns:ds="http://schemas.openxmlformats.org/officeDocument/2006/customXml" ds:itemID="{1399D0D3-7710-4E8B-B327-31E3C1053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options - Advertising amendments.docx</vt:lpstr>
    </vt:vector>
  </TitlesOfParts>
  <Company>Department of Justice and Regulation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options - Advertising amendments.docx</dc:title>
  <dc:creator>Zoe Moorman (DJCS)</dc:creator>
  <cp:lastModifiedBy>Christopher di Pasquale</cp:lastModifiedBy>
  <cp:revision>2</cp:revision>
  <cp:lastPrinted>2022-05-17T05:11:00Z</cp:lastPrinted>
  <dcterms:created xsi:type="dcterms:W3CDTF">2022-05-24T02:47:00Z</dcterms:created>
  <dcterms:modified xsi:type="dcterms:W3CDTF">2022-05-24T02:47:00Z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0x0101005265D79D61091942A4A1BAD50811B0D9</vt:lpwstr>
  </property>
  <property fmtid="{D5CDD505-2E9C-101B-9397-08002B2CF9AE}" pid="3" name="Language">
    <vt:lpwstr>English</vt:lpwstr>
  </property>
  <property fmtid="{D5CDD505-2E9C-101B-9397-08002B2CF9AE}" pid="4" name="SharedWithUsers">
    <vt:lpwstr>37;#Kathleen N Sutton (DJCS)</vt:lpwstr>
  </property>
  <property fmtid="{D5CDD505-2E9C-101B-9397-08002B2CF9AE}" pid="5" name="_dlc_DocIdItemGuid">
    <vt:lpwstr>aa1e927c-c32a-4ed8-aef3-a305b2923b52</vt:lpwstr>
  </property>
</Properties>
</file>