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A2B" w14:textId="77777777" w:rsidR="00797A97" w:rsidRDefault="00797A97" w:rsidP="00F2170A">
      <w:pPr>
        <w:pStyle w:val="Heading1"/>
        <w:spacing w:line="360" w:lineRule="auto"/>
      </w:pPr>
      <w:r>
        <w:t>This is the text only version of the Easy English document.</w:t>
      </w:r>
    </w:p>
    <w:p w14:paraId="25611A2C" w14:textId="77777777" w:rsidR="002E5C91" w:rsidRDefault="002E5C91" w:rsidP="00F2170A">
      <w:pPr>
        <w:pStyle w:val="Heading1"/>
        <w:spacing w:line="360" w:lineRule="auto"/>
      </w:pPr>
    </w:p>
    <w:p w14:paraId="25611A2D" w14:textId="77777777" w:rsidR="001934E5" w:rsidRDefault="001934E5" w:rsidP="001934E5">
      <w:pPr>
        <w:spacing w:line="360" w:lineRule="auto"/>
      </w:pPr>
      <w:r>
        <w:t>Services.</w:t>
      </w:r>
    </w:p>
    <w:p w14:paraId="25611A2E" w14:textId="77777777" w:rsidR="002E5C91" w:rsidRDefault="002E5C91" w:rsidP="00F2170A">
      <w:pPr>
        <w:pStyle w:val="Heading1"/>
        <w:spacing w:line="360" w:lineRule="auto"/>
      </w:pPr>
    </w:p>
    <w:p w14:paraId="25611A2F" w14:textId="77777777" w:rsidR="002D7EA0" w:rsidRDefault="002D7EA0" w:rsidP="002D7EA0">
      <w:pPr>
        <w:pStyle w:val="Heading1"/>
        <w:spacing w:line="360" w:lineRule="auto"/>
      </w:pPr>
      <w:r>
        <w:t>Easy English fact sheet</w:t>
      </w:r>
    </w:p>
    <w:p w14:paraId="25611A30" w14:textId="77777777" w:rsidR="002D7EA0" w:rsidRDefault="002D7EA0" w:rsidP="002D7EA0">
      <w:pPr>
        <w:pStyle w:val="Body"/>
        <w:spacing w:line="360" w:lineRule="auto"/>
      </w:pPr>
      <w:r>
        <w:rPr>
          <w:rStyle w:val="Bold0"/>
        </w:rPr>
        <w:t xml:space="preserve">You might need help </w:t>
      </w:r>
      <w:proofErr w:type="gramStart"/>
      <w:r>
        <w:rPr>
          <w:rStyle w:val="Bold0"/>
        </w:rPr>
        <w:t>to read</w:t>
      </w:r>
      <w:proofErr w:type="gramEnd"/>
      <w:r>
        <w:rPr>
          <w:rStyle w:val="Bold0"/>
        </w:rPr>
        <w:t xml:space="preserve"> this fact sheet.</w:t>
      </w:r>
    </w:p>
    <w:p w14:paraId="25611A31" w14:textId="77777777" w:rsidR="002D7EA0" w:rsidRDefault="002D7EA0" w:rsidP="002D7EA0">
      <w:pPr>
        <w:suppressAutoHyphens/>
        <w:autoSpaceDE w:val="0"/>
        <w:autoSpaceDN w:val="0"/>
        <w:adjustRightInd w:val="0"/>
        <w:spacing w:line="360" w:lineRule="auto"/>
        <w:textAlignment w:val="center"/>
      </w:pPr>
      <w:r>
        <w:t>A friend, family member or support person can help you.</w:t>
      </w:r>
    </w:p>
    <w:p w14:paraId="25611A32" w14:textId="77777777" w:rsidR="002C5780" w:rsidRDefault="002C5780" w:rsidP="002C5780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25611A33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1015D2">
        <w:rPr>
          <w:rFonts w:cs="Arial"/>
          <w:b/>
          <w:bCs/>
          <w:color w:val="000000"/>
          <w:spacing w:val="4"/>
          <w:sz w:val="36"/>
          <w:szCs w:val="36"/>
        </w:rPr>
        <w:t>What is a service?</w:t>
      </w:r>
    </w:p>
    <w:p w14:paraId="25611A34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35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>You pay someone to do something for you.  For example, you pay</w:t>
      </w:r>
    </w:p>
    <w:p w14:paraId="25611A36" w14:textId="77777777" w:rsidR="001015D2" w:rsidRPr="001015D2" w:rsidRDefault="001015D2" w:rsidP="001015D2">
      <w:pPr>
        <w:pStyle w:val="Bullet"/>
      </w:pPr>
      <w:r w:rsidRPr="001015D2">
        <w:t>a hairdresser to cut your hair</w:t>
      </w:r>
      <w:r w:rsidR="00EF1F1D">
        <w:t>.</w:t>
      </w:r>
      <w:r w:rsidRPr="001015D2">
        <w:t xml:space="preserve"> </w:t>
      </w:r>
    </w:p>
    <w:p w14:paraId="25611A37" w14:textId="77777777" w:rsidR="001015D2" w:rsidRPr="001015D2" w:rsidRDefault="001015D2" w:rsidP="001015D2">
      <w:pPr>
        <w:pStyle w:val="Bullet"/>
      </w:pPr>
      <w:r w:rsidRPr="001015D2">
        <w:t>a gardener to mow your lawn</w:t>
      </w:r>
      <w:r w:rsidR="00EF1F1D">
        <w:t>.</w:t>
      </w:r>
    </w:p>
    <w:p w14:paraId="25611A38" w14:textId="77777777" w:rsidR="001015D2" w:rsidRPr="001015D2" w:rsidRDefault="001015D2" w:rsidP="001015D2">
      <w:pPr>
        <w:pStyle w:val="Bullet"/>
      </w:pPr>
      <w:r w:rsidRPr="001015D2">
        <w:t>a company for your mobile phone services.</w:t>
      </w:r>
    </w:p>
    <w:p w14:paraId="25611A39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1015D2">
        <w:rPr>
          <w:rFonts w:cs="Arial"/>
          <w:b/>
          <w:bCs/>
          <w:color w:val="000000"/>
          <w:spacing w:val="4"/>
          <w:sz w:val="36"/>
          <w:szCs w:val="36"/>
        </w:rPr>
        <w:t>Contracts</w:t>
      </w:r>
    </w:p>
    <w:p w14:paraId="25611A3A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3B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>You might have a contract for a service.</w:t>
      </w:r>
    </w:p>
    <w:p w14:paraId="25611A3C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>For example,</w:t>
      </w:r>
    </w:p>
    <w:p w14:paraId="25611A3D" w14:textId="77777777" w:rsidR="001015D2" w:rsidRPr="001015D2" w:rsidRDefault="001015D2" w:rsidP="001015D2">
      <w:pPr>
        <w:pStyle w:val="Bullet"/>
      </w:pPr>
      <w:r w:rsidRPr="001015D2">
        <w:t>a mobile phone contract for 12 months</w:t>
      </w:r>
    </w:p>
    <w:p w14:paraId="25611A3E" w14:textId="77777777" w:rsidR="001015D2" w:rsidRPr="001015D2" w:rsidRDefault="001015D2" w:rsidP="001015D2">
      <w:pPr>
        <w:pStyle w:val="Bullet"/>
      </w:pPr>
      <w:r w:rsidRPr="001015D2">
        <w:t>an internet service for 12 months.</w:t>
      </w:r>
    </w:p>
    <w:p w14:paraId="25611A3F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</w:p>
    <w:p w14:paraId="25611A40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Read the contract carefully. It should be clear and easy to read. </w:t>
      </w:r>
    </w:p>
    <w:p w14:paraId="25611A41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 </w:t>
      </w:r>
    </w:p>
    <w:p w14:paraId="25611A42" w14:textId="77777777" w:rsidR="001015D2" w:rsidRPr="001015D2" w:rsidRDefault="001015D2" w:rsidP="000E531A">
      <w:pPr>
        <w:suppressAutoHyphens/>
        <w:autoSpaceDE w:val="0"/>
        <w:autoSpaceDN w:val="0"/>
        <w:adjustRightInd w:val="0"/>
        <w:spacing w:line="360" w:lineRule="auto"/>
        <w:textAlignment w:val="center"/>
      </w:pPr>
      <w:r w:rsidRPr="001015D2">
        <w:rPr>
          <w:rFonts w:cs="Arial"/>
          <w:color w:val="000000"/>
          <w:spacing w:val="3"/>
          <w:szCs w:val="28"/>
        </w:rPr>
        <w:t xml:space="preserve">Do </w:t>
      </w:r>
      <w:r w:rsidRPr="001015D2">
        <w:rPr>
          <w:rFonts w:cs="Arial"/>
          <w:b/>
          <w:bCs/>
          <w:color w:val="000000"/>
          <w:spacing w:val="3"/>
          <w:szCs w:val="28"/>
        </w:rPr>
        <w:t>not</w:t>
      </w:r>
      <w:r w:rsidRPr="001015D2">
        <w:rPr>
          <w:rFonts w:cs="Arial"/>
          <w:color w:val="000000"/>
          <w:spacing w:val="3"/>
          <w:szCs w:val="28"/>
        </w:rPr>
        <w:t xml:space="preserve"> sign the contract if you</w:t>
      </w:r>
      <w:r w:rsidR="000E531A">
        <w:rPr>
          <w:rFonts w:cs="Arial"/>
          <w:color w:val="000000"/>
          <w:spacing w:val="3"/>
          <w:szCs w:val="28"/>
        </w:rPr>
        <w:t xml:space="preserve"> </w:t>
      </w:r>
      <w:r w:rsidRPr="001015D2">
        <w:t xml:space="preserve">do </w:t>
      </w:r>
      <w:r w:rsidRPr="001015D2">
        <w:rPr>
          <w:b/>
          <w:bCs/>
        </w:rPr>
        <w:t>not</w:t>
      </w:r>
      <w:r w:rsidRPr="001015D2">
        <w:t xml:space="preserve"> understand it</w:t>
      </w:r>
      <w:r>
        <w:t xml:space="preserve"> </w:t>
      </w:r>
      <w:r w:rsidR="000E531A">
        <w:t xml:space="preserve">or </w:t>
      </w:r>
      <w:r w:rsidRPr="001015D2">
        <w:t>think it is unfair.</w:t>
      </w:r>
    </w:p>
    <w:p w14:paraId="25611A43" w14:textId="77777777" w:rsidR="001015D2" w:rsidRDefault="001015D2" w:rsidP="001015D2">
      <w:p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44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before="113"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There are laws in </w:t>
      </w:r>
      <w:smartTag w:uri="urn:schemas-microsoft-com:office:smarttags" w:element="State">
        <w:smartTag w:uri="urn:schemas-microsoft-com:office:smarttags" w:element="place">
          <w:r w:rsidRPr="001015D2">
            <w:rPr>
              <w:rFonts w:cs="Arial"/>
              <w:color w:val="000000"/>
              <w:spacing w:val="3"/>
              <w:szCs w:val="28"/>
            </w:rPr>
            <w:t>Victoria</w:t>
          </w:r>
        </w:smartTag>
      </w:smartTag>
      <w:r w:rsidRPr="001015D2">
        <w:rPr>
          <w:rFonts w:cs="Arial"/>
          <w:color w:val="000000"/>
          <w:spacing w:val="3"/>
          <w:szCs w:val="28"/>
        </w:rPr>
        <w:t xml:space="preserve"> about contracts.  </w:t>
      </w:r>
    </w:p>
    <w:p w14:paraId="25611A45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>For more information call</w:t>
      </w:r>
      <w:r>
        <w:rPr>
          <w:rFonts w:cs="Arial"/>
          <w:color w:val="000000"/>
          <w:spacing w:val="3"/>
          <w:szCs w:val="28"/>
        </w:rPr>
        <w:t xml:space="preserve"> </w:t>
      </w:r>
      <w:r w:rsidRPr="001015D2">
        <w:rPr>
          <w:rFonts w:cs="Arial"/>
          <w:color w:val="000000"/>
          <w:spacing w:val="3"/>
          <w:szCs w:val="28"/>
        </w:rPr>
        <w:t>Consumer Affairs Victoria.</w:t>
      </w:r>
    </w:p>
    <w:p w14:paraId="25611A46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47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Sometimes things can go wrong. </w:t>
      </w:r>
    </w:p>
    <w:p w14:paraId="25611A48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When it is </w:t>
      </w:r>
      <w:r w:rsidRPr="001015D2">
        <w:rPr>
          <w:rFonts w:cs="Arial"/>
          <w:b/>
          <w:bCs/>
          <w:color w:val="000000"/>
          <w:spacing w:val="3"/>
          <w:szCs w:val="28"/>
        </w:rPr>
        <w:t>not</w:t>
      </w:r>
      <w:r w:rsidRPr="001015D2">
        <w:rPr>
          <w:rFonts w:cs="Arial"/>
          <w:color w:val="000000"/>
          <w:spacing w:val="3"/>
          <w:szCs w:val="28"/>
        </w:rPr>
        <w:t xml:space="preserve"> your fault you can ask the shop or business for </w:t>
      </w:r>
    </w:p>
    <w:p w14:paraId="25611A49" w14:textId="77777777" w:rsidR="001015D2" w:rsidRPr="001015D2" w:rsidRDefault="001015D2" w:rsidP="001015D2">
      <w:pPr>
        <w:pStyle w:val="Bullet"/>
        <w:rPr>
          <w:color w:val="000000"/>
        </w:rPr>
      </w:pPr>
      <w:r w:rsidRPr="001015D2">
        <w:rPr>
          <w:color w:val="000000"/>
        </w:rPr>
        <w:t xml:space="preserve">a </w:t>
      </w:r>
      <w:r w:rsidRPr="001015D2">
        <w:t>refund</w:t>
      </w:r>
      <w:r w:rsidRPr="001015D2">
        <w:rPr>
          <w:color w:val="000000"/>
        </w:rPr>
        <w:t xml:space="preserve"> </w:t>
      </w:r>
    </w:p>
    <w:p w14:paraId="25611A4A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or </w:t>
      </w:r>
    </w:p>
    <w:p w14:paraId="25611A4B" w14:textId="77777777" w:rsidR="001015D2" w:rsidRPr="001015D2" w:rsidRDefault="001015D2" w:rsidP="001015D2">
      <w:pPr>
        <w:pStyle w:val="Bullet"/>
        <w:rPr>
          <w:color w:val="000000"/>
        </w:rPr>
      </w:pPr>
      <w:r w:rsidRPr="001015D2">
        <w:t>compensation</w:t>
      </w:r>
      <w:r w:rsidRPr="001015D2">
        <w:rPr>
          <w:color w:val="000000"/>
        </w:rPr>
        <w:t>.</w:t>
      </w:r>
    </w:p>
    <w:p w14:paraId="25611A4C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4D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>A refund means the shop or business gives you</w:t>
      </w:r>
      <w:r w:rsidR="000E531A">
        <w:rPr>
          <w:rFonts w:cs="Arial"/>
          <w:color w:val="000000"/>
          <w:spacing w:val="3"/>
          <w:szCs w:val="28"/>
        </w:rPr>
        <w:t xml:space="preserve"> all or some of</w:t>
      </w:r>
      <w:r w:rsidRPr="001015D2">
        <w:rPr>
          <w:rFonts w:cs="Arial"/>
          <w:color w:val="000000"/>
          <w:spacing w:val="3"/>
          <w:szCs w:val="28"/>
        </w:rPr>
        <w:t xml:space="preserve"> your money back.</w:t>
      </w:r>
    </w:p>
    <w:p w14:paraId="25611A4E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4F" w14:textId="77777777" w:rsid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Compensation means the shop or business pays you some money. For example, a hairdresser spills hair dye on your shirt. </w:t>
      </w:r>
    </w:p>
    <w:p w14:paraId="25611A50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51" w14:textId="77777777" w:rsidR="001015D2" w:rsidRDefault="001015D2" w:rsidP="001015D2">
      <w:p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>You can ask the hairdresser to pay for the cost of your shirt.</w:t>
      </w:r>
    </w:p>
    <w:p w14:paraId="25611A52" w14:textId="77777777" w:rsidR="001015D2" w:rsidRPr="001015D2" w:rsidRDefault="001015D2" w:rsidP="001015D2">
      <w:p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Pr="001015D2">
        <w:rPr>
          <w:rFonts w:cs="Arial"/>
          <w:b/>
          <w:bCs/>
          <w:color w:val="000000"/>
          <w:spacing w:val="3"/>
          <w:szCs w:val="28"/>
        </w:rPr>
        <w:lastRenderedPageBreak/>
        <w:t>You can get a refund or stop a contract when</w:t>
      </w:r>
    </w:p>
    <w:p w14:paraId="25611A53" w14:textId="77777777" w:rsidR="001015D2" w:rsidRPr="001015D2" w:rsidRDefault="001015D2" w:rsidP="001015D2">
      <w:pPr>
        <w:pStyle w:val="Bullet"/>
      </w:pPr>
      <w:r w:rsidRPr="001015D2">
        <w:t>the person did not do the job properly</w:t>
      </w:r>
      <w:r w:rsidR="00EF1F1D">
        <w:t>.</w:t>
      </w:r>
    </w:p>
    <w:p w14:paraId="25611A54" w14:textId="77777777" w:rsidR="001015D2" w:rsidRPr="001015D2" w:rsidRDefault="001015D2" w:rsidP="001015D2">
      <w:pPr>
        <w:pStyle w:val="Bullet"/>
      </w:pPr>
      <w:r w:rsidRPr="001015D2">
        <w:t>the job took much longer than normal</w:t>
      </w:r>
      <w:r w:rsidR="00EF1F1D">
        <w:t>.</w:t>
      </w:r>
    </w:p>
    <w:p w14:paraId="25611A55" w14:textId="77777777" w:rsidR="001015D2" w:rsidRPr="001015D2" w:rsidRDefault="001015D2" w:rsidP="001015D2">
      <w:pPr>
        <w:pStyle w:val="Bullet"/>
      </w:pPr>
      <w:r w:rsidRPr="001015D2">
        <w:t>something big is wrong. You would not have bought it if you knew</w:t>
      </w:r>
      <w:r w:rsidR="00EF1F1D">
        <w:t>.</w:t>
      </w:r>
    </w:p>
    <w:p w14:paraId="25611A56" w14:textId="77777777" w:rsidR="001015D2" w:rsidRPr="001015D2" w:rsidRDefault="001015D2" w:rsidP="001015D2">
      <w:pPr>
        <w:pStyle w:val="Bullet"/>
      </w:pPr>
      <w:r w:rsidRPr="001015D2">
        <w:t>you did not get what you asked for</w:t>
      </w:r>
      <w:r w:rsidR="00EF1F1D">
        <w:t>.</w:t>
      </w:r>
    </w:p>
    <w:p w14:paraId="25611A57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b/>
          <w:bCs/>
          <w:color w:val="000000"/>
          <w:spacing w:val="3"/>
          <w:szCs w:val="28"/>
        </w:rPr>
        <w:t>and</w:t>
      </w:r>
      <w:r w:rsidRPr="001015D2">
        <w:rPr>
          <w:rFonts w:cs="Arial"/>
          <w:color w:val="000000"/>
          <w:spacing w:val="3"/>
          <w:szCs w:val="28"/>
        </w:rPr>
        <w:t xml:space="preserve"> </w:t>
      </w:r>
    </w:p>
    <w:p w14:paraId="25611A58" w14:textId="77777777" w:rsidR="001015D2" w:rsidRPr="001015D2" w:rsidRDefault="001015D2" w:rsidP="001015D2">
      <w:pPr>
        <w:pStyle w:val="Bullet"/>
      </w:pPr>
      <w:r w:rsidRPr="001015D2">
        <w:t xml:space="preserve">the problem </w:t>
      </w:r>
      <w:proofErr w:type="spellStart"/>
      <w:r w:rsidRPr="001015D2">
        <w:t xml:space="preserve">can </w:t>
      </w:r>
      <w:r w:rsidRPr="001015D2">
        <w:rPr>
          <w:b/>
          <w:bCs/>
        </w:rPr>
        <w:t>not</w:t>
      </w:r>
      <w:proofErr w:type="spellEnd"/>
      <w:r w:rsidRPr="001015D2">
        <w:t xml:space="preserve"> be fixed easily</w:t>
      </w:r>
      <w:r w:rsidR="00EF1F1D">
        <w:t>.</w:t>
      </w:r>
    </w:p>
    <w:p w14:paraId="25611A59" w14:textId="77777777" w:rsidR="001015D2" w:rsidRPr="001015D2" w:rsidRDefault="001015D2" w:rsidP="001015D2">
      <w:pPr>
        <w:pStyle w:val="Bullet"/>
      </w:pPr>
      <w:r w:rsidRPr="001015D2">
        <w:t xml:space="preserve">the service is </w:t>
      </w:r>
      <w:r w:rsidRPr="001015D2">
        <w:rPr>
          <w:b/>
          <w:bCs/>
        </w:rPr>
        <w:t>not</w:t>
      </w:r>
      <w:r w:rsidRPr="001015D2">
        <w:t xml:space="preserve"> safe for you or others.</w:t>
      </w:r>
    </w:p>
    <w:p w14:paraId="25611A5A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>This means it can</w:t>
      </w:r>
      <w:r>
        <w:rPr>
          <w:rFonts w:cs="Arial"/>
          <w:color w:val="000000"/>
          <w:spacing w:val="3"/>
          <w:szCs w:val="28"/>
        </w:rPr>
        <w:t xml:space="preserve"> </w:t>
      </w:r>
      <w:r w:rsidRPr="001015D2">
        <w:rPr>
          <w:rFonts w:cs="Arial"/>
          <w:color w:val="000000"/>
          <w:spacing w:val="3"/>
          <w:szCs w:val="28"/>
        </w:rPr>
        <w:t xml:space="preserve">hurt you or someone </w:t>
      </w:r>
      <w:r w:rsidR="009534F6" w:rsidRPr="001015D2">
        <w:rPr>
          <w:rFonts w:cs="Arial"/>
          <w:color w:val="000000"/>
          <w:spacing w:val="3"/>
          <w:szCs w:val="28"/>
        </w:rPr>
        <w:t>else</w:t>
      </w:r>
      <w:r w:rsidR="009534F6">
        <w:rPr>
          <w:rFonts w:cs="Arial"/>
          <w:color w:val="000000"/>
          <w:spacing w:val="3"/>
          <w:szCs w:val="28"/>
        </w:rPr>
        <w:t xml:space="preserve"> or</w:t>
      </w:r>
      <w:r>
        <w:rPr>
          <w:rFonts w:cs="Arial"/>
          <w:color w:val="000000"/>
          <w:spacing w:val="3"/>
          <w:szCs w:val="28"/>
        </w:rPr>
        <w:t xml:space="preserve"> </w:t>
      </w:r>
      <w:r w:rsidRPr="001015D2">
        <w:rPr>
          <w:rFonts w:cs="Arial"/>
          <w:color w:val="000000"/>
          <w:spacing w:val="3"/>
          <w:szCs w:val="28"/>
        </w:rPr>
        <w:t>cause a fire.</w:t>
      </w:r>
    </w:p>
    <w:p w14:paraId="25611A5B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1015D2">
        <w:rPr>
          <w:rFonts w:cs="Arial"/>
          <w:b/>
          <w:bCs/>
          <w:color w:val="000000"/>
          <w:spacing w:val="4"/>
          <w:sz w:val="36"/>
          <w:szCs w:val="36"/>
        </w:rPr>
        <w:t>What can you do?</w:t>
      </w:r>
    </w:p>
    <w:p w14:paraId="25611A5C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5D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Call the shop or business you got the service from. </w:t>
      </w:r>
    </w:p>
    <w:p w14:paraId="25611A5E" w14:textId="77777777" w:rsidR="001015D2" w:rsidRPr="001015D2" w:rsidRDefault="001015D2" w:rsidP="001015D2">
      <w:pPr>
        <w:pStyle w:val="Bullet"/>
      </w:pPr>
      <w:r w:rsidRPr="001015D2">
        <w:t>Tell them what is wrong.</w:t>
      </w:r>
    </w:p>
    <w:p w14:paraId="25611A5F" w14:textId="77777777" w:rsidR="001015D2" w:rsidRPr="001015D2" w:rsidRDefault="001015D2" w:rsidP="001015D2">
      <w:pPr>
        <w:pStyle w:val="Bullet"/>
      </w:pPr>
      <w:r w:rsidRPr="001015D2">
        <w:t xml:space="preserve">Ask the shop or business to fix it. </w:t>
      </w:r>
    </w:p>
    <w:p w14:paraId="25611A60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61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62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You can keep going with the contract </w:t>
      </w:r>
      <w:r w:rsidRPr="001015D2">
        <w:rPr>
          <w:rFonts w:cs="Arial"/>
          <w:b/>
          <w:bCs/>
          <w:color w:val="000000"/>
          <w:spacing w:val="3"/>
          <w:szCs w:val="28"/>
        </w:rPr>
        <w:t>and</w:t>
      </w:r>
      <w:r w:rsidRPr="001015D2">
        <w:rPr>
          <w:rFonts w:cs="Arial"/>
          <w:color w:val="000000"/>
          <w:spacing w:val="3"/>
          <w:szCs w:val="28"/>
        </w:rPr>
        <w:t xml:space="preserve"> the shop or business will give you back some money. This is called the difference between what you paid and what you got.</w:t>
      </w:r>
    </w:p>
    <w:p w14:paraId="25611A63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64" w14:textId="77777777" w:rsidR="001015D2" w:rsidRDefault="001015D2" w:rsidP="001015D2">
      <w:p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You can ask for all your money back if the problem is </w:t>
      </w:r>
      <w:r w:rsidR="009534F6" w:rsidRPr="001015D2">
        <w:rPr>
          <w:rFonts w:cs="Arial"/>
          <w:color w:val="000000"/>
          <w:spacing w:val="3"/>
          <w:szCs w:val="28"/>
        </w:rPr>
        <w:t>big</w:t>
      </w:r>
      <w:r w:rsidRPr="001015D2">
        <w:rPr>
          <w:rFonts w:cs="Arial"/>
          <w:color w:val="000000"/>
          <w:spacing w:val="3"/>
          <w:szCs w:val="28"/>
        </w:rPr>
        <w:t>.</w:t>
      </w:r>
      <w:r w:rsidR="000E531A">
        <w:rPr>
          <w:rFonts w:cs="Arial"/>
          <w:color w:val="000000"/>
          <w:spacing w:val="3"/>
          <w:szCs w:val="28"/>
        </w:rPr>
        <w:t xml:space="preserve"> This is a full refund.</w:t>
      </w:r>
    </w:p>
    <w:p w14:paraId="25611A65" w14:textId="77777777" w:rsidR="001015D2" w:rsidRDefault="001015D2" w:rsidP="001015D2">
      <w:p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</w:p>
    <w:p w14:paraId="25611A66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1015D2">
        <w:rPr>
          <w:rFonts w:cs="Arial"/>
          <w:b/>
          <w:bCs/>
          <w:color w:val="000000"/>
          <w:spacing w:val="3"/>
          <w:szCs w:val="28"/>
        </w:rPr>
        <w:t>You may not be able to get a refund if</w:t>
      </w:r>
    </w:p>
    <w:p w14:paraId="25611A67" w14:textId="77777777" w:rsidR="000E531A" w:rsidRDefault="001015D2" w:rsidP="001015D2">
      <w:pPr>
        <w:pStyle w:val="Bullet"/>
      </w:pPr>
      <w:r w:rsidRPr="001015D2">
        <w:t xml:space="preserve">you have changed your mind and there was nothing wrong with the </w:t>
      </w:r>
    </w:p>
    <w:p w14:paraId="25611A68" w14:textId="77777777" w:rsidR="001015D2" w:rsidRPr="001015D2" w:rsidRDefault="001015D2" w:rsidP="006977E4">
      <w:pPr>
        <w:pStyle w:val="Bullet"/>
        <w:numPr>
          <w:ilvl w:val="0"/>
          <w:numId w:val="0"/>
        </w:numPr>
      </w:pPr>
      <w:r w:rsidRPr="001015D2">
        <w:t>service</w:t>
      </w:r>
      <w:r w:rsidR="00EF1F1D">
        <w:t>.</w:t>
      </w:r>
    </w:p>
    <w:p w14:paraId="25611A69" w14:textId="77777777" w:rsidR="001015D2" w:rsidRPr="001015D2" w:rsidRDefault="001015D2" w:rsidP="001015D2">
      <w:pPr>
        <w:pStyle w:val="Bullet"/>
      </w:pPr>
      <w:r w:rsidRPr="001015D2">
        <w:t>something small is wrong and they can fix it for you quickly.</w:t>
      </w:r>
    </w:p>
    <w:p w14:paraId="25611A6A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</w:p>
    <w:p w14:paraId="25611A6B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1015D2">
        <w:rPr>
          <w:rFonts w:cs="Arial"/>
          <w:b/>
          <w:bCs/>
          <w:color w:val="000000"/>
          <w:spacing w:val="4"/>
          <w:sz w:val="36"/>
          <w:szCs w:val="36"/>
        </w:rPr>
        <w:t>Remember</w:t>
      </w:r>
      <w:r w:rsidR="00EF1F1D">
        <w:rPr>
          <w:rFonts w:cs="Arial"/>
          <w:b/>
          <w:bCs/>
          <w:color w:val="000000"/>
          <w:spacing w:val="4"/>
          <w:sz w:val="36"/>
          <w:szCs w:val="36"/>
        </w:rPr>
        <w:t>.</w:t>
      </w:r>
      <w:r w:rsidRPr="001015D2">
        <w:rPr>
          <w:rFonts w:cs="Arial"/>
          <w:b/>
          <w:bCs/>
          <w:color w:val="000000"/>
          <w:spacing w:val="4"/>
          <w:sz w:val="36"/>
          <w:szCs w:val="36"/>
        </w:rPr>
        <w:t xml:space="preserve"> </w:t>
      </w:r>
    </w:p>
    <w:p w14:paraId="25611A6C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When you buy a service or sign a contract you must ask for </w:t>
      </w:r>
    </w:p>
    <w:p w14:paraId="25611A6D" w14:textId="77777777" w:rsidR="001015D2" w:rsidRPr="001015D2" w:rsidRDefault="001015D2" w:rsidP="001015D2">
      <w:pPr>
        <w:pStyle w:val="Bullet"/>
      </w:pPr>
      <w:r w:rsidRPr="001015D2">
        <w:t xml:space="preserve">a quote </w:t>
      </w:r>
    </w:p>
    <w:p w14:paraId="25611A6E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 xml:space="preserve">or </w:t>
      </w:r>
    </w:p>
    <w:p w14:paraId="25611A6F" w14:textId="77777777" w:rsidR="001015D2" w:rsidRPr="001015D2" w:rsidRDefault="001015D2" w:rsidP="001015D2">
      <w:pPr>
        <w:pStyle w:val="Bullet"/>
      </w:pPr>
      <w:r w:rsidRPr="001015D2">
        <w:t>a copy of the contract.</w:t>
      </w:r>
    </w:p>
    <w:p w14:paraId="25611A70" w14:textId="77777777" w:rsidR="001015D2" w:rsidRPr="001015D2" w:rsidRDefault="001015D2" w:rsidP="001015D2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1015D2">
        <w:rPr>
          <w:rFonts w:cs="Arial"/>
          <w:color w:val="000000"/>
          <w:spacing w:val="3"/>
          <w:szCs w:val="28"/>
        </w:rPr>
        <w:t>Keep the contract in a safe place.</w:t>
      </w:r>
    </w:p>
    <w:p w14:paraId="25611A71" w14:textId="77777777" w:rsidR="001015D2" w:rsidRDefault="001015D2" w:rsidP="001015D2">
      <w:p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</w:pPr>
    </w:p>
    <w:p w14:paraId="25611A72" w14:textId="77777777" w:rsidR="00003378" w:rsidRDefault="001015D2" w:rsidP="00341BAA">
      <w:pPr>
        <w:spacing w:line="360" w:lineRule="auto"/>
      </w:pPr>
      <w:r>
        <w:br w:type="page"/>
      </w:r>
    </w:p>
    <w:p w14:paraId="25611A73" w14:textId="77777777" w:rsidR="00AB0914" w:rsidRDefault="006863ED" w:rsidP="002C5780">
      <w:pPr>
        <w:spacing w:line="360" w:lineRule="auto"/>
      </w:pPr>
      <w:r>
        <w:rPr>
          <w:b/>
          <w:sz w:val="36"/>
        </w:rPr>
        <w:t xml:space="preserve">Consumer Affairs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36"/>
            </w:rPr>
            <w:t>Victoria</w:t>
          </w:r>
        </w:smartTag>
      </w:smartTag>
      <w:r w:rsidR="00EF1F1D">
        <w:rPr>
          <w:b/>
          <w:sz w:val="36"/>
        </w:rPr>
        <w:t>.</w:t>
      </w:r>
      <w:r>
        <w:rPr>
          <w:b/>
          <w:sz w:val="36"/>
        </w:rPr>
        <w:t xml:space="preserve"> </w:t>
      </w:r>
      <w:r>
        <w:rPr>
          <w:b/>
          <w:sz w:val="36"/>
        </w:rPr>
        <w:br/>
        <w:t>More fact sheets and information</w:t>
      </w:r>
      <w:r w:rsidR="00EF1F1D">
        <w:rPr>
          <w:b/>
          <w:sz w:val="36"/>
        </w:rPr>
        <w:t>.</w:t>
      </w:r>
    </w:p>
    <w:p w14:paraId="25611A74" w14:textId="77777777" w:rsidR="006863ED" w:rsidRDefault="006863ED" w:rsidP="00171D47"/>
    <w:p w14:paraId="25611A75" w14:textId="77777777" w:rsidR="00171D47" w:rsidRDefault="00171D47" w:rsidP="00171D47">
      <w:r>
        <w:t>List of fact sheets in Easy English</w:t>
      </w:r>
      <w:r w:rsidR="00EF1F1D">
        <w:t>.</w:t>
      </w:r>
    </w:p>
    <w:p w14:paraId="25611A76" w14:textId="77777777" w:rsidR="00AB0914" w:rsidRDefault="00AB0914" w:rsidP="00171D47">
      <w:pPr>
        <w:numPr>
          <w:ilvl w:val="0"/>
          <w:numId w:val="48"/>
        </w:numPr>
      </w:pPr>
      <w:r>
        <w:t>Buying furniture</w:t>
      </w:r>
    </w:p>
    <w:p w14:paraId="25611A77" w14:textId="77777777" w:rsidR="00AB0914" w:rsidRDefault="00AB0914" w:rsidP="00171D47">
      <w:pPr>
        <w:numPr>
          <w:ilvl w:val="0"/>
          <w:numId w:val="48"/>
        </w:numPr>
      </w:pPr>
      <w:r>
        <w:t>Contracts</w:t>
      </w:r>
    </w:p>
    <w:p w14:paraId="25611A78" w14:textId="77777777" w:rsidR="00AB0914" w:rsidRDefault="00AB0914" w:rsidP="00171D47">
      <w:pPr>
        <w:numPr>
          <w:ilvl w:val="0"/>
          <w:numId w:val="48"/>
        </w:numPr>
      </w:pPr>
      <w:r>
        <w:t>Lay-</w:t>
      </w:r>
      <w:proofErr w:type="gramStart"/>
      <w:r>
        <w:t>by</w:t>
      </w:r>
      <w:proofErr w:type="gramEnd"/>
    </w:p>
    <w:p w14:paraId="25611A79" w14:textId="77777777" w:rsidR="00AB0914" w:rsidRDefault="00AB0914" w:rsidP="00171D47">
      <w:pPr>
        <w:numPr>
          <w:ilvl w:val="0"/>
          <w:numId w:val="48"/>
        </w:numPr>
      </w:pPr>
      <w:r>
        <w:t xml:space="preserve">Phone and </w:t>
      </w:r>
      <w:proofErr w:type="gramStart"/>
      <w:r>
        <w:t>door to door</w:t>
      </w:r>
      <w:proofErr w:type="gramEnd"/>
      <w:r>
        <w:t xml:space="preserve"> sales</w:t>
      </w:r>
    </w:p>
    <w:p w14:paraId="25611A7A" w14:textId="77777777" w:rsidR="00AB0914" w:rsidRDefault="00AB0914" w:rsidP="00171D47">
      <w:pPr>
        <w:numPr>
          <w:ilvl w:val="0"/>
          <w:numId w:val="48"/>
        </w:numPr>
      </w:pPr>
      <w:r>
        <w:t>Renting – when you start</w:t>
      </w:r>
    </w:p>
    <w:p w14:paraId="25611A7B" w14:textId="77777777" w:rsidR="00AB0914" w:rsidRDefault="00AB0914" w:rsidP="00171D47">
      <w:pPr>
        <w:numPr>
          <w:ilvl w:val="0"/>
          <w:numId w:val="48"/>
        </w:numPr>
      </w:pPr>
      <w:r>
        <w:t>Renting – during a tenancy</w:t>
      </w:r>
    </w:p>
    <w:p w14:paraId="25611A7C" w14:textId="77777777" w:rsidR="00AB0914" w:rsidRDefault="00AB0914" w:rsidP="00171D47">
      <w:pPr>
        <w:numPr>
          <w:ilvl w:val="0"/>
          <w:numId w:val="48"/>
        </w:numPr>
      </w:pPr>
      <w:r>
        <w:t>Renting – ending a tenancy</w:t>
      </w:r>
      <w:r w:rsidRPr="0073065C">
        <w:t xml:space="preserve"> </w:t>
      </w:r>
    </w:p>
    <w:p w14:paraId="25611A7D" w14:textId="77777777" w:rsidR="00AB0914" w:rsidRDefault="00AB0914" w:rsidP="00171D47">
      <w:pPr>
        <w:numPr>
          <w:ilvl w:val="0"/>
          <w:numId w:val="48"/>
        </w:numPr>
      </w:pPr>
      <w:r>
        <w:t>Refunds, replacements and repairs</w:t>
      </w:r>
    </w:p>
    <w:p w14:paraId="25611A7E" w14:textId="77777777" w:rsidR="00AB0914" w:rsidRDefault="00AB0914" w:rsidP="00171D47">
      <w:pPr>
        <w:numPr>
          <w:ilvl w:val="0"/>
          <w:numId w:val="48"/>
        </w:numPr>
      </w:pPr>
      <w:r>
        <w:t>Scams</w:t>
      </w:r>
    </w:p>
    <w:p w14:paraId="25611A7F" w14:textId="77777777" w:rsidR="00AB0914" w:rsidRDefault="00AB0914" w:rsidP="00171D47">
      <w:pPr>
        <w:numPr>
          <w:ilvl w:val="0"/>
          <w:numId w:val="48"/>
        </w:numPr>
      </w:pPr>
      <w:r>
        <w:t>Services</w:t>
      </w:r>
    </w:p>
    <w:p w14:paraId="25611A80" w14:textId="77777777" w:rsidR="00AB0914" w:rsidRDefault="00AB0914" w:rsidP="00171D47">
      <w:pPr>
        <w:numPr>
          <w:ilvl w:val="0"/>
          <w:numId w:val="48"/>
        </w:numPr>
      </w:pPr>
      <w:r>
        <w:t>Shopping tips</w:t>
      </w:r>
    </w:p>
    <w:p w14:paraId="25611A81" w14:textId="77777777" w:rsidR="00F2170A" w:rsidRDefault="00F2170A" w:rsidP="002C5780">
      <w:pPr>
        <w:spacing w:line="360" w:lineRule="auto"/>
      </w:pPr>
      <w:r>
        <w:br/>
      </w:r>
    </w:p>
    <w:p w14:paraId="25611A82" w14:textId="77777777" w:rsidR="00F2170A" w:rsidRDefault="00762DC5" w:rsidP="00F2170A">
      <w:pPr>
        <w:pStyle w:val="Body"/>
        <w:spacing w:line="360" w:lineRule="auto"/>
      </w:pPr>
      <w:r>
        <w:br w:type="page"/>
      </w:r>
      <w:r w:rsidR="00F2170A">
        <w:lastRenderedPageBreak/>
        <w:t xml:space="preserve">Phone </w:t>
      </w:r>
      <w:r w:rsidR="00F2170A">
        <w:tab/>
        <w:t>1300 55 81 81</w:t>
      </w:r>
    </w:p>
    <w:p w14:paraId="25611A83" w14:textId="77777777" w:rsidR="00F2170A" w:rsidRDefault="00F2170A" w:rsidP="00F2170A">
      <w:pPr>
        <w:pStyle w:val="Body"/>
        <w:spacing w:line="360" w:lineRule="auto"/>
      </w:pPr>
    </w:p>
    <w:p w14:paraId="25611A84" w14:textId="77777777" w:rsidR="00F2170A" w:rsidRDefault="00F2170A" w:rsidP="00F2170A">
      <w:pPr>
        <w:pStyle w:val="Body"/>
        <w:spacing w:line="360" w:lineRule="auto"/>
      </w:pPr>
      <w:r>
        <w:t>Mail</w:t>
      </w:r>
      <w:r>
        <w:tab/>
      </w:r>
      <w:r>
        <w:tab/>
        <w:t xml:space="preserve">GPO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123</w:t>
        </w:r>
      </w:smartTag>
      <w:r>
        <w:t xml:space="preserve"> </w:t>
      </w:r>
    </w:p>
    <w:p w14:paraId="25611A85" w14:textId="77777777" w:rsidR="00F2170A" w:rsidRDefault="00F2170A" w:rsidP="00F2170A">
      <w:pPr>
        <w:pStyle w:val="Body"/>
        <w:spacing w:line="360" w:lineRule="auto"/>
      </w:pPr>
      <w:r>
        <w:tab/>
      </w:r>
      <w:r>
        <w:tab/>
      </w:r>
      <w:proofErr w:type="gramStart"/>
      <w:smartTag w:uri="urn:schemas-microsoft-com:office:smarttags" w:element="place">
        <w:smartTag w:uri="urn:schemas-microsoft-com:office:smarttags" w:element="City">
          <w:r>
            <w:t>Melbourne</w:t>
          </w:r>
        </w:smartTag>
        <w:r>
          <w:t xml:space="preserve">  </w:t>
        </w:r>
        <w:smartTag w:uri="urn:schemas-microsoft-com:office:smarttags" w:element="State">
          <w:r>
            <w:t>Victoria</w:t>
          </w:r>
        </w:smartTag>
      </w:smartTag>
      <w:proofErr w:type="gramEnd"/>
      <w:r>
        <w:t xml:space="preserve">  3001</w:t>
      </w:r>
    </w:p>
    <w:p w14:paraId="25611A86" w14:textId="77777777" w:rsidR="00F55E26" w:rsidRDefault="00F55E26" w:rsidP="00F2170A">
      <w:pPr>
        <w:pStyle w:val="Body"/>
        <w:spacing w:line="360" w:lineRule="auto"/>
      </w:pPr>
    </w:p>
    <w:p w14:paraId="25611A87" w14:textId="77777777" w:rsidR="00F2170A" w:rsidRDefault="00F2170A" w:rsidP="00F2170A">
      <w:pPr>
        <w:pStyle w:val="Body"/>
        <w:spacing w:line="360" w:lineRule="auto"/>
      </w:pPr>
      <w:r>
        <w:t>Fax</w:t>
      </w:r>
      <w:r>
        <w:tab/>
      </w:r>
      <w:r>
        <w:tab/>
        <w:t>03 8684 6295</w:t>
      </w:r>
    </w:p>
    <w:p w14:paraId="25611A88" w14:textId="77777777" w:rsidR="00F55E26" w:rsidRDefault="00F55E26" w:rsidP="00F2170A">
      <w:pPr>
        <w:pStyle w:val="Body"/>
        <w:spacing w:line="360" w:lineRule="auto"/>
      </w:pPr>
    </w:p>
    <w:p w14:paraId="25611A89" w14:textId="77777777" w:rsidR="00F2170A" w:rsidRDefault="00F2170A" w:rsidP="00F2170A">
      <w:pPr>
        <w:pStyle w:val="Body"/>
        <w:spacing w:line="360" w:lineRule="auto"/>
      </w:pPr>
      <w:r>
        <w:t>Interpreter</w:t>
      </w:r>
      <w:r>
        <w:tab/>
        <w:t>131 450</w:t>
      </w:r>
    </w:p>
    <w:p w14:paraId="25611A8A" w14:textId="77777777" w:rsidR="00F2170A" w:rsidRDefault="00F2170A" w:rsidP="00F2170A">
      <w:pPr>
        <w:pStyle w:val="Body"/>
        <w:spacing w:line="360" w:lineRule="auto"/>
      </w:pPr>
    </w:p>
    <w:p w14:paraId="25611A8B" w14:textId="77777777" w:rsidR="00F2170A" w:rsidRDefault="00F2170A" w:rsidP="00F2170A">
      <w:pPr>
        <w:pStyle w:val="Body"/>
        <w:spacing w:line="360" w:lineRule="auto"/>
      </w:pPr>
      <w:r>
        <w:t>National Relay Service    133 677</w:t>
      </w:r>
    </w:p>
    <w:p w14:paraId="25611A8C" w14:textId="77777777" w:rsidR="00F55E26" w:rsidRDefault="00F55E26" w:rsidP="00F2170A">
      <w:pPr>
        <w:pStyle w:val="Body"/>
        <w:spacing w:line="360" w:lineRule="auto"/>
      </w:pPr>
    </w:p>
    <w:p w14:paraId="25611A8D" w14:textId="77777777" w:rsidR="00F2170A" w:rsidRDefault="00F2170A" w:rsidP="00F2170A">
      <w:pPr>
        <w:pStyle w:val="Body"/>
        <w:spacing w:line="360" w:lineRule="auto"/>
      </w:pPr>
      <w:r>
        <w:t>Email</w:t>
      </w:r>
      <w:r>
        <w:tab/>
      </w:r>
      <w:r>
        <w:tab/>
      </w:r>
      <w:hyperlink r:id="rId7" w:history="1">
        <w:r w:rsidRPr="009534F6">
          <w:rPr>
            <w:rStyle w:val="Hyperlink"/>
          </w:rPr>
          <w:t>consumer@</w:t>
        </w:r>
        <w:r w:rsidR="009534F6" w:rsidRPr="009534F6">
          <w:rPr>
            <w:rStyle w:val="Hyperlink"/>
          </w:rPr>
          <w:t>dgs</w:t>
        </w:r>
        <w:r w:rsidRPr="009534F6">
          <w:rPr>
            <w:rStyle w:val="Hyperlink"/>
          </w:rPr>
          <w:t>.vic.gov.au</w:t>
        </w:r>
      </w:hyperlink>
    </w:p>
    <w:p w14:paraId="25611A8E" w14:textId="77777777" w:rsidR="00F2170A" w:rsidRDefault="00F2170A" w:rsidP="00F2170A">
      <w:pPr>
        <w:pStyle w:val="Body"/>
        <w:spacing w:line="360" w:lineRule="auto"/>
      </w:pPr>
    </w:p>
    <w:p w14:paraId="25611A8F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  <w:r>
        <w:t>Website</w:t>
      </w:r>
      <w:r>
        <w:tab/>
      </w:r>
      <w:hyperlink r:id="rId8" w:history="1">
        <w:r w:rsidRPr="00035030">
          <w:rPr>
            <w:rStyle w:val="Hyperlink"/>
            <w:rFonts w:cs="Arial"/>
            <w:szCs w:val="28"/>
          </w:rPr>
          <w:t>www.consumer.vic.gov.au</w:t>
        </w:r>
      </w:hyperlink>
    </w:p>
    <w:p w14:paraId="25611A90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</w:p>
    <w:p w14:paraId="25611A91" w14:textId="77777777" w:rsidR="00F2170A" w:rsidRPr="00F2170A" w:rsidRDefault="00F55E26" w:rsidP="00F84A44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="00F2170A" w:rsidRPr="00F2170A">
        <w:rPr>
          <w:rFonts w:cs="Arial"/>
          <w:color w:val="000000"/>
          <w:spacing w:val="3"/>
          <w:szCs w:val="28"/>
        </w:rPr>
        <w:lastRenderedPageBreak/>
        <w:t xml:space="preserve">This information is written in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Easy English</w:t>
      </w:r>
      <w:r w:rsidR="00F2170A" w:rsidRPr="00F2170A">
        <w:rPr>
          <w:rFonts w:cs="Arial"/>
          <w:color w:val="000000"/>
          <w:spacing w:val="3"/>
          <w:szCs w:val="28"/>
        </w:rPr>
        <w:t xml:space="preserve">.  You might need more information about the </w:t>
      </w:r>
      <w:proofErr w:type="spellStart"/>
      <w:proofErr w:type="gramStart"/>
      <w:r w:rsidR="00F2170A" w:rsidRPr="00F2170A">
        <w:rPr>
          <w:rFonts w:cs="Arial"/>
          <w:color w:val="000000"/>
          <w:spacing w:val="3"/>
          <w:szCs w:val="28"/>
        </w:rPr>
        <w:t>law.You</w:t>
      </w:r>
      <w:proofErr w:type="spellEnd"/>
      <w:proofErr w:type="gramEnd"/>
      <w:r w:rsidR="00F2170A" w:rsidRPr="00F2170A">
        <w:rPr>
          <w:rFonts w:cs="Arial"/>
          <w:color w:val="000000"/>
          <w:spacing w:val="3"/>
          <w:szCs w:val="28"/>
        </w:rPr>
        <w:t xml:space="preserve"> can ask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Consumer Affairs Victoria</w:t>
      </w:r>
      <w:r w:rsidR="00F2170A" w:rsidRPr="00F2170A">
        <w:rPr>
          <w:rFonts w:cs="Arial"/>
          <w:color w:val="000000"/>
          <w:spacing w:val="3"/>
          <w:szCs w:val="28"/>
        </w:rPr>
        <w:t>.</w:t>
      </w:r>
    </w:p>
    <w:p w14:paraId="25611A92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Updated </w:t>
      </w:r>
      <w:r w:rsidR="00870A14">
        <w:rPr>
          <w:rFonts w:cs="Arial"/>
          <w:color w:val="000000"/>
          <w:spacing w:val="3"/>
          <w:szCs w:val="28"/>
        </w:rPr>
        <w:t>April</w:t>
      </w:r>
      <w:r w:rsidR="00762DC5">
        <w:rPr>
          <w:rFonts w:cs="Arial"/>
          <w:color w:val="000000"/>
          <w:spacing w:val="3"/>
          <w:szCs w:val="28"/>
        </w:rPr>
        <w:t xml:space="preserve"> </w:t>
      </w:r>
      <w:r w:rsidRPr="00F2170A">
        <w:rPr>
          <w:rFonts w:cs="Arial"/>
          <w:color w:val="000000"/>
          <w:spacing w:val="3"/>
          <w:szCs w:val="28"/>
        </w:rPr>
        <w:t>2015.</w:t>
      </w:r>
    </w:p>
    <w:p w14:paraId="25611A93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Easy English fact</w:t>
      </w:r>
      <w:r w:rsidR="00762DC5">
        <w:rPr>
          <w:rFonts w:cs="Arial"/>
          <w:color w:val="000000"/>
          <w:spacing w:val="3"/>
          <w:szCs w:val="28"/>
        </w:rPr>
        <w:t xml:space="preserve"> sheet produced by Scope, July </w:t>
      </w:r>
      <w:r w:rsidRPr="00F2170A">
        <w:rPr>
          <w:rFonts w:cs="Arial"/>
          <w:color w:val="000000"/>
          <w:spacing w:val="3"/>
          <w:szCs w:val="28"/>
        </w:rPr>
        <w:t>2008.</w:t>
      </w:r>
    </w:p>
    <w:p w14:paraId="25611A94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25611A95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Look at </w:t>
      </w:r>
      <w:r w:rsidRPr="00F2170A">
        <w:rPr>
          <w:rFonts w:cs="Arial"/>
          <w:b/>
          <w:bCs/>
          <w:color w:val="000000"/>
          <w:spacing w:val="3"/>
          <w:szCs w:val="28"/>
        </w:rPr>
        <w:t xml:space="preserve">Clear Written Communications. </w:t>
      </w:r>
      <w:r w:rsidRPr="00F2170A">
        <w:rPr>
          <w:rFonts w:cs="Arial"/>
          <w:b/>
          <w:bCs/>
          <w:color w:val="000000"/>
          <w:spacing w:val="3"/>
          <w:szCs w:val="28"/>
        </w:rPr>
        <w:br/>
        <w:t>The Easy English Style Guide</w:t>
      </w:r>
      <w:r w:rsidRPr="00F2170A">
        <w:rPr>
          <w:rFonts w:cs="Arial"/>
          <w:color w:val="000000"/>
          <w:spacing w:val="3"/>
          <w:szCs w:val="28"/>
        </w:rPr>
        <w:t xml:space="preserve"> for information about the format and writing style of this document.</w:t>
      </w:r>
    </w:p>
    <w:p w14:paraId="25611A96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find more information at </w:t>
      </w:r>
      <w:r w:rsidRPr="00F2170A">
        <w:rPr>
          <w:rFonts w:cs="Arial"/>
          <w:color w:val="000000"/>
          <w:spacing w:val="3"/>
          <w:szCs w:val="28"/>
        </w:rPr>
        <w:br/>
      </w:r>
      <w:r w:rsidRPr="00F2170A">
        <w:rPr>
          <w:rFonts w:cs="Arial"/>
          <w:color w:val="24408E"/>
          <w:spacing w:val="3"/>
          <w:szCs w:val="28"/>
          <w:u w:val="thick"/>
        </w:rPr>
        <w:t>www.scopevic.org.au</w:t>
      </w:r>
      <w:r w:rsidRPr="00F2170A">
        <w:rPr>
          <w:rFonts w:cs="Arial"/>
          <w:color w:val="000000"/>
          <w:spacing w:val="3"/>
          <w:szCs w:val="28"/>
        </w:rPr>
        <w:t xml:space="preserve"> </w:t>
      </w:r>
      <w:proofErr w:type="gramStart"/>
      <w:r w:rsidRPr="00F2170A">
        <w:rPr>
          <w:rFonts w:cs="Arial"/>
          <w:color w:val="000000"/>
          <w:spacing w:val="3"/>
          <w:szCs w:val="28"/>
        </w:rPr>
        <w:t>or  phone</w:t>
      </w:r>
      <w:proofErr w:type="gramEnd"/>
      <w:r w:rsidRPr="00F2170A">
        <w:rPr>
          <w:rFonts w:cs="Arial"/>
          <w:color w:val="000000"/>
          <w:spacing w:val="3"/>
          <w:szCs w:val="28"/>
        </w:rPr>
        <w:t xml:space="preserve"> (03) 9843 2000.</w:t>
      </w:r>
    </w:p>
    <w:p w14:paraId="25611A97" w14:textId="77777777" w:rsidR="002E5C91" w:rsidRDefault="002E5C91" w:rsidP="00F2170A">
      <w:pPr>
        <w:suppressAutoHyphens/>
        <w:autoSpaceDE w:val="0"/>
        <w:autoSpaceDN w:val="0"/>
        <w:adjustRightInd w:val="0"/>
        <w:spacing w:line="560" w:lineRule="atLeast"/>
        <w:textAlignment w:val="center"/>
      </w:pPr>
    </w:p>
    <w:p w14:paraId="25611A98" w14:textId="77777777" w:rsidR="00DB3FA6" w:rsidRPr="0025307C" w:rsidRDefault="00DB3FA6" w:rsidP="00DB3FA6">
      <w:r w:rsidRPr="0025307C">
        <w:t xml:space="preserve">© Scope (Vic) Ltd.  You may use this document for your own personal, non-commercial purposes </w:t>
      </w:r>
      <w:r w:rsidRPr="0025307C">
        <w:rPr>
          <w:rFonts w:ascii="Arial-BoldMT" w:hAnsi="Arial-BoldMT" w:cs="Arial-BoldMT"/>
          <w:b/>
          <w:bCs/>
        </w:rPr>
        <w:t>only</w:t>
      </w:r>
      <w:r w:rsidRPr="0025307C">
        <w:t xml:space="preserve">. You must not use the document for any other purpose, and must not copy, reproduce, </w:t>
      </w:r>
      <w:proofErr w:type="spellStart"/>
      <w:r w:rsidRPr="0025307C">
        <w:t>digitise</w:t>
      </w:r>
      <w:proofErr w:type="spellEnd"/>
      <w:r w:rsidRPr="0025307C">
        <w:t xml:space="preserve">, communicate, adapt, modify the document or any part of it (or </w:t>
      </w:r>
      <w:proofErr w:type="spellStart"/>
      <w:r w:rsidRPr="0025307C">
        <w:t>authorise</w:t>
      </w:r>
      <w:proofErr w:type="spellEnd"/>
      <w:r w:rsidRPr="0025307C">
        <w:t xml:space="preserve"> any other person to do so) without the prior consent of Scope (Vic) Ltd.</w:t>
      </w:r>
    </w:p>
    <w:p w14:paraId="25611A99" w14:textId="77777777" w:rsidR="00AF60A4" w:rsidRDefault="00AF60A4" w:rsidP="00DB3FA6"/>
    <w:p w14:paraId="25611A9A" w14:textId="77777777" w:rsidR="00DB3FA6" w:rsidRPr="0025307C" w:rsidRDefault="00DB3FA6" w:rsidP="00DB3FA6">
      <w:r w:rsidRPr="0025307C">
        <w:t xml:space="preserve">Scope’s Communication and Inclusion Resource Centre </w:t>
      </w:r>
      <w:r w:rsidRPr="0025307C">
        <w:br/>
        <w:t xml:space="preserve">wrote the Easy English. </w:t>
      </w:r>
      <w:r w:rsidR="002449F4">
        <w:t>April</w:t>
      </w:r>
      <w:r w:rsidR="00563E53">
        <w:t xml:space="preserve"> 2015.</w:t>
      </w:r>
      <w:r w:rsidRPr="0025307C">
        <w:t xml:space="preserve">  www.scopevic.org.au</w:t>
      </w:r>
    </w:p>
    <w:p w14:paraId="25611A9B" w14:textId="77777777" w:rsidR="00DB3FA6" w:rsidRPr="0025307C" w:rsidRDefault="00DB3FA6" w:rsidP="00DB3FA6">
      <w:r w:rsidRPr="0025307C">
        <w:t>The Picture Communication Symbols ©1981–2010 by Mayer-Johnson LLC. All Rights Reserved Worldwide. Used with permission.</w:t>
      </w:r>
    </w:p>
    <w:p w14:paraId="25611A9C" w14:textId="77777777" w:rsidR="00DB3FA6" w:rsidRPr="0025307C" w:rsidRDefault="00DB3FA6" w:rsidP="00DB3FA6">
      <w:proofErr w:type="spellStart"/>
      <w:r w:rsidRPr="0025307C">
        <w:t>Boardmaker</w:t>
      </w:r>
      <w:proofErr w:type="spellEnd"/>
      <w:r w:rsidRPr="0025307C">
        <w:t>™ is a trademark of Mayer-Johnson LLC.</w:t>
      </w:r>
    </w:p>
    <w:p w14:paraId="25611A9D" w14:textId="77777777" w:rsidR="00DB3FA6" w:rsidRPr="00D1124E" w:rsidRDefault="00DB3FA6" w:rsidP="00DB3FA6">
      <w:pPr>
        <w:rPr>
          <w:color w:val="FF0000"/>
        </w:rPr>
      </w:pPr>
      <w:r w:rsidRPr="0025307C">
        <w:t xml:space="preserve">Valuing People ClipArt © Inspired Services, </w:t>
      </w:r>
      <w:smartTag w:uri="urn:schemas-microsoft-com:office:smarttags" w:element="country-region">
        <w:smartTag w:uri="urn:schemas-microsoft-com:office:smarttags" w:element="place">
          <w:r w:rsidRPr="0025307C">
            <w:t>UK</w:t>
          </w:r>
        </w:smartTag>
      </w:smartTag>
      <w:r w:rsidRPr="0025307C">
        <w:t>.</w:t>
      </w:r>
      <w:r>
        <w:tab/>
      </w:r>
    </w:p>
    <w:sectPr w:rsidR="00DB3FA6" w:rsidRPr="00D1124E" w:rsidSect="00D341FB">
      <w:footerReference w:type="even" r:id="rId9"/>
      <w:footerReference w:type="default" r:id="rId10"/>
      <w:footerReference w:type="first" r:id="rId11"/>
      <w:pgSz w:w="11907" w:h="16840" w:code="9"/>
      <w:pgMar w:top="1134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1AA0" w14:textId="77777777" w:rsidR="00B404B4" w:rsidRDefault="00B404B4">
      <w:r>
        <w:separator/>
      </w:r>
    </w:p>
  </w:endnote>
  <w:endnote w:type="continuationSeparator" w:id="0">
    <w:p w14:paraId="25611AA1" w14:textId="77777777" w:rsidR="00B404B4" w:rsidRDefault="00B4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1AA2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11AA3" w14:textId="77777777" w:rsidR="00EA2703" w:rsidRDefault="00EA270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1AA4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8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11AA5" w14:textId="77777777" w:rsidR="00EA2703" w:rsidRDefault="00EA2703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1998" w14:textId="77777777" w:rsidR="006F2A5D" w:rsidRDefault="006F2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1A9E" w14:textId="77777777" w:rsidR="00B404B4" w:rsidRDefault="00B404B4">
      <w:r>
        <w:separator/>
      </w:r>
    </w:p>
  </w:footnote>
  <w:footnote w:type="continuationSeparator" w:id="0">
    <w:p w14:paraId="25611A9F" w14:textId="77777777" w:rsidR="00B404B4" w:rsidRDefault="00B4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8" w15:restartNumberingAfterBreak="0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3" w15:restartNumberingAfterBreak="0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2847C4"/>
    <w:multiLevelType w:val="hybridMultilevel"/>
    <w:tmpl w:val="BF6E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71B577C"/>
    <w:multiLevelType w:val="hybridMultilevel"/>
    <w:tmpl w:val="E4621AC4"/>
    <w:lvl w:ilvl="0" w:tplc="0C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 w15:restartNumberingAfterBreak="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4" w15:restartNumberingAfterBreak="0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 w15:restartNumberingAfterBreak="0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52B5CD8"/>
    <w:multiLevelType w:val="hybridMultilevel"/>
    <w:tmpl w:val="60180C86"/>
    <w:lvl w:ilvl="0" w:tplc="E3A6FFE0">
      <w:numFmt w:val="bullet"/>
      <w:pStyle w:val="Sub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9" w15:restartNumberingAfterBreak="0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4D7931"/>
    <w:multiLevelType w:val="singleLevel"/>
    <w:tmpl w:val="958EE272"/>
    <w:lvl w:ilvl="0">
      <w:start w:val="1"/>
      <w:numFmt w:val="bullet"/>
      <w:pStyle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8"/>
      </w:rPr>
    </w:lvl>
  </w:abstractNum>
  <w:abstractNum w:abstractNumId="41" w15:restartNumberingAfterBreak="0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2" w15:restartNumberingAfterBreak="0">
    <w:nsid w:val="6F1959B6"/>
    <w:multiLevelType w:val="hybridMultilevel"/>
    <w:tmpl w:val="B37058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4" w15:restartNumberingAfterBreak="0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 w15:restartNumberingAfterBreak="0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7" w15:restartNumberingAfterBreak="0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320473654">
    <w:abstractNumId w:val="10"/>
  </w:num>
  <w:num w:numId="2" w16cid:durableId="615868939">
    <w:abstractNumId w:val="4"/>
  </w:num>
  <w:num w:numId="3" w16cid:durableId="532231301">
    <w:abstractNumId w:val="19"/>
  </w:num>
  <w:num w:numId="4" w16cid:durableId="1596135629">
    <w:abstractNumId w:val="2"/>
  </w:num>
  <w:num w:numId="5" w16cid:durableId="737434601">
    <w:abstractNumId w:val="39"/>
  </w:num>
  <w:num w:numId="6" w16cid:durableId="1971126511">
    <w:abstractNumId w:val="33"/>
  </w:num>
  <w:num w:numId="7" w16cid:durableId="1778863301">
    <w:abstractNumId w:val="24"/>
  </w:num>
  <w:num w:numId="8" w16cid:durableId="629239375">
    <w:abstractNumId w:val="38"/>
  </w:num>
  <w:num w:numId="9" w16cid:durableId="1611007600">
    <w:abstractNumId w:val="31"/>
  </w:num>
  <w:num w:numId="10" w16cid:durableId="172886544">
    <w:abstractNumId w:val="7"/>
  </w:num>
  <w:num w:numId="11" w16cid:durableId="1131898741">
    <w:abstractNumId w:val="36"/>
  </w:num>
  <w:num w:numId="12" w16cid:durableId="1697150694">
    <w:abstractNumId w:val="1"/>
  </w:num>
  <w:num w:numId="13" w16cid:durableId="1271664523">
    <w:abstractNumId w:val="12"/>
  </w:num>
  <w:num w:numId="14" w16cid:durableId="1249196278">
    <w:abstractNumId w:val="32"/>
  </w:num>
  <w:num w:numId="15" w16cid:durableId="308287348">
    <w:abstractNumId w:val="16"/>
  </w:num>
  <w:num w:numId="16" w16cid:durableId="1489900802">
    <w:abstractNumId w:val="5"/>
  </w:num>
  <w:num w:numId="17" w16cid:durableId="2097360270">
    <w:abstractNumId w:val="34"/>
  </w:num>
  <w:num w:numId="18" w16cid:durableId="895435840">
    <w:abstractNumId w:val="47"/>
  </w:num>
  <w:num w:numId="19" w16cid:durableId="7025951">
    <w:abstractNumId w:val="27"/>
  </w:num>
  <w:num w:numId="20" w16cid:durableId="967275699">
    <w:abstractNumId w:val="17"/>
  </w:num>
  <w:num w:numId="21" w16cid:durableId="2123454427">
    <w:abstractNumId w:val="26"/>
  </w:num>
  <w:num w:numId="22" w16cid:durableId="874926413">
    <w:abstractNumId w:val="6"/>
  </w:num>
  <w:num w:numId="23" w16cid:durableId="694961033">
    <w:abstractNumId w:val="22"/>
  </w:num>
  <w:num w:numId="24" w16cid:durableId="1002274594">
    <w:abstractNumId w:val="18"/>
  </w:num>
  <w:num w:numId="25" w16cid:durableId="437915919">
    <w:abstractNumId w:val="15"/>
  </w:num>
  <w:num w:numId="26" w16cid:durableId="100298084">
    <w:abstractNumId w:val="9"/>
  </w:num>
  <w:num w:numId="27" w16cid:durableId="1798832657">
    <w:abstractNumId w:val="0"/>
  </w:num>
  <w:num w:numId="28" w16cid:durableId="1797798197">
    <w:abstractNumId w:val="13"/>
  </w:num>
  <w:num w:numId="29" w16cid:durableId="2116244057">
    <w:abstractNumId w:val="8"/>
  </w:num>
  <w:num w:numId="30" w16cid:durableId="1598515314">
    <w:abstractNumId w:val="25"/>
  </w:num>
  <w:num w:numId="31" w16cid:durableId="766122325">
    <w:abstractNumId w:val="41"/>
  </w:num>
  <w:num w:numId="32" w16cid:durableId="1488473726">
    <w:abstractNumId w:val="28"/>
  </w:num>
  <w:num w:numId="33" w16cid:durableId="1637296278">
    <w:abstractNumId w:val="11"/>
  </w:num>
  <w:num w:numId="34" w16cid:durableId="539829994">
    <w:abstractNumId w:val="46"/>
  </w:num>
  <w:num w:numId="35" w16cid:durableId="117116106">
    <w:abstractNumId w:val="20"/>
  </w:num>
  <w:num w:numId="36" w16cid:durableId="1988821408">
    <w:abstractNumId w:val="30"/>
  </w:num>
  <w:num w:numId="37" w16cid:durableId="393746864">
    <w:abstractNumId w:val="43"/>
  </w:num>
  <w:num w:numId="38" w16cid:durableId="3243389">
    <w:abstractNumId w:val="3"/>
  </w:num>
  <w:num w:numId="39" w16cid:durableId="786316065">
    <w:abstractNumId w:val="29"/>
  </w:num>
  <w:num w:numId="40" w16cid:durableId="836842896">
    <w:abstractNumId w:val="35"/>
  </w:num>
  <w:num w:numId="41" w16cid:durableId="1929150270">
    <w:abstractNumId w:val="23"/>
  </w:num>
  <w:num w:numId="42" w16cid:durableId="1967462200">
    <w:abstractNumId w:val="45"/>
  </w:num>
  <w:num w:numId="43" w16cid:durableId="1439062342">
    <w:abstractNumId w:val="44"/>
  </w:num>
  <w:num w:numId="44" w16cid:durableId="125391247">
    <w:abstractNumId w:val="40"/>
  </w:num>
  <w:num w:numId="45" w16cid:durableId="1207764235">
    <w:abstractNumId w:val="21"/>
  </w:num>
  <w:num w:numId="46" w16cid:durableId="651101656">
    <w:abstractNumId w:val="14"/>
  </w:num>
  <w:num w:numId="47" w16cid:durableId="223033014">
    <w:abstractNumId w:val="37"/>
  </w:num>
  <w:num w:numId="48" w16cid:durableId="138564405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4EFE"/>
    <w:rsid w:val="00003378"/>
    <w:rsid w:val="00024852"/>
    <w:rsid w:val="00070C7E"/>
    <w:rsid w:val="00085C46"/>
    <w:rsid w:val="00087E07"/>
    <w:rsid w:val="00091AF8"/>
    <w:rsid w:val="00095F06"/>
    <w:rsid w:val="00096834"/>
    <w:rsid w:val="000C4506"/>
    <w:rsid w:val="000E2B67"/>
    <w:rsid w:val="000E2EA3"/>
    <w:rsid w:val="000E531A"/>
    <w:rsid w:val="001015D2"/>
    <w:rsid w:val="0011670D"/>
    <w:rsid w:val="001213F3"/>
    <w:rsid w:val="00140DE0"/>
    <w:rsid w:val="001612EC"/>
    <w:rsid w:val="00162985"/>
    <w:rsid w:val="001718AC"/>
    <w:rsid w:val="00171D47"/>
    <w:rsid w:val="001824DF"/>
    <w:rsid w:val="0018353F"/>
    <w:rsid w:val="001934E5"/>
    <w:rsid w:val="001A5C98"/>
    <w:rsid w:val="001C4423"/>
    <w:rsid w:val="001F18DB"/>
    <w:rsid w:val="002449F4"/>
    <w:rsid w:val="00264A5D"/>
    <w:rsid w:val="002A4F91"/>
    <w:rsid w:val="002C5780"/>
    <w:rsid w:val="002C6F47"/>
    <w:rsid w:val="002D71DB"/>
    <w:rsid w:val="002D7EA0"/>
    <w:rsid w:val="002E45C2"/>
    <w:rsid w:val="002E5C91"/>
    <w:rsid w:val="002F5449"/>
    <w:rsid w:val="00322250"/>
    <w:rsid w:val="003344B8"/>
    <w:rsid w:val="00341BAA"/>
    <w:rsid w:val="00344E1E"/>
    <w:rsid w:val="00355DB4"/>
    <w:rsid w:val="00376AD5"/>
    <w:rsid w:val="00380A48"/>
    <w:rsid w:val="0038332D"/>
    <w:rsid w:val="003A2973"/>
    <w:rsid w:val="003A3B76"/>
    <w:rsid w:val="003C0145"/>
    <w:rsid w:val="003C1BE3"/>
    <w:rsid w:val="003D4BE8"/>
    <w:rsid w:val="003D5893"/>
    <w:rsid w:val="003F1425"/>
    <w:rsid w:val="00401EBB"/>
    <w:rsid w:val="004220EA"/>
    <w:rsid w:val="00422AF7"/>
    <w:rsid w:val="00430BCC"/>
    <w:rsid w:val="00473294"/>
    <w:rsid w:val="004920D2"/>
    <w:rsid w:val="004937D4"/>
    <w:rsid w:val="004B1CE2"/>
    <w:rsid w:val="004C34D6"/>
    <w:rsid w:val="004D3F52"/>
    <w:rsid w:val="004E0AAC"/>
    <w:rsid w:val="005448B7"/>
    <w:rsid w:val="00552AA7"/>
    <w:rsid w:val="00554A37"/>
    <w:rsid w:val="00555FD4"/>
    <w:rsid w:val="00563E53"/>
    <w:rsid w:val="0058059C"/>
    <w:rsid w:val="00594EC6"/>
    <w:rsid w:val="005B1402"/>
    <w:rsid w:val="005B1DD4"/>
    <w:rsid w:val="0060412E"/>
    <w:rsid w:val="0063050F"/>
    <w:rsid w:val="0065188E"/>
    <w:rsid w:val="006833A1"/>
    <w:rsid w:val="006863ED"/>
    <w:rsid w:val="006977E4"/>
    <w:rsid w:val="006B1A6E"/>
    <w:rsid w:val="006B38E7"/>
    <w:rsid w:val="006C4EF5"/>
    <w:rsid w:val="006F2A5D"/>
    <w:rsid w:val="006F3666"/>
    <w:rsid w:val="006F725A"/>
    <w:rsid w:val="0070472C"/>
    <w:rsid w:val="007512E8"/>
    <w:rsid w:val="00762DC5"/>
    <w:rsid w:val="007653BD"/>
    <w:rsid w:val="00772445"/>
    <w:rsid w:val="00795489"/>
    <w:rsid w:val="00795730"/>
    <w:rsid w:val="00797A97"/>
    <w:rsid w:val="007C49F8"/>
    <w:rsid w:val="007F25A5"/>
    <w:rsid w:val="007F68BA"/>
    <w:rsid w:val="0080227B"/>
    <w:rsid w:val="00807FDD"/>
    <w:rsid w:val="00812E78"/>
    <w:rsid w:val="0084153F"/>
    <w:rsid w:val="00844F4E"/>
    <w:rsid w:val="00863572"/>
    <w:rsid w:val="00863AF8"/>
    <w:rsid w:val="00870A14"/>
    <w:rsid w:val="00871312"/>
    <w:rsid w:val="00884044"/>
    <w:rsid w:val="00893E29"/>
    <w:rsid w:val="008A2E4A"/>
    <w:rsid w:val="008A3FFC"/>
    <w:rsid w:val="008D0901"/>
    <w:rsid w:val="008E1F41"/>
    <w:rsid w:val="008E3330"/>
    <w:rsid w:val="008E5033"/>
    <w:rsid w:val="008F2090"/>
    <w:rsid w:val="00941E3E"/>
    <w:rsid w:val="009442B9"/>
    <w:rsid w:val="009534F6"/>
    <w:rsid w:val="00954D2D"/>
    <w:rsid w:val="00955878"/>
    <w:rsid w:val="009578AC"/>
    <w:rsid w:val="0096564C"/>
    <w:rsid w:val="00997A1B"/>
    <w:rsid w:val="009A5AEC"/>
    <w:rsid w:val="009B633A"/>
    <w:rsid w:val="009C53F9"/>
    <w:rsid w:val="009E67C1"/>
    <w:rsid w:val="009E7397"/>
    <w:rsid w:val="00A14AE3"/>
    <w:rsid w:val="00A17BC0"/>
    <w:rsid w:val="00A2215F"/>
    <w:rsid w:val="00A27102"/>
    <w:rsid w:val="00A3343D"/>
    <w:rsid w:val="00A41366"/>
    <w:rsid w:val="00A46E2C"/>
    <w:rsid w:val="00AB0914"/>
    <w:rsid w:val="00AC4546"/>
    <w:rsid w:val="00AD4207"/>
    <w:rsid w:val="00AD473F"/>
    <w:rsid w:val="00AF60A4"/>
    <w:rsid w:val="00B12346"/>
    <w:rsid w:val="00B27FA5"/>
    <w:rsid w:val="00B31F2A"/>
    <w:rsid w:val="00B36704"/>
    <w:rsid w:val="00B404B4"/>
    <w:rsid w:val="00B43D3D"/>
    <w:rsid w:val="00B44748"/>
    <w:rsid w:val="00B71254"/>
    <w:rsid w:val="00B728BC"/>
    <w:rsid w:val="00B92922"/>
    <w:rsid w:val="00BB1AF4"/>
    <w:rsid w:val="00BE1294"/>
    <w:rsid w:val="00BE4895"/>
    <w:rsid w:val="00C10B0C"/>
    <w:rsid w:val="00C35AE7"/>
    <w:rsid w:val="00C45E43"/>
    <w:rsid w:val="00C65CE3"/>
    <w:rsid w:val="00C67BC6"/>
    <w:rsid w:val="00C709DE"/>
    <w:rsid w:val="00C81D8D"/>
    <w:rsid w:val="00CA4C70"/>
    <w:rsid w:val="00CA57FC"/>
    <w:rsid w:val="00CC3224"/>
    <w:rsid w:val="00CD367F"/>
    <w:rsid w:val="00D1124E"/>
    <w:rsid w:val="00D21619"/>
    <w:rsid w:val="00D24416"/>
    <w:rsid w:val="00D341FB"/>
    <w:rsid w:val="00D44EFE"/>
    <w:rsid w:val="00D50604"/>
    <w:rsid w:val="00D55B6B"/>
    <w:rsid w:val="00DB3FA6"/>
    <w:rsid w:val="00DD0FA3"/>
    <w:rsid w:val="00DD175B"/>
    <w:rsid w:val="00DD46EC"/>
    <w:rsid w:val="00DD518A"/>
    <w:rsid w:val="00E041EB"/>
    <w:rsid w:val="00E12607"/>
    <w:rsid w:val="00E160A0"/>
    <w:rsid w:val="00E20A58"/>
    <w:rsid w:val="00E25B87"/>
    <w:rsid w:val="00E26CD2"/>
    <w:rsid w:val="00E3095A"/>
    <w:rsid w:val="00E40311"/>
    <w:rsid w:val="00E44F38"/>
    <w:rsid w:val="00E46EAF"/>
    <w:rsid w:val="00E5305A"/>
    <w:rsid w:val="00E55B3F"/>
    <w:rsid w:val="00E5797E"/>
    <w:rsid w:val="00E64138"/>
    <w:rsid w:val="00E65F80"/>
    <w:rsid w:val="00E8281D"/>
    <w:rsid w:val="00E923AB"/>
    <w:rsid w:val="00EA19D8"/>
    <w:rsid w:val="00EA2703"/>
    <w:rsid w:val="00EB3629"/>
    <w:rsid w:val="00EC492B"/>
    <w:rsid w:val="00EC550C"/>
    <w:rsid w:val="00EE1874"/>
    <w:rsid w:val="00EE7133"/>
    <w:rsid w:val="00EF03F5"/>
    <w:rsid w:val="00EF1F1D"/>
    <w:rsid w:val="00F1221E"/>
    <w:rsid w:val="00F2170A"/>
    <w:rsid w:val="00F55E26"/>
    <w:rsid w:val="00F56903"/>
    <w:rsid w:val="00F76A18"/>
    <w:rsid w:val="00F8061B"/>
    <w:rsid w:val="00F81A28"/>
    <w:rsid w:val="00F846EB"/>
    <w:rsid w:val="00F84A44"/>
    <w:rsid w:val="00F87924"/>
    <w:rsid w:val="00F9588C"/>
    <w:rsid w:val="00FB4F58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5611A2B"/>
  <w15:chartTrackingRefBased/>
  <w15:docId w15:val="{26DBDB8B-0B80-485B-9505-03C34810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CE3"/>
    <w:pPr>
      <w:spacing w:line="480" w:lineRule="auto"/>
    </w:pPr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5878"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2268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ind w:firstLine="2268"/>
      <w:outlineLvl w:val="3"/>
    </w:pPr>
  </w:style>
  <w:style w:type="paragraph" w:styleId="Heading5">
    <w:name w:val="heading 5"/>
    <w:basedOn w:val="Normal"/>
    <w:next w:val="Normal"/>
    <w:qFormat/>
    <w:pPr>
      <w:keepNext/>
      <w:ind w:left="2835" w:hanging="567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ind w:firstLine="2268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ind w:firstLine="2268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ind w:left="2268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ind w:firstLine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26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35"/>
    </w:pPr>
  </w:style>
  <w:style w:type="paragraph" w:styleId="BodyTextIndent3">
    <w:name w:val="Body Text Indent 3"/>
    <w:basedOn w:val="Normal"/>
    <w:pPr>
      <w:ind w:left="2694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555FD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50604"/>
    <w:rPr>
      <w:b/>
      <w:bCs/>
    </w:rPr>
  </w:style>
  <w:style w:type="paragraph" w:customStyle="1" w:styleId="Bullet">
    <w:name w:val="Bullet"/>
    <w:basedOn w:val="Normal"/>
    <w:link w:val="BulletChar"/>
    <w:uiPriority w:val="99"/>
    <w:qFormat/>
    <w:rsid w:val="006F725A"/>
    <w:pPr>
      <w:numPr>
        <w:numId w:val="44"/>
      </w:numPr>
      <w:tabs>
        <w:tab w:val="clear" w:pos="4046"/>
      </w:tabs>
      <w:ind w:left="0" w:firstLine="0"/>
    </w:pPr>
    <w:rPr>
      <w:lang w:val="en-AU"/>
    </w:rPr>
  </w:style>
  <w:style w:type="paragraph" w:customStyle="1" w:styleId="SubBullet">
    <w:name w:val="Sub Bullet"/>
    <w:basedOn w:val="Normal"/>
    <w:uiPriority w:val="99"/>
    <w:qFormat/>
    <w:rsid w:val="00B92922"/>
    <w:pPr>
      <w:numPr>
        <w:numId w:val="47"/>
      </w:numPr>
    </w:pPr>
  </w:style>
  <w:style w:type="character" w:customStyle="1" w:styleId="BulletChar">
    <w:name w:val="Bullet Char"/>
    <w:link w:val="Bullet"/>
    <w:uiPriority w:val="99"/>
    <w:rsid w:val="006F725A"/>
    <w:rPr>
      <w:rFonts w:ascii="Arial" w:hAnsi="Arial"/>
      <w:sz w:val="28"/>
    </w:rPr>
  </w:style>
  <w:style w:type="paragraph" w:customStyle="1" w:styleId="Body">
    <w:name w:val="Body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color w:val="000000"/>
      <w:spacing w:val="3"/>
      <w:szCs w:val="28"/>
    </w:rPr>
  </w:style>
  <w:style w:type="character" w:customStyle="1" w:styleId="WEBSITE">
    <w:name w:val="WEBSITE"/>
    <w:uiPriority w:val="99"/>
    <w:rsid w:val="002E5C91"/>
    <w:rPr>
      <w:rFonts w:ascii="Arial" w:hAnsi="Arial" w:cs="Arial"/>
      <w:color w:val="24408E"/>
      <w:sz w:val="28"/>
      <w:szCs w:val="28"/>
      <w:u w:val="thick"/>
    </w:rPr>
  </w:style>
  <w:style w:type="character" w:customStyle="1" w:styleId="bold">
    <w:name w:val="bold"/>
    <w:uiPriority w:val="99"/>
    <w:rsid w:val="002E5C91"/>
    <w:rPr>
      <w:b/>
      <w:bCs/>
    </w:rPr>
  </w:style>
  <w:style w:type="paragraph" w:customStyle="1" w:styleId="Heading">
    <w:name w:val="Heading"/>
    <w:basedOn w:val="Normal"/>
    <w:next w:val="Normal"/>
    <w:uiPriority w:val="99"/>
    <w:rsid w:val="002E5C91"/>
    <w:pPr>
      <w:suppressAutoHyphens/>
      <w:autoSpaceDE w:val="0"/>
      <w:autoSpaceDN w:val="0"/>
      <w:adjustRightInd w:val="0"/>
      <w:spacing w:before="567" w:line="560" w:lineRule="atLeast"/>
      <w:textAlignment w:val="center"/>
    </w:pPr>
    <w:rPr>
      <w:rFonts w:cs="Arial"/>
      <w:b/>
      <w:bCs/>
      <w:color w:val="000000"/>
      <w:spacing w:val="4"/>
      <w:sz w:val="36"/>
      <w:szCs w:val="36"/>
    </w:rPr>
  </w:style>
  <w:style w:type="paragraph" w:customStyle="1" w:styleId="SubHeading">
    <w:name w:val="Sub Heading"/>
    <w:basedOn w:val="Normal"/>
    <w:next w:val="Body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b/>
      <w:bCs/>
      <w:color w:val="000000"/>
      <w:spacing w:val="3"/>
      <w:szCs w:val="28"/>
    </w:rPr>
  </w:style>
  <w:style w:type="paragraph" w:customStyle="1" w:styleId="leftindent">
    <w:name w:val="left indent"/>
    <w:basedOn w:val="Body"/>
    <w:uiPriority w:val="99"/>
    <w:rsid w:val="002E5C91"/>
    <w:pPr>
      <w:ind w:left="340"/>
    </w:pPr>
  </w:style>
  <w:style w:type="paragraph" w:customStyle="1" w:styleId="Subbulletindent">
    <w:name w:val="Sub bullet indent"/>
    <w:basedOn w:val="Body"/>
    <w:uiPriority w:val="99"/>
    <w:rsid w:val="002E5C91"/>
    <w:pPr>
      <w:ind w:left="737"/>
    </w:pPr>
  </w:style>
  <w:style w:type="paragraph" w:customStyle="1" w:styleId="Leftindent0">
    <w:name w:val="Left indent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character" w:customStyle="1" w:styleId="Bold0">
    <w:name w:val="Bold"/>
    <w:uiPriority w:val="99"/>
    <w:rsid w:val="00F2170A"/>
    <w:rPr>
      <w:b/>
      <w:bCs/>
    </w:rPr>
  </w:style>
  <w:style w:type="character" w:customStyle="1" w:styleId="Boldandblue">
    <w:name w:val="Bold and blue"/>
    <w:uiPriority w:val="99"/>
    <w:rsid w:val="00F2170A"/>
    <w:rPr>
      <w:b/>
      <w:bCs/>
      <w:color w:val="0000FF"/>
    </w:rPr>
  </w:style>
  <w:style w:type="paragraph" w:customStyle="1" w:styleId="Bulletindent">
    <w:name w:val="Bullet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">
    <w:name w:val="Bullet after number"/>
    <w:basedOn w:val="Normal"/>
    <w:uiPriority w:val="99"/>
    <w:rsid w:val="00F2170A"/>
    <w:pPr>
      <w:tabs>
        <w:tab w:val="left" w:pos="340"/>
      </w:tabs>
      <w:suppressAutoHyphens/>
      <w:autoSpaceDE w:val="0"/>
      <w:autoSpaceDN w:val="0"/>
      <w:adjustRightInd w:val="0"/>
      <w:spacing w:line="560" w:lineRule="atLeast"/>
      <w:ind w:left="397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indent">
    <w:name w:val="Bullet after number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737"/>
      <w:textAlignment w:val="center"/>
    </w:pPr>
    <w:rPr>
      <w:rFonts w:cs="Arial"/>
      <w:color w:val="000000"/>
      <w:spacing w:val="3"/>
      <w:szCs w:val="28"/>
    </w:rPr>
  </w:style>
  <w:style w:type="character" w:customStyle="1" w:styleId="Hyperlinks">
    <w:name w:val="Hyperlinks"/>
    <w:uiPriority w:val="99"/>
    <w:rsid w:val="00F2170A"/>
    <w:rPr>
      <w:rFonts w:ascii="Arial" w:hAnsi="Arial" w:cs="Arial"/>
      <w:color w:val="24408E"/>
      <w:sz w:val="28"/>
      <w:szCs w:val="28"/>
      <w:u w:val="thick"/>
    </w:rPr>
  </w:style>
  <w:style w:type="character" w:styleId="Strong">
    <w:name w:val="Strong"/>
    <w:qFormat/>
    <w:rsid w:val="00F2170A"/>
    <w:rPr>
      <w:b/>
      <w:bCs/>
    </w:rPr>
  </w:style>
  <w:style w:type="paragraph" w:customStyle="1" w:styleId="NoParagraphStyle">
    <w:name w:val="[No Paragraph Style]"/>
    <w:rsid w:val="002C5780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US"/>
    </w:rPr>
  </w:style>
  <w:style w:type="paragraph" w:customStyle="1" w:styleId="Bodytextafternumberheading">
    <w:name w:val="Body text after number heading"/>
    <w:basedOn w:val="Bulletindent"/>
    <w:uiPriority w:val="99"/>
    <w:rsid w:val="00341BAA"/>
    <w:pPr>
      <w:ind w:left="397"/>
    </w:pPr>
  </w:style>
  <w:style w:type="paragraph" w:customStyle="1" w:styleId="BasicParagraph">
    <w:name w:val="[Basic Paragraph]"/>
    <w:basedOn w:val="NoParagraphStyle"/>
    <w:uiPriority w:val="99"/>
    <w:rsid w:val="00341BAA"/>
    <w:rPr>
      <w:rFonts w:ascii="Arial" w:hAnsi="Arial" w:cs="Arial"/>
    </w:rPr>
  </w:style>
  <w:style w:type="paragraph" w:customStyle="1" w:styleId="Bodytextafter2numberheading">
    <w:name w:val="Body text after 2 number heading"/>
    <w:basedOn w:val="Bulletindent"/>
    <w:uiPriority w:val="99"/>
    <w:rsid w:val="00341BAA"/>
    <w:pPr>
      <w:ind w:left="397"/>
    </w:pPr>
  </w:style>
  <w:style w:type="paragraph" w:customStyle="1" w:styleId="Bulletfor2numberdigits">
    <w:name w:val="Bullet for 2 number digits."/>
    <w:basedOn w:val="NoParagraphStyle"/>
    <w:uiPriority w:val="99"/>
    <w:rsid w:val="00341BAA"/>
    <w:pPr>
      <w:tabs>
        <w:tab w:val="left" w:pos="340"/>
        <w:tab w:val="left" w:pos="920"/>
      </w:tabs>
      <w:suppressAutoHyphens/>
      <w:spacing w:line="560" w:lineRule="atLeast"/>
      <w:ind w:left="510"/>
    </w:pPr>
    <w:rPr>
      <w:rFonts w:ascii="Arial" w:hAnsi="Arial" w:cs="Arial"/>
      <w:spacing w:val="3"/>
      <w:sz w:val="28"/>
      <w:szCs w:val="28"/>
    </w:rPr>
  </w:style>
  <w:style w:type="paragraph" w:customStyle="1" w:styleId="Bulletindentfor2digits">
    <w:name w:val="Bullet indent for 2 digits"/>
    <w:basedOn w:val="NoParagraphStyle"/>
    <w:uiPriority w:val="99"/>
    <w:rsid w:val="00341BAA"/>
    <w:pPr>
      <w:suppressAutoHyphens/>
      <w:spacing w:line="560" w:lineRule="atLeast"/>
      <w:ind w:left="907"/>
    </w:pPr>
    <w:rPr>
      <w:rFonts w:ascii="Arial" w:hAnsi="Arial" w:cs="Arial"/>
      <w:spacing w:val="3"/>
      <w:sz w:val="28"/>
      <w:szCs w:val="28"/>
    </w:rPr>
  </w:style>
  <w:style w:type="paragraph" w:customStyle="1" w:styleId="specialindent">
    <w:name w:val="special indent"/>
    <w:basedOn w:val="Bulletindent"/>
    <w:uiPriority w:val="99"/>
    <w:rsid w:val="00341BAA"/>
    <w:pPr>
      <w:ind w:left="567"/>
    </w:pPr>
  </w:style>
  <w:style w:type="character" w:customStyle="1" w:styleId="UnresolvedMention1">
    <w:name w:val="Unresolved Mention1"/>
    <w:uiPriority w:val="99"/>
    <w:semiHidden/>
    <w:unhideWhenUsed/>
    <w:rsid w:val="0095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vic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mer@dgs.vic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714</Words>
  <Characters>3223</Characters>
  <Application>Microsoft Office Word</Application>
  <DocSecurity>0</DocSecurity>
  <Lines>153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Easy English factsheet</vt:lpstr>
    </vt:vector>
  </TitlesOfParts>
  <Company>Dept. of Justice</Company>
  <LinksUpToDate>false</LinksUpToDate>
  <CharactersWithSpaces>3822</CharactersWithSpaces>
  <SharedDoc>false</SharedDoc>
  <HLinks>
    <vt:vector size="12" baseType="variant"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mailto:consumer@dgs.vic.gov.au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Easy English factsheet</dc:title>
  <dc:subject>Shopping</dc:subject>
  <dc:creator>Consumer Affairs Victoria</dc:creator>
  <cp:keywords/>
  <cp:lastModifiedBy>David M Darragh (DGS)</cp:lastModifiedBy>
  <cp:revision>2</cp:revision>
  <cp:lastPrinted>2008-08-05T23:52:00Z</cp:lastPrinted>
  <dcterms:created xsi:type="dcterms:W3CDTF">2026-04-22T04:00:00Z</dcterms:created>
  <dcterms:modified xsi:type="dcterms:W3CDTF">2026-04-22T04:00:00Z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CD/15/123695*</vt:lpwstr>
  </property>
  <property fmtid="{D5CDD505-2E9C-101B-9397-08002B2CF9AE}" pid="3" name="TRIM_DateDue">
    <vt:lpwstr> </vt:lpwstr>
  </property>
  <property fmtid="{D5CDD505-2E9C-101B-9397-08002B2CF9AE}" pid="4" name="TRIM_Author">
    <vt:lpwstr>MULLINS, Roslyn</vt:lpwstr>
  </property>
  <property fmtid="{D5CDD505-2E9C-101B-9397-08002B2CF9AE}" pid="5" name="TRIM_Container">
    <vt:lpwstr>DG/13/37738</vt:lpwstr>
  </property>
  <property fmtid="{D5CDD505-2E9C-101B-9397-08002B2CF9AE}" pid="6" name="TRIM_Creator">
    <vt:lpwstr>MULLINS, Roslyn</vt:lpwstr>
  </property>
  <property fmtid="{D5CDD505-2E9C-101B-9397-08002B2CF9AE}" pid="7" name="TRIM_DateRegistered">
    <vt:lpwstr>25 March, 2015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FINAL Services_text only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2026-04-22T04:00:06Z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b222f645-1932-4f68-810f-2108094c04fe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