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C3DB" w14:textId="77777777" w:rsidR="00797A97" w:rsidRDefault="00797A97" w:rsidP="0046735B">
      <w:pPr>
        <w:pStyle w:val="Heading1"/>
        <w:spacing w:line="360" w:lineRule="auto"/>
      </w:pPr>
      <w:r>
        <w:t>This is the text only version of the Easy English document.</w:t>
      </w:r>
    </w:p>
    <w:p w14:paraId="0B5EC3DC" w14:textId="77777777" w:rsidR="006A7B7D" w:rsidRDefault="006A7B7D" w:rsidP="0046735B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0B5EC3DD" w14:textId="77777777" w:rsidR="006A7B7D" w:rsidRDefault="006A7B7D" w:rsidP="0046735B">
      <w:pPr>
        <w:spacing w:line="360" w:lineRule="auto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 xml:space="preserve">Renting – during a </w:t>
      </w:r>
      <w:r w:rsidR="00F868C2">
        <w:rPr>
          <w:rFonts w:cs="Arial"/>
          <w:color w:val="000000"/>
          <w:spacing w:val="3"/>
          <w:szCs w:val="28"/>
        </w:rPr>
        <w:t>rental agreement</w:t>
      </w:r>
      <w:r>
        <w:rPr>
          <w:rFonts w:cs="Arial"/>
          <w:color w:val="000000"/>
          <w:spacing w:val="3"/>
          <w:szCs w:val="28"/>
        </w:rPr>
        <w:t>.</w:t>
      </w:r>
    </w:p>
    <w:p w14:paraId="0B5EC3DE" w14:textId="77777777" w:rsidR="00F2170A" w:rsidRDefault="00F2170A" w:rsidP="0046735B">
      <w:pPr>
        <w:spacing w:line="360" w:lineRule="auto"/>
      </w:pPr>
    </w:p>
    <w:p w14:paraId="0B5EC3DF" w14:textId="77777777" w:rsidR="002D7EA0" w:rsidRDefault="002D7EA0" w:rsidP="0046735B">
      <w:pPr>
        <w:pStyle w:val="Heading1"/>
        <w:spacing w:line="360" w:lineRule="auto"/>
      </w:pPr>
      <w:r>
        <w:t>Easy English fact sheet</w:t>
      </w:r>
    </w:p>
    <w:p w14:paraId="0B5EC3E0" w14:textId="77777777" w:rsidR="002D7EA0" w:rsidRDefault="002D7EA0" w:rsidP="0046735B">
      <w:pPr>
        <w:pStyle w:val="Body"/>
        <w:spacing w:line="360" w:lineRule="auto"/>
      </w:pPr>
      <w:r>
        <w:rPr>
          <w:rStyle w:val="Bold0"/>
        </w:rPr>
        <w:t xml:space="preserve">You might need help </w:t>
      </w:r>
      <w:proofErr w:type="gramStart"/>
      <w:r>
        <w:rPr>
          <w:rStyle w:val="Bold0"/>
        </w:rPr>
        <w:t>to read</w:t>
      </w:r>
      <w:proofErr w:type="gramEnd"/>
      <w:r>
        <w:rPr>
          <w:rStyle w:val="Bold0"/>
        </w:rPr>
        <w:t xml:space="preserve"> this fact sheet.</w:t>
      </w:r>
    </w:p>
    <w:p w14:paraId="0B5EC3E1" w14:textId="77777777" w:rsidR="002D7EA0" w:rsidRDefault="002D7EA0" w:rsidP="0046735B">
      <w:pPr>
        <w:suppressAutoHyphens/>
        <w:autoSpaceDE w:val="0"/>
        <w:autoSpaceDN w:val="0"/>
        <w:adjustRightInd w:val="0"/>
        <w:spacing w:line="360" w:lineRule="auto"/>
        <w:textAlignment w:val="center"/>
      </w:pPr>
      <w:r>
        <w:t>A friend, family member or support person can help you.</w:t>
      </w:r>
    </w:p>
    <w:p w14:paraId="0B5EC3E2" w14:textId="77777777" w:rsidR="002C5780" w:rsidRDefault="002C5780" w:rsidP="0046735B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0B5EC3E3" w14:textId="77777777" w:rsidR="00B36704" w:rsidRDefault="00B36704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3E4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>What is a tenancy?</w:t>
      </w:r>
    </w:p>
    <w:p w14:paraId="0B5EC3E5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3E6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When you </w:t>
      </w:r>
      <w:r w:rsidRPr="00F71DFC">
        <w:rPr>
          <w:rFonts w:cs="Arial"/>
          <w:b/>
          <w:bCs/>
          <w:color w:val="0000FF"/>
          <w:spacing w:val="3"/>
          <w:szCs w:val="28"/>
        </w:rPr>
        <w:t>rent</w:t>
      </w:r>
      <w:r w:rsidRPr="00F71DFC">
        <w:rPr>
          <w:rFonts w:cs="Arial"/>
          <w:color w:val="000000"/>
          <w:spacing w:val="3"/>
          <w:szCs w:val="28"/>
        </w:rPr>
        <w:t xml:space="preserve"> a </w:t>
      </w:r>
      <w:proofErr w:type="gramStart"/>
      <w:r w:rsidRPr="00F71DFC">
        <w:rPr>
          <w:rFonts w:cs="Arial"/>
          <w:color w:val="000000"/>
          <w:spacing w:val="3"/>
          <w:szCs w:val="28"/>
        </w:rPr>
        <w:t>home</w:t>
      </w:r>
      <w:proofErr w:type="gramEnd"/>
      <w:r w:rsidRPr="00F71DFC">
        <w:rPr>
          <w:rFonts w:cs="Arial"/>
          <w:color w:val="000000"/>
          <w:spacing w:val="3"/>
          <w:szCs w:val="28"/>
        </w:rPr>
        <w:t xml:space="preserve"> it is called a </w:t>
      </w:r>
      <w:r w:rsidR="00F868C2">
        <w:rPr>
          <w:rFonts w:cs="Arial"/>
          <w:b/>
          <w:bCs/>
          <w:color w:val="0000FF"/>
          <w:spacing w:val="3"/>
          <w:szCs w:val="28"/>
        </w:rPr>
        <w:t>tenancy</w:t>
      </w:r>
      <w:r w:rsidRPr="00F71DFC">
        <w:rPr>
          <w:rFonts w:cs="Arial"/>
          <w:color w:val="000000"/>
          <w:spacing w:val="3"/>
          <w:szCs w:val="28"/>
        </w:rPr>
        <w:t>. You sign a</w:t>
      </w:r>
      <w:r w:rsidRPr="00F71DFC">
        <w:rPr>
          <w:rFonts w:cs="Arial"/>
          <w:b/>
          <w:bCs/>
          <w:color w:val="0000FF"/>
          <w:spacing w:val="3"/>
          <w:szCs w:val="28"/>
        </w:rPr>
        <w:t xml:space="preserve"> </w:t>
      </w:r>
      <w:r w:rsidR="00F868C2">
        <w:rPr>
          <w:rFonts w:cs="Arial"/>
          <w:b/>
          <w:bCs/>
          <w:color w:val="0000FF"/>
          <w:spacing w:val="3"/>
          <w:szCs w:val="28"/>
        </w:rPr>
        <w:t>rental agreement</w:t>
      </w:r>
      <w:r w:rsidRPr="00F71DFC">
        <w:rPr>
          <w:rFonts w:cs="Arial"/>
          <w:color w:val="000000"/>
          <w:spacing w:val="3"/>
          <w:szCs w:val="28"/>
        </w:rPr>
        <w:t>.</w:t>
      </w:r>
    </w:p>
    <w:p w14:paraId="0B5EC3E7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3E8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Rent is the money you </w:t>
      </w:r>
      <w:proofErr w:type="gramStart"/>
      <w:r w:rsidRPr="00F71DFC">
        <w:rPr>
          <w:rFonts w:cs="Arial"/>
          <w:color w:val="000000"/>
          <w:spacing w:val="3"/>
          <w:szCs w:val="28"/>
        </w:rPr>
        <w:t>have to</w:t>
      </w:r>
      <w:proofErr w:type="gramEnd"/>
      <w:r w:rsidRPr="00F71DFC">
        <w:rPr>
          <w:rFonts w:cs="Arial"/>
          <w:color w:val="000000"/>
          <w:spacing w:val="3"/>
          <w:szCs w:val="28"/>
        </w:rPr>
        <w:t xml:space="preserve"> pay to live in the home.</w:t>
      </w:r>
    </w:p>
    <w:p w14:paraId="0B5EC3E9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3EA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proofErr w:type="gramStart"/>
      <w:r w:rsidRPr="00F71DFC">
        <w:rPr>
          <w:rFonts w:cs="Arial"/>
          <w:color w:val="000000"/>
          <w:spacing w:val="3"/>
          <w:szCs w:val="28"/>
        </w:rPr>
        <w:t>A tenancy</w:t>
      </w:r>
      <w:proofErr w:type="gramEnd"/>
      <w:r w:rsidRPr="00F71DFC">
        <w:rPr>
          <w:rFonts w:cs="Arial"/>
          <w:color w:val="000000"/>
          <w:spacing w:val="3"/>
          <w:szCs w:val="28"/>
        </w:rPr>
        <w:t xml:space="preserve"> is the time you rent a home. For example, 12 months. </w:t>
      </w:r>
    </w:p>
    <w:p w14:paraId="0B5EC3EB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3EC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A </w:t>
      </w:r>
      <w:r w:rsidR="00F868C2">
        <w:rPr>
          <w:rFonts w:cs="Arial"/>
          <w:color w:val="000000"/>
          <w:spacing w:val="3"/>
          <w:szCs w:val="28"/>
        </w:rPr>
        <w:t>rental agreement</w:t>
      </w:r>
      <w:r w:rsidRPr="00F71DFC">
        <w:rPr>
          <w:rFonts w:cs="Arial"/>
          <w:color w:val="000000"/>
          <w:spacing w:val="3"/>
          <w:szCs w:val="28"/>
        </w:rPr>
        <w:t xml:space="preserve"> is a contract. </w:t>
      </w:r>
      <w:r w:rsidR="00F868C2">
        <w:rPr>
          <w:rFonts w:cs="Arial"/>
          <w:color w:val="000000"/>
          <w:spacing w:val="3"/>
          <w:szCs w:val="28"/>
        </w:rPr>
        <w:t>It</w:t>
      </w:r>
      <w:r w:rsidRPr="00F71DFC">
        <w:rPr>
          <w:rFonts w:cs="Arial"/>
          <w:color w:val="000000"/>
          <w:spacing w:val="3"/>
          <w:szCs w:val="28"/>
        </w:rPr>
        <w:t xml:space="preserve"> </w:t>
      </w:r>
      <w:proofErr w:type="gramStart"/>
      <w:r w:rsidRPr="00F71DFC">
        <w:rPr>
          <w:rFonts w:cs="Arial"/>
          <w:color w:val="000000"/>
          <w:spacing w:val="3"/>
          <w:szCs w:val="28"/>
        </w:rPr>
        <w:t>says</w:t>
      </w:r>
      <w:proofErr w:type="gramEnd"/>
    </w:p>
    <w:p w14:paraId="0B5EC3ED" w14:textId="77777777" w:rsidR="00F71DFC" w:rsidRPr="00F71DFC" w:rsidRDefault="00F71DFC" w:rsidP="0046735B">
      <w:pPr>
        <w:pStyle w:val="Bullet"/>
        <w:spacing w:line="360" w:lineRule="auto"/>
      </w:pPr>
      <w:r w:rsidRPr="00F71DFC">
        <w:t>you have rented the home</w:t>
      </w:r>
      <w:r w:rsidR="009D2711">
        <w:t>.</w:t>
      </w:r>
    </w:p>
    <w:p w14:paraId="0B5EC3EE" w14:textId="77777777" w:rsidR="00F71DFC" w:rsidRPr="00F71DFC" w:rsidRDefault="00F71DFC" w:rsidP="0046735B">
      <w:pPr>
        <w:pStyle w:val="Bullet"/>
        <w:spacing w:line="360" w:lineRule="auto"/>
      </w:pPr>
      <w:r w:rsidRPr="00F71DFC">
        <w:t xml:space="preserve">how long you will rent </w:t>
      </w:r>
      <w:r w:rsidR="009D2711">
        <w:t>the home for.</w:t>
      </w:r>
    </w:p>
    <w:p w14:paraId="0B5EC3EF" w14:textId="77777777" w:rsidR="00F71DFC" w:rsidRPr="00F71DFC" w:rsidRDefault="00F71DFC" w:rsidP="0046735B">
      <w:pPr>
        <w:pStyle w:val="Bullet"/>
        <w:spacing w:line="360" w:lineRule="auto"/>
      </w:pPr>
      <w:r w:rsidRPr="00F71DFC">
        <w:t>other rules you must follow.</w:t>
      </w:r>
    </w:p>
    <w:p w14:paraId="0B5EC3F0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>
        <w:rPr>
          <w:rFonts w:cs="Arial"/>
          <w:color w:val="000000"/>
          <w:spacing w:val="3"/>
          <w:szCs w:val="28"/>
        </w:rPr>
        <w:br w:type="page"/>
      </w: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 xml:space="preserve">What is a </w:t>
      </w:r>
      <w:r w:rsidR="00F868C2">
        <w:rPr>
          <w:rFonts w:cs="Arial"/>
          <w:b/>
          <w:bCs/>
          <w:color w:val="000000"/>
          <w:spacing w:val="4"/>
          <w:sz w:val="36"/>
          <w:szCs w:val="36"/>
        </w:rPr>
        <w:t>rental provider</w:t>
      </w: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>?</w:t>
      </w:r>
    </w:p>
    <w:p w14:paraId="0B5EC3F1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3F2" w14:textId="77777777" w:rsidR="00F868C2" w:rsidRDefault="00F868C2" w:rsidP="00F868C2">
      <w:pPr>
        <w:pStyle w:val="Bullet"/>
        <w:numPr>
          <w:ilvl w:val="0"/>
          <w:numId w:val="0"/>
        </w:numPr>
        <w:rPr>
          <w:rFonts w:cs="Arial"/>
          <w:color w:val="000000"/>
          <w:spacing w:val="3"/>
          <w:szCs w:val="28"/>
        </w:rPr>
      </w:pPr>
      <w:r w:rsidRPr="00800110">
        <w:rPr>
          <w:rFonts w:cs="Arial"/>
          <w:color w:val="000000"/>
          <w:spacing w:val="3"/>
          <w:szCs w:val="28"/>
        </w:rPr>
        <w:t xml:space="preserve">A </w:t>
      </w:r>
      <w:r>
        <w:rPr>
          <w:rFonts w:cs="Arial"/>
          <w:color w:val="000000"/>
          <w:spacing w:val="3"/>
          <w:szCs w:val="28"/>
        </w:rPr>
        <w:t>rental provider is either:</w:t>
      </w:r>
    </w:p>
    <w:p w14:paraId="0B5EC3F3" w14:textId="77777777" w:rsidR="00F868C2" w:rsidRPr="00800110" w:rsidRDefault="00F868C2" w:rsidP="00F868C2">
      <w:pPr>
        <w:pStyle w:val="Bullet"/>
        <w:numPr>
          <w:ilvl w:val="0"/>
          <w:numId w:val="49"/>
        </w:numPr>
        <w:rPr>
          <w:rStyle w:val="Strong"/>
          <w:b w:val="0"/>
        </w:rPr>
      </w:pPr>
      <w:r>
        <w:rPr>
          <w:rFonts w:cs="Arial"/>
          <w:color w:val="000000"/>
          <w:spacing w:val="3"/>
          <w:szCs w:val="28"/>
        </w:rPr>
        <w:t>a landlord</w:t>
      </w:r>
      <w:r w:rsidRPr="00800110">
        <w:rPr>
          <w:rFonts w:cs="Arial"/>
          <w:color w:val="000000"/>
          <w:spacing w:val="3"/>
          <w:szCs w:val="28"/>
        </w:rPr>
        <w:t xml:space="preserve"> owns the home </w:t>
      </w:r>
      <w:r w:rsidRPr="00800110">
        <w:rPr>
          <w:rStyle w:val="Strong"/>
          <w:b w:val="0"/>
        </w:rPr>
        <w:t>you rent</w:t>
      </w:r>
      <w:r>
        <w:rPr>
          <w:rStyle w:val="Strong"/>
          <w:b w:val="0"/>
        </w:rPr>
        <w:t>, or</w:t>
      </w:r>
    </w:p>
    <w:p w14:paraId="0B5EC3F4" w14:textId="77777777" w:rsidR="00F868C2" w:rsidRPr="00800110" w:rsidRDefault="00F868C2" w:rsidP="00F868C2">
      <w:pPr>
        <w:pStyle w:val="Bullet"/>
        <w:numPr>
          <w:ilvl w:val="0"/>
          <w:numId w:val="49"/>
        </w:numPr>
        <w:spacing w:line="360" w:lineRule="auto"/>
        <w:rPr>
          <w:rFonts w:cs="Arial"/>
          <w:color w:val="000000"/>
          <w:spacing w:val="3"/>
          <w:szCs w:val="28"/>
        </w:rPr>
      </w:pPr>
      <w:r>
        <w:rPr>
          <w:rStyle w:val="Strong"/>
          <w:b w:val="0"/>
        </w:rPr>
        <w:t>a</w:t>
      </w:r>
      <w:r w:rsidRPr="00800110">
        <w:rPr>
          <w:rStyle w:val="Strong"/>
          <w:b w:val="0"/>
        </w:rPr>
        <w:t xml:space="preserve">n agent </w:t>
      </w:r>
      <w:r>
        <w:rPr>
          <w:rStyle w:val="Strong"/>
          <w:b w:val="0"/>
        </w:rPr>
        <w:t xml:space="preserve">who </w:t>
      </w:r>
      <w:r w:rsidRPr="00B36704">
        <w:t>looks after the home while you rent it</w:t>
      </w:r>
      <w:r>
        <w:t xml:space="preserve"> </w:t>
      </w:r>
      <w:r w:rsidRPr="00800110">
        <w:rPr>
          <w:rFonts w:cs="Arial"/>
          <w:color w:val="000000"/>
          <w:spacing w:val="3"/>
          <w:szCs w:val="28"/>
        </w:rPr>
        <w:t>and works for a real estate company.</w:t>
      </w:r>
    </w:p>
    <w:p w14:paraId="0B5EC3F5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>What you need to do</w:t>
      </w:r>
    </w:p>
    <w:p w14:paraId="0B5EC3F6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3F7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When you are renting a </w:t>
      </w:r>
      <w:proofErr w:type="gramStart"/>
      <w:r w:rsidRPr="00F71DFC">
        <w:rPr>
          <w:rFonts w:cs="Arial"/>
          <w:color w:val="000000"/>
          <w:spacing w:val="3"/>
          <w:szCs w:val="28"/>
        </w:rPr>
        <w:t>home</w:t>
      </w:r>
      <w:proofErr w:type="gramEnd"/>
      <w:r w:rsidRPr="00F71DFC">
        <w:rPr>
          <w:rFonts w:cs="Arial"/>
          <w:color w:val="000000"/>
          <w:spacing w:val="3"/>
          <w:szCs w:val="28"/>
        </w:rPr>
        <w:t xml:space="preserve"> you must </w:t>
      </w:r>
    </w:p>
    <w:p w14:paraId="0B5EC3F8" w14:textId="77777777" w:rsidR="00F71DFC" w:rsidRPr="00F71DFC" w:rsidRDefault="00F71DFC" w:rsidP="0046735B">
      <w:pPr>
        <w:pStyle w:val="Bullet"/>
        <w:spacing w:line="360" w:lineRule="auto"/>
      </w:pPr>
      <w:r w:rsidRPr="00F71DFC">
        <w:t>pay your rent on time</w:t>
      </w:r>
      <w:r w:rsidR="009D2711">
        <w:t>.</w:t>
      </w:r>
    </w:p>
    <w:p w14:paraId="0B5EC3F9" w14:textId="77777777" w:rsidR="00F71DFC" w:rsidRPr="00F71DFC" w:rsidRDefault="00F71DFC" w:rsidP="0046735B">
      <w:pPr>
        <w:pStyle w:val="Bullet"/>
        <w:spacing w:line="360" w:lineRule="auto"/>
      </w:pPr>
      <w:r w:rsidRPr="00F71DFC">
        <w:t>keep the home clean</w:t>
      </w:r>
      <w:r w:rsidR="009D2711">
        <w:t>.</w:t>
      </w:r>
    </w:p>
    <w:p w14:paraId="0B5EC3FA" w14:textId="77777777" w:rsidR="00F71DFC" w:rsidRPr="00F71DFC" w:rsidRDefault="00F71DFC" w:rsidP="0046735B">
      <w:pPr>
        <w:pStyle w:val="Bullet"/>
        <w:spacing w:line="360" w:lineRule="auto"/>
      </w:pPr>
      <w:r w:rsidRPr="00F71DFC">
        <w:t xml:space="preserve">tell the </w:t>
      </w:r>
      <w:r w:rsidR="00F868C2">
        <w:t>rental provider</w:t>
      </w:r>
      <w:r w:rsidRPr="00F71DFC">
        <w:t xml:space="preserve"> if something needs</w:t>
      </w:r>
      <w:r>
        <w:t xml:space="preserve"> </w:t>
      </w:r>
      <w:r w:rsidRPr="00F71DFC">
        <w:t>to be fixed.</w:t>
      </w:r>
    </w:p>
    <w:p w14:paraId="0B5EC3FB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3FC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You must </w:t>
      </w:r>
      <w:r w:rsidRPr="00F71DFC">
        <w:rPr>
          <w:rFonts w:cs="Arial"/>
          <w:b/>
          <w:bCs/>
          <w:color w:val="000000"/>
          <w:spacing w:val="3"/>
          <w:szCs w:val="28"/>
        </w:rPr>
        <w:t>not</w:t>
      </w:r>
    </w:p>
    <w:p w14:paraId="0B5EC3FD" w14:textId="77777777" w:rsidR="00F71DFC" w:rsidRPr="00F71DFC" w:rsidRDefault="00F71DFC" w:rsidP="0046735B">
      <w:pPr>
        <w:pStyle w:val="Bullet"/>
        <w:spacing w:line="360" w:lineRule="auto"/>
      </w:pPr>
      <w:r w:rsidRPr="00F71DFC">
        <w:t>paint or change the house</w:t>
      </w:r>
      <w:r w:rsidR="009D2711">
        <w:t>.</w:t>
      </w:r>
    </w:p>
    <w:p w14:paraId="0B5EC3FE" w14:textId="77777777" w:rsidR="00F71DFC" w:rsidRPr="00F71DFC" w:rsidRDefault="00F71DFC" w:rsidP="0046735B">
      <w:pPr>
        <w:pStyle w:val="Bullet"/>
        <w:spacing w:line="360" w:lineRule="auto"/>
      </w:pPr>
      <w:r w:rsidRPr="00F71DFC">
        <w:t>break or destroy anything in the house</w:t>
      </w:r>
      <w:r w:rsidR="009D2711">
        <w:t>.</w:t>
      </w:r>
      <w:r w:rsidRPr="00F71DFC">
        <w:t xml:space="preserve"> </w:t>
      </w:r>
    </w:p>
    <w:p w14:paraId="0B5EC3FF" w14:textId="77777777" w:rsidR="00F71DFC" w:rsidRPr="00F71DFC" w:rsidRDefault="00F71DFC" w:rsidP="0046735B">
      <w:pPr>
        <w:pStyle w:val="Bullet"/>
        <w:spacing w:line="360" w:lineRule="auto"/>
      </w:pPr>
      <w:r w:rsidRPr="00F71DFC">
        <w:t>make problems for your neighbours.</w:t>
      </w:r>
    </w:p>
    <w:p w14:paraId="0B5EC400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>
        <w:rPr>
          <w:rFonts w:cs="Arial"/>
          <w:b/>
          <w:bCs/>
          <w:color w:val="000000"/>
          <w:spacing w:val="4"/>
          <w:sz w:val="36"/>
          <w:szCs w:val="36"/>
        </w:rPr>
        <w:br w:type="page"/>
      </w: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 xml:space="preserve">What </w:t>
      </w:r>
      <w:proofErr w:type="gramStart"/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 xml:space="preserve">the </w:t>
      </w:r>
      <w:r w:rsidR="00F868C2">
        <w:rPr>
          <w:rFonts w:cs="Arial"/>
          <w:b/>
          <w:bCs/>
          <w:color w:val="000000"/>
          <w:spacing w:val="4"/>
          <w:sz w:val="36"/>
          <w:szCs w:val="36"/>
        </w:rPr>
        <w:t>rental provider</w:t>
      </w: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 xml:space="preserve"> can</w:t>
      </w:r>
      <w:proofErr w:type="gramEnd"/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 xml:space="preserve"> do</w:t>
      </w:r>
      <w:r w:rsidR="009D2711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0B5EC401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02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The </w:t>
      </w:r>
      <w:r w:rsidR="00F868C2">
        <w:t>rental provider</w:t>
      </w:r>
      <w:r w:rsidRPr="00F71DFC">
        <w:rPr>
          <w:rFonts w:cs="Arial"/>
          <w:color w:val="000000"/>
          <w:spacing w:val="3"/>
          <w:szCs w:val="28"/>
        </w:rPr>
        <w:t xml:space="preserve"> can </w:t>
      </w:r>
      <w:r w:rsidR="009D2711">
        <w:rPr>
          <w:rFonts w:cs="Arial"/>
          <w:color w:val="000000"/>
          <w:spacing w:val="3"/>
          <w:szCs w:val="28"/>
        </w:rPr>
        <w:t>go into</w:t>
      </w:r>
      <w:r w:rsidRPr="00F71DFC">
        <w:rPr>
          <w:rFonts w:cs="Arial"/>
          <w:color w:val="000000"/>
          <w:spacing w:val="3"/>
          <w:szCs w:val="28"/>
        </w:rPr>
        <w:t xml:space="preserve"> your home. </w:t>
      </w:r>
    </w:p>
    <w:p w14:paraId="0B5EC403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04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The</w:t>
      </w:r>
      <w:r w:rsidR="00F868C2">
        <w:rPr>
          <w:rFonts w:cs="Arial"/>
          <w:color w:val="000000"/>
          <w:spacing w:val="3"/>
          <w:szCs w:val="28"/>
        </w:rPr>
        <w:t>y</w:t>
      </w:r>
      <w:r w:rsidRPr="00F71DFC">
        <w:rPr>
          <w:rFonts w:cs="Arial"/>
          <w:color w:val="000000"/>
          <w:spacing w:val="3"/>
          <w:szCs w:val="28"/>
        </w:rPr>
        <w:t xml:space="preserve"> </w:t>
      </w:r>
      <w:r w:rsidRPr="00F71DFC">
        <w:rPr>
          <w:rFonts w:cs="Arial"/>
          <w:b/>
          <w:bCs/>
          <w:color w:val="000000"/>
          <w:spacing w:val="3"/>
          <w:szCs w:val="28"/>
        </w:rPr>
        <w:t>must</w:t>
      </w:r>
      <w:r w:rsidRPr="00F71DFC">
        <w:rPr>
          <w:rFonts w:cs="Arial"/>
          <w:color w:val="000000"/>
          <w:spacing w:val="3"/>
          <w:szCs w:val="28"/>
        </w:rPr>
        <w:t xml:space="preserve"> write you a letter to say</w:t>
      </w:r>
    </w:p>
    <w:p w14:paraId="0B5EC405" w14:textId="77777777" w:rsidR="00F71DFC" w:rsidRPr="00F71DFC" w:rsidRDefault="00F71DFC" w:rsidP="0046735B">
      <w:pPr>
        <w:pStyle w:val="Bullet"/>
        <w:spacing w:line="360" w:lineRule="auto"/>
      </w:pPr>
      <w:r w:rsidRPr="00F71DFC">
        <w:t>when they will go into your home</w:t>
      </w:r>
    </w:p>
    <w:p w14:paraId="0B5EC406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b/>
          <w:bCs/>
          <w:color w:val="000000"/>
          <w:spacing w:val="3"/>
          <w:szCs w:val="28"/>
        </w:rPr>
        <w:t>and</w:t>
      </w:r>
    </w:p>
    <w:p w14:paraId="0B5EC407" w14:textId="77777777" w:rsidR="00F71DFC" w:rsidRPr="00F71DFC" w:rsidRDefault="00F71DFC" w:rsidP="0046735B">
      <w:pPr>
        <w:pStyle w:val="Bullet"/>
        <w:spacing w:line="360" w:lineRule="auto"/>
      </w:pPr>
      <w:r w:rsidRPr="00F71DFC">
        <w:t>why they will go into your home.</w:t>
      </w:r>
    </w:p>
    <w:p w14:paraId="0B5EC408" w14:textId="77777777" w:rsidR="00F71DFC" w:rsidRPr="00B36704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09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F71DFC">
        <w:rPr>
          <w:rFonts w:cs="Arial"/>
          <w:b/>
          <w:bCs/>
          <w:color w:val="000000"/>
          <w:spacing w:val="3"/>
          <w:szCs w:val="28"/>
        </w:rPr>
        <w:t xml:space="preserve">When will the </w:t>
      </w:r>
      <w:r w:rsidR="00F868C2">
        <w:rPr>
          <w:rFonts w:cs="Arial"/>
          <w:b/>
          <w:bCs/>
          <w:color w:val="000000"/>
          <w:spacing w:val="3"/>
          <w:szCs w:val="28"/>
        </w:rPr>
        <w:t>rental provider</w:t>
      </w:r>
      <w:r w:rsidRPr="00F71DFC">
        <w:rPr>
          <w:rFonts w:cs="Arial"/>
          <w:b/>
          <w:bCs/>
          <w:color w:val="000000"/>
          <w:spacing w:val="3"/>
          <w:szCs w:val="28"/>
        </w:rPr>
        <w:t xml:space="preserve"> tell me?</w:t>
      </w:r>
    </w:p>
    <w:p w14:paraId="0B5EC40A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0B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The </w:t>
      </w:r>
      <w:r w:rsidR="00F868C2">
        <w:t>rental provider</w:t>
      </w:r>
      <w:r w:rsidRPr="00F71DFC">
        <w:rPr>
          <w:rFonts w:cs="Arial"/>
          <w:color w:val="000000"/>
          <w:spacing w:val="3"/>
          <w:szCs w:val="28"/>
        </w:rPr>
        <w:t xml:space="preserve"> </w:t>
      </w:r>
      <w:r w:rsidRPr="00F71DFC">
        <w:rPr>
          <w:rFonts w:cs="Arial"/>
          <w:b/>
          <w:bCs/>
          <w:color w:val="000000"/>
          <w:spacing w:val="3"/>
          <w:szCs w:val="28"/>
        </w:rPr>
        <w:t>must</w:t>
      </w:r>
      <w:r w:rsidRPr="00F71DFC">
        <w:rPr>
          <w:rFonts w:cs="Arial"/>
          <w:color w:val="000000"/>
          <w:spacing w:val="3"/>
          <w:szCs w:val="28"/>
        </w:rPr>
        <w:t xml:space="preserve"> tell you</w:t>
      </w:r>
      <w:r w:rsidR="007419DB">
        <w:rPr>
          <w:rFonts w:cs="Arial"/>
          <w:color w:val="000000"/>
          <w:spacing w:val="3"/>
          <w:szCs w:val="28"/>
        </w:rPr>
        <w:t xml:space="preserve"> 24 h</w:t>
      </w:r>
      <w:r w:rsidRPr="00F71DFC">
        <w:rPr>
          <w:rFonts w:cs="Arial"/>
          <w:color w:val="000000"/>
          <w:spacing w:val="3"/>
          <w:szCs w:val="28"/>
        </w:rPr>
        <w:t xml:space="preserve">ours or more before they go into your home. </w:t>
      </w:r>
    </w:p>
    <w:p w14:paraId="0B5EC40C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0D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For example, if the </w:t>
      </w:r>
      <w:r w:rsidR="00F868C2">
        <w:t>rental provider</w:t>
      </w:r>
      <w:r w:rsidRPr="00F71DFC">
        <w:rPr>
          <w:rFonts w:cs="Arial"/>
          <w:color w:val="000000"/>
          <w:spacing w:val="3"/>
          <w:szCs w:val="28"/>
        </w:rPr>
        <w:t xml:space="preserve"> wants to go into your home on Friday at 3pm, </w:t>
      </w:r>
      <w:r w:rsidR="00F868C2">
        <w:rPr>
          <w:rFonts w:cs="Arial"/>
          <w:color w:val="000000"/>
          <w:spacing w:val="3"/>
          <w:szCs w:val="28"/>
        </w:rPr>
        <w:t>they</w:t>
      </w:r>
      <w:r w:rsidRPr="00F71DFC">
        <w:rPr>
          <w:rFonts w:cs="Arial"/>
          <w:color w:val="000000"/>
          <w:spacing w:val="3"/>
          <w:szCs w:val="28"/>
        </w:rPr>
        <w:t xml:space="preserve"> must </w:t>
      </w:r>
    </w:p>
    <w:p w14:paraId="0B5EC40E" w14:textId="77777777" w:rsidR="00F71DFC" w:rsidRPr="00F71DFC" w:rsidRDefault="00F71DFC" w:rsidP="0046735B">
      <w:pPr>
        <w:pStyle w:val="Bullet"/>
        <w:spacing w:line="360" w:lineRule="auto"/>
      </w:pPr>
      <w:r w:rsidRPr="00F71DFC">
        <w:t>write you a letter</w:t>
      </w:r>
      <w:r w:rsidR="009D2711">
        <w:t>.</w:t>
      </w:r>
    </w:p>
    <w:p w14:paraId="0B5EC40F" w14:textId="77777777" w:rsidR="00F71DFC" w:rsidRPr="00F71DFC" w:rsidRDefault="00F71DFC" w:rsidP="0046735B">
      <w:pPr>
        <w:pStyle w:val="Bullet"/>
        <w:spacing w:line="360" w:lineRule="auto"/>
      </w:pPr>
      <w:r w:rsidRPr="00F71DFC">
        <w:t xml:space="preserve">make sure you get the letter </w:t>
      </w:r>
      <w:r w:rsidRPr="00F71DFC">
        <w:rPr>
          <w:b/>
          <w:bCs/>
        </w:rPr>
        <w:t>before</w:t>
      </w:r>
      <w:r w:rsidRPr="00F71DFC">
        <w:t xml:space="preserve"> Thursday 3pm.</w:t>
      </w:r>
    </w:p>
    <w:p w14:paraId="0B5EC410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The letter must say the reason the </w:t>
      </w:r>
      <w:r w:rsidR="00F868C2">
        <w:t>rental provider</w:t>
      </w:r>
      <w:r w:rsidRPr="00F71DFC">
        <w:rPr>
          <w:rFonts w:cs="Arial"/>
          <w:color w:val="000000"/>
          <w:spacing w:val="3"/>
          <w:szCs w:val="28"/>
        </w:rPr>
        <w:t xml:space="preserve"> will go into your home.</w:t>
      </w:r>
    </w:p>
    <w:p w14:paraId="0B5EC411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12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13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F71DFC">
        <w:rPr>
          <w:rFonts w:cs="Arial"/>
          <w:b/>
          <w:bCs/>
          <w:color w:val="000000"/>
          <w:spacing w:val="3"/>
          <w:szCs w:val="28"/>
        </w:rPr>
        <w:t xml:space="preserve">Why will the </w:t>
      </w:r>
      <w:r w:rsidR="00F868C2">
        <w:rPr>
          <w:rFonts w:cs="Arial"/>
          <w:b/>
          <w:bCs/>
          <w:color w:val="000000"/>
          <w:spacing w:val="3"/>
          <w:szCs w:val="28"/>
        </w:rPr>
        <w:t>rental provider</w:t>
      </w:r>
      <w:r w:rsidRPr="00F71DFC">
        <w:rPr>
          <w:rFonts w:cs="Arial"/>
          <w:b/>
          <w:bCs/>
          <w:color w:val="000000"/>
          <w:spacing w:val="3"/>
          <w:szCs w:val="28"/>
        </w:rPr>
        <w:t xml:space="preserve"> come into my home?</w:t>
      </w:r>
    </w:p>
    <w:p w14:paraId="0B5EC414" w14:textId="77777777" w:rsid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15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There are </w:t>
      </w:r>
      <w:r w:rsidR="00CE7063">
        <w:rPr>
          <w:rFonts w:cs="Arial"/>
          <w:color w:val="000000"/>
          <w:spacing w:val="3"/>
          <w:szCs w:val="28"/>
        </w:rPr>
        <w:t>7</w:t>
      </w:r>
      <w:r w:rsidRPr="00F71DFC">
        <w:rPr>
          <w:rFonts w:cs="Arial"/>
          <w:color w:val="000000"/>
          <w:spacing w:val="3"/>
          <w:szCs w:val="28"/>
        </w:rPr>
        <w:t xml:space="preserve"> reasons why the </w:t>
      </w:r>
      <w:r w:rsidR="00F868C2">
        <w:t>rental provider</w:t>
      </w:r>
      <w:r w:rsidRPr="00F71DFC">
        <w:rPr>
          <w:rFonts w:cs="Arial"/>
          <w:color w:val="000000"/>
          <w:spacing w:val="3"/>
          <w:szCs w:val="28"/>
        </w:rPr>
        <w:t xml:space="preserve"> can go into your home. For example, </w:t>
      </w:r>
      <w:proofErr w:type="gramStart"/>
      <w:r w:rsidRPr="00F71DFC">
        <w:rPr>
          <w:rFonts w:cs="Arial"/>
          <w:color w:val="000000"/>
          <w:spacing w:val="3"/>
          <w:szCs w:val="28"/>
        </w:rPr>
        <w:t>to do</w:t>
      </w:r>
      <w:proofErr w:type="gramEnd"/>
      <w:r w:rsidRPr="00F71DFC">
        <w:rPr>
          <w:rFonts w:cs="Arial"/>
          <w:color w:val="000000"/>
          <w:spacing w:val="3"/>
          <w:szCs w:val="28"/>
        </w:rPr>
        <w:t xml:space="preserve"> a </w:t>
      </w:r>
      <w:proofErr w:type="gramStart"/>
      <w:r w:rsidR="005036AF">
        <w:rPr>
          <w:rFonts w:cs="Arial"/>
          <w:color w:val="000000"/>
          <w:spacing w:val="3"/>
          <w:szCs w:val="28"/>
        </w:rPr>
        <w:t>6 month</w:t>
      </w:r>
      <w:proofErr w:type="gramEnd"/>
      <w:r w:rsidRPr="00F71DFC">
        <w:rPr>
          <w:rFonts w:cs="Arial"/>
          <w:color w:val="000000"/>
          <w:spacing w:val="3"/>
          <w:szCs w:val="28"/>
        </w:rPr>
        <w:t xml:space="preserve"> check to see if the home is okay.</w:t>
      </w:r>
    </w:p>
    <w:p w14:paraId="0B5EC416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</w:p>
    <w:p w14:paraId="0B5EC417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For information about the other reasons, call Consumer Affairs Victoria </w:t>
      </w:r>
    </w:p>
    <w:p w14:paraId="0B5EC418" w14:textId="77777777" w:rsidR="001E3A59" w:rsidRDefault="00F71DFC" w:rsidP="0046735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Phone 1300 55 81 81.</w:t>
      </w:r>
    </w:p>
    <w:p w14:paraId="0B5EC419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>What is an urgent repair?</w:t>
      </w:r>
    </w:p>
    <w:p w14:paraId="0B5EC41A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1B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An urgent repair needs to be fixed right away. For example,</w:t>
      </w:r>
    </w:p>
    <w:p w14:paraId="0B5EC41C" w14:textId="77777777" w:rsidR="00F71DFC" w:rsidRPr="00F71DFC" w:rsidRDefault="00F71DFC" w:rsidP="0046735B">
      <w:pPr>
        <w:pStyle w:val="Bullet"/>
        <w:spacing w:line="360" w:lineRule="auto"/>
      </w:pPr>
      <w:r w:rsidRPr="00F71DFC">
        <w:t>broken toilet</w:t>
      </w:r>
    </w:p>
    <w:p w14:paraId="0B5EC41D" w14:textId="77777777" w:rsidR="00F71DFC" w:rsidRPr="00F71DFC" w:rsidRDefault="00F71DFC" w:rsidP="0046735B">
      <w:pPr>
        <w:pStyle w:val="Bullet"/>
        <w:spacing w:line="360" w:lineRule="auto"/>
      </w:pPr>
      <w:r w:rsidRPr="00F71DFC">
        <w:t>broken water pipe</w:t>
      </w:r>
    </w:p>
    <w:p w14:paraId="0B5EC41E" w14:textId="77777777" w:rsidR="00F71DFC" w:rsidRPr="00F71DFC" w:rsidRDefault="00F71DFC" w:rsidP="0046735B">
      <w:pPr>
        <w:pStyle w:val="Bullet"/>
        <w:spacing w:line="360" w:lineRule="auto"/>
      </w:pPr>
      <w:r w:rsidRPr="00F71DFC">
        <w:t>gas leak</w:t>
      </w:r>
    </w:p>
    <w:p w14:paraId="0B5EC41F" w14:textId="77777777" w:rsidR="00F71DFC" w:rsidRPr="00F71DFC" w:rsidRDefault="00F71DFC" w:rsidP="0046735B">
      <w:pPr>
        <w:pStyle w:val="Bullet"/>
        <w:spacing w:line="360" w:lineRule="auto"/>
      </w:pPr>
      <w:r w:rsidRPr="00F71DFC">
        <w:t>roof leak.</w:t>
      </w:r>
    </w:p>
    <w:p w14:paraId="0B5EC420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21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If an urgent repair is not fixed, the home might be unsafe or hard to live in.</w:t>
      </w:r>
    </w:p>
    <w:p w14:paraId="0B5EC422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23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Call your </w:t>
      </w:r>
      <w:r w:rsidR="00F868C2">
        <w:t>rental provider</w:t>
      </w:r>
      <w:r w:rsidRPr="00F71DFC">
        <w:rPr>
          <w:rFonts w:cs="Arial"/>
          <w:color w:val="000000"/>
          <w:spacing w:val="3"/>
          <w:szCs w:val="28"/>
        </w:rPr>
        <w:t xml:space="preserve"> if you need </w:t>
      </w:r>
      <w:proofErr w:type="gramStart"/>
      <w:r w:rsidRPr="00F71DFC">
        <w:rPr>
          <w:rFonts w:cs="Arial"/>
          <w:color w:val="000000"/>
          <w:spacing w:val="3"/>
          <w:szCs w:val="28"/>
        </w:rPr>
        <w:t>an urgent</w:t>
      </w:r>
      <w:proofErr w:type="gramEnd"/>
      <w:r w:rsidRPr="00F71DFC">
        <w:rPr>
          <w:rFonts w:cs="Arial"/>
          <w:color w:val="000000"/>
          <w:spacing w:val="3"/>
          <w:szCs w:val="28"/>
        </w:rPr>
        <w:t xml:space="preserve"> repair.</w:t>
      </w:r>
    </w:p>
    <w:p w14:paraId="0B5EC424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25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F71DFC">
        <w:rPr>
          <w:rFonts w:cs="Arial"/>
          <w:b/>
          <w:bCs/>
          <w:color w:val="000000"/>
          <w:spacing w:val="3"/>
          <w:szCs w:val="28"/>
        </w:rPr>
        <w:t xml:space="preserve">What if the </w:t>
      </w:r>
      <w:r w:rsidR="00F868C2">
        <w:rPr>
          <w:rFonts w:cs="Arial"/>
          <w:b/>
          <w:bCs/>
          <w:color w:val="000000"/>
          <w:spacing w:val="3"/>
          <w:szCs w:val="28"/>
        </w:rPr>
        <w:t>rental provider</w:t>
      </w:r>
      <w:r w:rsidRPr="00F71DFC">
        <w:rPr>
          <w:rFonts w:cs="Arial"/>
          <w:b/>
          <w:bCs/>
          <w:color w:val="000000"/>
          <w:spacing w:val="3"/>
          <w:szCs w:val="28"/>
        </w:rPr>
        <w:t xml:space="preserve"> does not call me back</w:t>
      </w:r>
      <w:r w:rsidR="00CE7063">
        <w:rPr>
          <w:rFonts w:cs="Arial"/>
          <w:b/>
          <w:bCs/>
          <w:color w:val="000000"/>
          <w:spacing w:val="3"/>
          <w:szCs w:val="28"/>
        </w:rPr>
        <w:t xml:space="preserve"> or does not fix it</w:t>
      </w:r>
      <w:r w:rsidRPr="00F71DFC">
        <w:rPr>
          <w:rFonts w:cs="Arial"/>
          <w:b/>
          <w:bCs/>
          <w:color w:val="000000"/>
          <w:spacing w:val="3"/>
          <w:szCs w:val="28"/>
        </w:rPr>
        <w:t>?</w:t>
      </w:r>
    </w:p>
    <w:p w14:paraId="0B5EC426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27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You can pay for the repair yourself.</w:t>
      </w:r>
    </w:p>
    <w:p w14:paraId="0B5EC428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The repair must cost less than $1,800.</w:t>
      </w:r>
    </w:p>
    <w:p w14:paraId="0B5EC429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You must</w:t>
      </w:r>
      <w:r w:rsidR="00F868C2">
        <w:rPr>
          <w:rFonts w:cs="Arial"/>
          <w:color w:val="000000"/>
          <w:spacing w:val="3"/>
          <w:szCs w:val="28"/>
        </w:rPr>
        <w:t>:</w:t>
      </w:r>
    </w:p>
    <w:p w14:paraId="0B5EC42A" w14:textId="77777777" w:rsidR="00F71DFC" w:rsidRPr="00F71DFC" w:rsidRDefault="00F71DFC" w:rsidP="0046735B">
      <w:pPr>
        <w:pStyle w:val="Bullet"/>
        <w:spacing w:line="360" w:lineRule="auto"/>
      </w:pPr>
      <w:r w:rsidRPr="00F71DFC">
        <w:t>keep the receipt</w:t>
      </w:r>
      <w:r w:rsidR="009D2711">
        <w:t>.</w:t>
      </w:r>
    </w:p>
    <w:p w14:paraId="0B5EC42B" w14:textId="77777777" w:rsidR="00F71DFC" w:rsidRDefault="00F71DFC" w:rsidP="0046735B">
      <w:pPr>
        <w:pStyle w:val="Bullet"/>
        <w:spacing w:line="360" w:lineRule="auto"/>
      </w:pPr>
      <w:r w:rsidRPr="00F71DFC">
        <w:t xml:space="preserve">give the receipt to the </w:t>
      </w:r>
      <w:r w:rsidR="00FA7C56">
        <w:t>rental provider</w:t>
      </w:r>
      <w:r w:rsidRPr="00F71DFC">
        <w:t>.</w:t>
      </w:r>
    </w:p>
    <w:p w14:paraId="0B5EC42C" w14:textId="77777777" w:rsidR="00F71DFC" w:rsidRPr="00F71DFC" w:rsidRDefault="00F71DFC" w:rsidP="0046735B">
      <w:pPr>
        <w:pStyle w:val="Bullet"/>
        <w:spacing w:line="360" w:lineRule="auto"/>
      </w:pPr>
      <w:r w:rsidRPr="00F71DFC">
        <w:t xml:space="preserve">Write to the </w:t>
      </w:r>
      <w:r w:rsidR="00F868C2">
        <w:t>rental provider</w:t>
      </w:r>
      <w:r w:rsidRPr="00F71DFC">
        <w:t xml:space="preserve">. Ask for the money back. This is called a Notice to </w:t>
      </w:r>
      <w:r w:rsidR="00F868C2">
        <w:t>rental provider</w:t>
      </w:r>
      <w:r w:rsidRPr="00F71DFC">
        <w:t>.</w:t>
      </w:r>
    </w:p>
    <w:p w14:paraId="0B5EC42D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2E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lastRenderedPageBreak/>
        <w:t xml:space="preserve">The </w:t>
      </w:r>
      <w:r w:rsidR="00F868C2">
        <w:t>rental provider</w:t>
      </w:r>
      <w:r w:rsidRPr="00F71DFC">
        <w:rPr>
          <w:rFonts w:cs="Arial"/>
          <w:color w:val="000000"/>
          <w:spacing w:val="3"/>
          <w:szCs w:val="28"/>
        </w:rPr>
        <w:t xml:space="preserve"> </w:t>
      </w:r>
      <w:r w:rsidRPr="00F71DFC">
        <w:rPr>
          <w:rFonts w:cs="Arial"/>
          <w:b/>
          <w:bCs/>
          <w:color w:val="000000"/>
          <w:spacing w:val="3"/>
          <w:szCs w:val="28"/>
        </w:rPr>
        <w:t xml:space="preserve">must </w:t>
      </w:r>
      <w:r w:rsidRPr="00F71DFC">
        <w:rPr>
          <w:rFonts w:cs="Arial"/>
          <w:color w:val="000000"/>
          <w:spacing w:val="3"/>
          <w:szCs w:val="28"/>
        </w:rPr>
        <w:t>give you the money back in the next 2 weeks.</w:t>
      </w:r>
    </w:p>
    <w:p w14:paraId="0B5EC42F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30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b/>
          <w:bCs/>
          <w:color w:val="000000"/>
          <w:spacing w:val="3"/>
          <w:szCs w:val="28"/>
        </w:rPr>
        <w:t>Problems getting an urgent repair fixed</w:t>
      </w:r>
      <w:r w:rsidR="009D2711">
        <w:rPr>
          <w:rFonts w:cs="Arial"/>
          <w:b/>
          <w:bCs/>
          <w:color w:val="000000"/>
          <w:spacing w:val="3"/>
          <w:szCs w:val="28"/>
        </w:rPr>
        <w:t>.</w:t>
      </w:r>
    </w:p>
    <w:p w14:paraId="0B5EC431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32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What if the </w:t>
      </w:r>
      <w:r w:rsidR="00F868C2">
        <w:t>rental provider</w:t>
      </w:r>
      <w:r w:rsidRPr="00F71DFC">
        <w:rPr>
          <w:rFonts w:cs="Arial"/>
          <w:color w:val="000000"/>
          <w:spacing w:val="3"/>
          <w:szCs w:val="28"/>
        </w:rPr>
        <w:t xml:space="preserve"> will not pay for an</w:t>
      </w:r>
    </w:p>
    <w:p w14:paraId="0B5EC433" w14:textId="77777777" w:rsidR="00F71DFC" w:rsidRPr="00F71DFC" w:rsidRDefault="00F71DFC" w:rsidP="0046735B">
      <w:pPr>
        <w:pStyle w:val="Bullet"/>
        <w:spacing w:line="360" w:lineRule="auto"/>
      </w:pPr>
      <w:r w:rsidRPr="00F71DFC">
        <w:t xml:space="preserve">urgent repair </w:t>
      </w:r>
    </w:p>
    <w:p w14:paraId="0B5EC434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b/>
          <w:bCs/>
          <w:color w:val="000000"/>
          <w:spacing w:val="3"/>
          <w:szCs w:val="28"/>
        </w:rPr>
        <w:t xml:space="preserve">and </w:t>
      </w:r>
    </w:p>
    <w:p w14:paraId="0B5EC435" w14:textId="77777777" w:rsidR="00F71DFC" w:rsidRPr="00F71DFC" w:rsidRDefault="00F71DFC" w:rsidP="0046735B">
      <w:pPr>
        <w:pStyle w:val="Bullet"/>
        <w:spacing w:line="360" w:lineRule="auto"/>
      </w:pPr>
      <w:r w:rsidRPr="00F71DFC">
        <w:t xml:space="preserve">you </w:t>
      </w:r>
      <w:proofErr w:type="spellStart"/>
      <w:r w:rsidRPr="00F71DFC">
        <w:t>can not</w:t>
      </w:r>
      <w:proofErr w:type="spellEnd"/>
      <w:r w:rsidRPr="00F71DFC">
        <w:t xml:space="preserve"> pay?</w:t>
      </w:r>
    </w:p>
    <w:p w14:paraId="0B5EC436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37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Call Consumer Affairs </w:t>
      </w:r>
      <w:smartTag w:uri="urn:schemas-microsoft-com:office:smarttags" w:element="place">
        <w:smartTag w:uri="urn:schemas-microsoft-com:office:smarttags" w:element="State">
          <w:r w:rsidRPr="00F71DFC">
            <w:rPr>
              <w:rFonts w:cs="Arial"/>
              <w:color w:val="000000"/>
              <w:spacing w:val="3"/>
              <w:szCs w:val="28"/>
            </w:rPr>
            <w:t>Victoria</w:t>
          </w:r>
        </w:smartTag>
      </w:smartTag>
      <w:r w:rsidR="009D2711">
        <w:rPr>
          <w:rFonts w:cs="Arial"/>
          <w:color w:val="000000"/>
          <w:spacing w:val="3"/>
          <w:szCs w:val="28"/>
        </w:rPr>
        <w:t>.</w:t>
      </w:r>
      <w:r w:rsidRPr="00F71DFC">
        <w:rPr>
          <w:rFonts w:cs="Arial"/>
          <w:color w:val="000000"/>
          <w:spacing w:val="3"/>
          <w:szCs w:val="28"/>
        </w:rPr>
        <w:t xml:space="preserve"> </w:t>
      </w:r>
    </w:p>
    <w:p w14:paraId="0B5EC438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Phone 1300 55 81 81.</w:t>
      </w:r>
    </w:p>
    <w:p w14:paraId="0B5EC439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>What is a non-urgent repair?</w:t>
      </w:r>
    </w:p>
    <w:p w14:paraId="0B5EC43A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A non-urgent repair does </w:t>
      </w:r>
      <w:r w:rsidRPr="00F71DFC">
        <w:rPr>
          <w:rFonts w:cs="Arial"/>
          <w:b/>
          <w:bCs/>
          <w:color w:val="000000"/>
          <w:spacing w:val="3"/>
          <w:szCs w:val="28"/>
        </w:rPr>
        <w:t xml:space="preserve">not </w:t>
      </w:r>
      <w:r w:rsidRPr="00F71DFC">
        <w:rPr>
          <w:rFonts w:cs="Arial"/>
          <w:color w:val="000000"/>
          <w:spacing w:val="3"/>
          <w:szCs w:val="28"/>
        </w:rPr>
        <w:t>need to be fixed right away.</w:t>
      </w:r>
    </w:p>
    <w:p w14:paraId="0B5EC43B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3C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For example</w:t>
      </w:r>
      <w:r w:rsidR="00F868C2">
        <w:rPr>
          <w:rFonts w:cs="Arial"/>
          <w:color w:val="000000"/>
          <w:spacing w:val="3"/>
          <w:szCs w:val="28"/>
        </w:rPr>
        <w:t>:</w:t>
      </w:r>
    </w:p>
    <w:p w14:paraId="0B5EC43D" w14:textId="77777777" w:rsidR="00F71DFC" w:rsidRPr="00F71DFC" w:rsidRDefault="00F71DFC" w:rsidP="0046735B">
      <w:pPr>
        <w:pStyle w:val="Bullet"/>
        <w:spacing w:line="360" w:lineRule="auto"/>
      </w:pPr>
      <w:r w:rsidRPr="00F71DFC">
        <w:t>broken dishwasher</w:t>
      </w:r>
      <w:r w:rsidR="009D2711">
        <w:t>.</w:t>
      </w:r>
    </w:p>
    <w:p w14:paraId="0B5EC43E" w14:textId="77777777" w:rsidR="00F71DFC" w:rsidRPr="00F71DFC" w:rsidRDefault="00F71DFC" w:rsidP="0046735B">
      <w:pPr>
        <w:pStyle w:val="Bullet"/>
        <w:spacing w:line="360" w:lineRule="auto"/>
      </w:pPr>
      <w:r w:rsidRPr="00F71DFC">
        <w:t>dripping tap.</w:t>
      </w:r>
    </w:p>
    <w:p w14:paraId="0B5EC43F" w14:textId="77777777" w:rsidR="00F71DFC" w:rsidRDefault="00CE7063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A non-urgent repai</w:t>
      </w:r>
      <w:r w:rsidR="007419DB">
        <w:rPr>
          <w:rFonts w:cs="Arial"/>
          <w:color w:val="000000"/>
          <w:spacing w:val="3"/>
          <w:szCs w:val="28"/>
        </w:rPr>
        <w:t>r should be fixed in less than 2</w:t>
      </w:r>
      <w:r w:rsidRPr="00F71DFC">
        <w:rPr>
          <w:rFonts w:cs="Arial"/>
          <w:color w:val="000000"/>
          <w:spacing w:val="3"/>
          <w:szCs w:val="28"/>
        </w:rPr>
        <w:t xml:space="preserve"> weeks.</w:t>
      </w:r>
    </w:p>
    <w:p w14:paraId="0B5EC440" w14:textId="77777777" w:rsidR="00F868C2" w:rsidRPr="00F71DFC" w:rsidRDefault="00F868C2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41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>You must</w:t>
      </w:r>
      <w:r w:rsidR="00F868C2">
        <w:rPr>
          <w:rFonts w:cs="Arial"/>
          <w:color w:val="000000"/>
          <w:spacing w:val="3"/>
          <w:szCs w:val="28"/>
        </w:rPr>
        <w:t>:</w:t>
      </w:r>
    </w:p>
    <w:p w14:paraId="0B5EC442" w14:textId="77777777" w:rsidR="00F71DFC" w:rsidRPr="00F71DFC" w:rsidRDefault="00F71DFC" w:rsidP="0046735B">
      <w:pPr>
        <w:pStyle w:val="Bullet"/>
        <w:spacing w:line="360" w:lineRule="auto"/>
      </w:pPr>
      <w:r w:rsidRPr="00F71DFC">
        <w:t xml:space="preserve">write to the </w:t>
      </w:r>
      <w:r w:rsidR="00F868C2">
        <w:t>rental provider</w:t>
      </w:r>
      <w:r w:rsidR="009D2711">
        <w:t>.</w:t>
      </w:r>
    </w:p>
    <w:p w14:paraId="0B5EC443" w14:textId="77777777" w:rsidR="00F71DFC" w:rsidRDefault="00F71DFC" w:rsidP="0046735B">
      <w:pPr>
        <w:pStyle w:val="Bullet"/>
        <w:suppressAutoHyphens/>
        <w:autoSpaceDE w:val="0"/>
        <w:autoSpaceDN w:val="0"/>
        <w:adjustRightInd w:val="0"/>
        <w:spacing w:line="360" w:lineRule="auto"/>
        <w:textAlignment w:val="center"/>
      </w:pPr>
      <w:r w:rsidRPr="00F71DFC">
        <w:t xml:space="preserve">explain the problem. </w:t>
      </w:r>
    </w:p>
    <w:p w14:paraId="0B5EC444" w14:textId="77777777" w:rsidR="00F71DFC" w:rsidRPr="00F71DFC" w:rsidRDefault="00F71DFC" w:rsidP="0046735B">
      <w:pPr>
        <w:spacing w:line="360" w:lineRule="auto"/>
        <w:rPr>
          <w:rFonts w:cs="Arial"/>
          <w:color w:val="000000"/>
          <w:spacing w:val="3"/>
          <w:szCs w:val="28"/>
        </w:rPr>
      </w:pPr>
      <w:r>
        <w:br w:type="page"/>
      </w:r>
    </w:p>
    <w:p w14:paraId="0B5EC445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You can send the </w:t>
      </w:r>
      <w:r w:rsidR="00F868C2">
        <w:t>rental provider:</w:t>
      </w:r>
      <w:r w:rsidRPr="00F71DFC">
        <w:rPr>
          <w:rFonts w:cs="Arial"/>
          <w:color w:val="000000"/>
          <w:spacing w:val="3"/>
          <w:szCs w:val="28"/>
        </w:rPr>
        <w:t xml:space="preserve"> </w:t>
      </w:r>
    </w:p>
    <w:p w14:paraId="0B5EC446" w14:textId="77777777" w:rsidR="00F71DFC" w:rsidRPr="00F71DFC" w:rsidRDefault="00F71DFC" w:rsidP="0046735B">
      <w:pPr>
        <w:pStyle w:val="Bullet"/>
        <w:spacing w:line="360" w:lineRule="auto"/>
      </w:pPr>
      <w:r w:rsidRPr="00F71DFC">
        <w:t>a letter</w:t>
      </w:r>
    </w:p>
    <w:p w14:paraId="0B5EC447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F71DFC">
        <w:rPr>
          <w:rFonts w:cs="Arial"/>
          <w:b/>
          <w:bCs/>
          <w:color w:val="000000"/>
          <w:spacing w:val="3"/>
          <w:szCs w:val="28"/>
        </w:rPr>
        <w:t>or</w:t>
      </w:r>
    </w:p>
    <w:p w14:paraId="0B5EC448" w14:textId="77777777" w:rsidR="00F71DFC" w:rsidRDefault="00F71DFC" w:rsidP="0046735B">
      <w:pPr>
        <w:pStyle w:val="Bullet"/>
        <w:spacing w:line="360" w:lineRule="auto"/>
      </w:pPr>
      <w:r w:rsidRPr="00F71DFC">
        <w:t>an email</w:t>
      </w:r>
    </w:p>
    <w:p w14:paraId="0B5EC449" w14:textId="77777777" w:rsidR="00CE7063" w:rsidRPr="00F71DFC" w:rsidRDefault="00CE7063" w:rsidP="0046735B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F71DFC">
        <w:rPr>
          <w:rFonts w:cs="Arial"/>
          <w:b/>
          <w:bCs/>
          <w:color w:val="000000"/>
          <w:spacing w:val="3"/>
          <w:szCs w:val="28"/>
        </w:rPr>
        <w:t>or</w:t>
      </w:r>
    </w:p>
    <w:p w14:paraId="0B5EC44A" w14:textId="77777777" w:rsidR="00CE7063" w:rsidRPr="00F71DFC" w:rsidRDefault="00CE7063" w:rsidP="0046735B">
      <w:pPr>
        <w:pStyle w:val="Bullet"/>
        <w:spacing w:line="360" w:lineRule="auto"/>
      </w:pPr>
      <w:r w:rsidRPr="00F71DFC">
        <w:t xml:space="preserve">a </w:t>
      </w:r>
      <w:r>
        <w:t xml:space="preserve">Notice to </w:t>
      </w:r>
      <w:r w:rsidR="00F868C2">
        <w:t>rental provider</w:t>
      </w:r>
      <w:r>
        <w:t>.</w:t>
      </w:r>
    </w:p>
    <w:p w14:paraId="0B5EC44B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>Remember</w:t>
      </w:r>
    </w:p>
    <w:p w14:paraId="0B5EC44C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4D" w14:textId="77777777" w:rsidR="00F71DFC" w:rsidRPr="00F71DFC" w:rsidRDefault="00F71DFC" w:rsidP="0046735B">
      <w:pPr>
        <w:pStyle w:val="Bullet"/>
        <w:spacing w:line="360" w:lineRule="auto"/>
      </w:pPr>
      <w:r w:rsidRPr="00F71DFC">
        <w:t xml:space="preserve">The </w:t>
      </w:r>
      <w:r w:rsidR="00F868C2">
        <w:t>rental provider</w:t>
      </w:r>
      <w:r w:rsidRPr="00F71DFC">
        <w:t xml:space="preserve"> </w:t>
      </w:r>
      <w:r w:rsidRPr="00F71DFC">
        <w:rPr>
          <w:b/>
          <w:bCs/>
        </w:rPr>
        <w:t>must</w:t>
      </w:r>
      <w:r w:rsidRPr="00F71DFC">
        <w:t xml:space="preserve"> tell you 24 hours </w:t>
      </w:r>
      <w:r w:rsidRPr="00F71DFC">
        <w:rPr>
          <w:b/>
          <w:bCs/>
        </w:rPr>
        <w:t>or more</w:t>
      </w:r>
      <w:r w:rsidRPr="00F71DFC">
        <w:t xml:space="preserve"> before they visit your home. </w:t>
      </w:r>
    </w:p>
    <w:p w14:paraId="0B5EC44E" w14:textId="77777777" w:rsidR="00F71DFC" w:rsidRPr="00F71DFC" w:rsidRDefault="00F71DFC" w:rsidP="0046735B">
      <w:pPr>
        <w:pStyle w:val="Bullet"/>
        <w:spacing w:line="360" w:lineRule="auto"/>
      </w:pPr>
      <w:r w:rsidRPr="00F71DFC">
        <w:t>An urgent repair must be fixed right away.</w:t>
      </w:r>
    </w:p>
    <w:p w14:paraId="0B5EC44F" w14:textId="77777777" w:rsidR="00F71DFC" w:rsidRPr="00F71DFC" w:rsidRDefault="00F71DFC" w:rsidP="0046735B">
      <w:pPr>
        <w:pStyle w:val="Bullet"/>
        <w:spacing w:line="360" w:lineRule="auto"/>
      </w:pPr>
      <w:r w:rsidRPr="00F71DFC">
        <w:t>A non-urgent repair should be fixed in less than 2 weeks.</w:t>
      </w:r>
    </w:p>
    <w:p w14:paraId="0B5EC450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71DFC">
        <w:rPr>
          <w:rFonts w:cs="Arial"/>
          <w:b/>
          <w:bCs/>
          <w:color w:val="000000"/>
          <w:spacing w:val="4"/>
          <w:sz w:val="36"/>
          <w:szCs w:val="36"/>
        </w:rPr>
        <w:t>More information or help about renting</w:t>
      </w:r>
    </w:p>
    <w:p w14:paraId="0B5EC451" w14:textId="77777777" w:rsidR="00F71DFC" w:rsidRPr="00F71DFC" w:rsidRDefault="00F71DFC" w:rsidP="0046735B">
      <w:pPr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z w:val="24"/>
          <w:szCs w:val="24"/>
        </w:rPr>
      </w:pPr>
    </w:p>
    <w:p w14:paraId="0B5EC452" w14:textId="77777777" w:rsidR="00F71DFC" w:rsidRPr="00F71DFC" w:rsidRDefault="00F71DFC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71DFC">
        <w:rPr>
          <w:rFonts w:cs="Arial"/>
          <w:color w:val="000000"/>
          <w:spacing w:val="3"/>
          <w:szCs w:val="28"/>
        </w:rPr>
        <w:t xml:space="preserve">Consumer Affairs </w:t>
      </w:r>
      <w:smartTag w:uri="urn:schemas-microsoft-com:office:smarttags" w:element="State">
        <w:smartTag w:uri="urn:schemas-microsoft-com:office:smarttags" w:element="place">
          <w:r w:rsidRPr="00F71DFC">
            <w:rPr>
              <w:rFonts w:cs="Arial"/>
              <w:color w:val="000000"/>
              <w:spacing w:val="3"/>
              <w:szCs w:val="28"/>
            </w:rPr>
            <w:t>Victoria</w:t>
          </w:r>
        </w:smartTag>
      </w:smartTag>
      <w:r w:rsidRPr="00F71DFC">
        <w:rPr>
          <w:rFonts w:cs="Arial"/>
          <w:color w:val="000000"/>
          <w:spacing w:val="3"/>
          <w:szCs w:val="28"/>
        </w:rPr>
        <w:t xml:space="preserve"> </w:t>
      </w:r>
    </w:p>
    <w:p w14:paraId="0B5EC453" w14:textId="77777777" w:rsidR="00F71DFC" w:rsidRDefault="003A655E" w:rsidP="0046735B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71DFC">
        <w:rPr>
          <w:rFonts w:cs="Arial"/>
          <w:color w:val="000000"/>
          <w:spacing w:val="3"/>
          <w:szCs w:val="28"/>
        </w:rPr>
        <w:t>Phone 1300</w:t>
      </w:r>
      <w:r w:rsidR="00F71DFC" w:rsidRPr="00F71DFC">
        <w:rPr>
          <w:rFonts w:cs="Arial"/>
          <w:color w:val="000000"/>
          <w:spacing w:val="3"/>
          <w:szCs w:val="28"/>
        </w:rPr>
        <w:t xml:space="preserve"> 55 81 81</w:t>
      </w:r>
    </w:p>
    <w:p w14:paraId="0B5EC454" w14:textId="77777777" w:rsidR="00003378" w:rsidRDefault="00F71DFC" w:rsidP="0046735B">
      <w:pPr>
        <w:spacing w:line="360" w:lineRule="auto"/>
      </w:pPr>
      <w:r>
        <w:br w:type="page"/>
      </w:r>
    </w:p>
    <w:p w14:paraId="0B5EC455" w14:textId="77777777" w:rsidR="009F368D" w:rsidRDefault="009F368D" w:rsidP="00CC5DE5">
      <w:pPr>
        <w:rPr>
          <w:b/>
          <w:sz w:val="36"/>
        </w:rPr>
      </w:pPr>
      <w:r>
        <w:rPr>
          <w:b/>
          <w:sz w:val="36"/>
        </w:rPr>
        <w:t xml:space="preserve">Consumer Affairs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36"/>
            </w:rPr>
            <w:t>Victoria</w:t>
          </w:r>
        </w:smartTag>
      </w:smartTag>
      <w:r w:rsidR="009D2711">
        <w:rPr>
          <w:b/>
          <w:sz w:val="36"/>
        </w:rPr>
        <w:t>.</w:t>
      </w:r>
      <w:r>
        <w:rPr>
          <w:b/>
          <w:sz w:val="36"/>
        </w:rPr>
        <w:t xml:space="preserve"> </w:t>
      </w:r>
      <w:r>
        <w:rPr>
          <w:b/>
          <w:sz w:val="36"/>
        </w:rPr>
        <w:br/>
        <w:t>More fact sheets and information</w:t>
      </w:r>
      <w:r w:rsidR="009D2711">
        <w:rPr>
          <w:b/>
          <w:sz w:val="36"/>
        </w:rPr>
        <w:t>.</w:t>
      </w:r>
    </w:p>
    <w:p w14:paraId="0B5EC456" w14:textId="77777777" w:rsidR="009F368D" w:rsidRDefault="009F368D" w:rsidP="00CC5DE5">
      <w:pPr>
        <w:rPr>
          <w:b/>
          <w:sz w:val="36"/>
        </w:rPr>
      </w:pPr>
    </w:p>
    <w:p w14:paraId="0B5EC457" w14:textId="77777777" w:rsidR="00CC5DE5" w:rsidRDefault="00CC5DE5" w:rsidP="00CC5DE5">
      <w:r>
        <w:t>List of fact sheets in Easy English</w:t>
      </w:r>
      <w:r w:rsidR="009D2711">
        <w:t>.</w:t>
      </w:r>
    </w:p>
    <w:p w14:paraId="0B5EC458" w14:textId="77777777" w:rsidR="000562ED" w:rsidRDefault="000562ED" w:rsidP="0046735B">
      <w:pPr>
        <w:spacing w:line="360" w:lineRule="auto"/>
      </w:pPr>
    </w:p>
    <w:p w14:paraId="0B5EC459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Buying furniture</w:t>
      </w:r>
    </w:p>
    <w:p w14:paraId="0B5EC45A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Contracts</w:t>
      </w:r>
    </w:p>
    <w:p w14:paraId="0B5EC45B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Lay-</w:t>
      </w:r>
      <w:proofErr w:type="gramStart"/>
      <w:r>
        <w:t>by</w:t>
      </w:r>
      <w:proofErr w:type="gramEnd"/>
    </w:p>
    <w:p w14:paraId="0B5EC45C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 xml:space="preserve">Phone and </w:t>
      </w:r>
      <w:proofErr w:type="gramStart"/>
      <w:r>
        <w:t>door to door</w:t>
      </w:r>
      <w:proofErr w:type="gramEnd"/>
      <w:r>
        <w:t xml:space="preserve"> sales</w:t>
      </w:r>
    </w:p>
    <w:p w14:paraId="0B5EC45D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Renting – when you start</w:t>
      </w:r>
    </w:p>
    <w:p w14:paraId="0B5EC45E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Renting – during a tenancy</w:t>
      </w:r>
    </w:p>
    <w:p w14:paraId="0B5EC45F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Renting – ending a tenancy</w:t>
      </w:r>
      <w:r w:rsidRPr="0073065C">
        <w:t xml:space="preserve"> </w:t>
      </w:r>
    </w:p>
    <w:p w14:paraId="0B5EC460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Refunds, replacements and repairs</w:t>
      </w:r>
    </w:p>
    <w:p w14:paraId="0B5EC461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Scams</w:t>
      </w:r>
    </w:p>
    <w:p w14:paraId="0B5EC462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Services</w:t>
      </w:r>
    </w:p>
    <w:p w14:paraId="0B5EC463" w14:textId="77777777" w:rsidR="000562ED" w:rsidRDefault="000562ED" w:rsidP="00CC5DE5">
      <w:pPr>
        <w:numPr>
          <w:ilvl w:val="0"/>
          <w:numId w:val="48"/>
        </w:numPr>
        <w:spacing w:line="360" w:lineRule="auto"/>
      </w:pPr>
      <w:r>
        <w:t>Shopping tips</w:t>
      </w:r>
    </w:p>
    <w:p w14:paraId="0B5EC464" w14:textId="77777777" w:rsidR="00F2170A" w:rsidRDefault="00F2170A" w:rsidP="0046735B">
      <w:pPr>
        <w:spacing w:line="360" w:lineRule="auto"/>
      </w:pPr>
    </w:p>
    <w:p w14:paraId="0B5EC465" w14:textId="77777777" w:rsidR="00F2170A" w:rsidRDefault="009D2711" w:rsidP="0046735B">
      <w:pPr>
        <w:pStyle w:val="Body"/>
        <w:spacing w:line="360" w:lineRule="auto"/>
      </w:pPr>
      <w:r>
        <w:br w:type="page"/>
      </w:r>
      <w:r w:rsidR="00F2170A">
        <w:lastRenderedPageBreak/>
        <w:t xml:space="preserve">Phone </w:t>
      </w:r>
      <w:r w:rsidR="00F2170A">
        <w:tab/>
        <w:t>1300 55 81 81</w:t>
      </w:r>
    </w:p>
    <w:p w14:paraId="0B5EC466" w14:textId="77777777" w:rsidR="00F2170A" w:rsidRDefault="00F2170A" w:rsidP="0046735B">
      <w:pPr>
        <w:pStyle w:val="Body"/>
        <w:spacing w:line="360" w:lineRule="auto"/>
      </w:pPr>
    </w:p>
    <w:p w14:paraId="0B5EC467" w14:textId="77777777" w:rsidR="00F2170A" w:rsidRDefault="00F2170A" w:rsidP="0046735B">
      <w:pPr>
        <w:pStyle w:val="Body"/>
        <w:spacing w:line="360" w:lineRule="auto"/>
      </w:pPr>
      <w:r>
        <w:t>Mail</w:t>
      </w:r>
      <w:r>
        <w:tab/>
      </w:r>
      <w:r>
        <w:tab/>
        <w:t xml:space="preserve">GPO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123</w:t>
        </w:r>
      </w:smartTag>
      <w:r>
        <w:t xml:space="preserve"> </w:t>
      </w:r>
    </w:p>
    <w:p w14:paraId="0B5EC468" w14:textId="77777777" w:rsidR="00F2170A" w:rsidRDefault="00F2170A" w:rsidP="0046735B">
      <w:pPr>
        <w:pStyle w:val="Body"/>
        <w:spacing w:line="360" w:lineRule="auto"/>
      </w:pPr>
      <w:r>
        <w:tab/>
      </w:r>
      <w:r>
        <w:tab/>
      </w:r>
      <w:r w:rsidR="003A655E">
        <w:t xml:space="preserve">Melbourne </w:t>
      </w:r>
      <w:proofErr w:type="gramStart"/>
      <w:r w:rsidR="003A655E">
        <w:t>Victoria</w:t>
      </w:r>
      <w:r>
        <w:t xml:space="preserve">  3001</w:t>
      </w:r>
      <w:proofErr w:type="gramEnd"/>
    </w:p>
    <w:p w14:paraId="0B5EC469" w14:textId="77777777" w:rsidR="00F55E26" w:rsidRDefault="00F55E26" w:rsidP="0046735B">
      <w:pPr>
        <w:pStyle w:val="Body"/>
        <w:spacing w:line="360" w:lineRule="auto"/>
      </w:pPr>
    </w:p>
    <w:p w14:paraId="0B5EC46A" w14:textId="77777777" w:rsidR="00F2170A" w:rsidRDefault="00F2170A" w:rsidP="0046735B">
      <w:pPr>
        <w:pStyle w:val="Body"/>
        <w:spacing w:line="360" w:lineRule="auto"/>
      </w:pPr>
      <w:r>
        <w:t>Fax</w:t>
      </w:r>
      <w:r>
        <w:tab/>
      </w:r>
      <w:r>
        <w:tab/>
        <w:t>03 8684 6295</w:t>
      </w:r>
    </w:p>
    <w:p w14:paraId="0B5EC46B" w14:textId="77777777" w:rsidR="00F55E26" w:rsidRDefault="00F55E26" w:rsidP="0046735B">
      <w:pPr>
        <w:pStyle w:val="Body"/>
        <w:spacing w:line="360" w:lineRule="auto"/>
      </w:pPr>
    </w:p>
    <w:p w14:paraId="0B5EC46C" w14:textId="77777777" w:rsidR="00F2170A" w:rsidRDefault="00F2170A" w:rsidP="0046735B">
      <w:pPr>
        <w:pStyle w:val="Body"/>
        <w:spacing w:line="360" w:lineRule="auto"/>
      </w:pPr>
      <w:r>
        <w:t>Interpreter</w:t>
      </w:r>
      <w:r>
        <w:tab/>
        <w:t>131 450</w:t>
      </w:r>
    </w:p>
    <w:p w14:paraId="0B5EC46D" w14:textId="77777777" w:rsidR="00F2170A" w:rsidRDefault="00F2170A" w:rsidP="0046735B">
      <w:pPr>
        <w:pStyle w:val="Body"/>
        <w:spacing w:line="360" w:lineRule="auto"/>
      </w:pPr>
    </w:p>
    <w:p w14:paraId="0B5EC46E" w14:textId="77777777" w:rsidR="00F2170A" w:rsidRDefault="00F2170A" w:rsidP="0046735B">
      <w:pPr>
        <w:pStyle w:val="Body"/>
        <w:spacing w:line="360" w:lineRule="auto"/>
      </w:pPr>
      <w:r>
        <w:t>National Relay Service    133 677</w:t>
      </w:r>
    </w:p>
    <w:p w14:paraId="0B5EC46F" w14:textId="77777777" w:rsidR="00F55E26" w:rsidRDefault="00F55E26" w:rsidP="0046735B">
      <w:pPr>
        <w:pStyle w:val="Body"/>
        <w:spacing w:line="360" w:lineRule="auto"/>
      </w:pPr>
    </w:p>
    <w:p w14:paraId="0B5EC470" w14:textId="77777777" w:rsidR="00F2170A" w:rsidRDefault="00F2170A" w:rsidP="0046735B">
      <w:pPr>
        <w:pStyle w:val="Body"/>
        <w:spacing w:line="360" w:lineRule="auto"/>
      </w:pPr>
      <w:r>
        <w:t>Email</w:t>
      </w:r>
      <w:r>
        <w:tab/>
      </w:r>
      <w:r>
        <w:tab/>
      </w:r>
      <w:hyperlink r:id="rId7" w:history="1">
        <w:r w:rsidRPr="003A655E">
          <w:rPr>
            <w:rStyle w:val="Hyperlink"/>
          </w:rPr>
          <w:t>consumer@</w:t>
        </w:r>
        <w:r w:rsidR="003A655E" w:rsidRPr="003A655E">
          <w:rPr>
            <w:rStyle w:val="Hyperlink"/>
          </w:rPr>
          <w:t>dgs</w:t>
        </w:r>
        <w:r w:rsidRPr="003A655E">
          <w:rPr>
            <w:rStyle w:val="Hyperlink"/>
          </w:rPr>
          <w:t>.vic.gov.au</w:t>
        </w:r>
      </w:hyperlink>
    </w:p>
    <w:p w14:paraId="0B5EC471" w14:textId="77777777" w:rsidR="00F2170A" w:rsidRDefault="00F2170A" w:rsidP="0046735B">
      <w:pPr>
        <w:pStyle w:val="Body"/>
        <w:spacing w:line="360" w:lineRule="auto"/>
      </w:pPr>
    </w:p>
    <w:p w14:paraId="0B5EC472" w14:textId="77777777" w:rsidR="00F2170A" w:rsidRDefault="00F2170A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  <w:r>
        <w:t>Website</w:t>
      </w:r>
      <w:r>
        <w:tab/>
      </w:r>
      <w:hyperlink r:id="rId8" w:history="1">
        <w:r w:rsidRPr="00035030">
          <w:rPr>
            <w:rStyle w:val="Hyperlink"/>
            <w:rFonts w:cs="Arial"/>
            <w:szCs w:val="28"/>
          </w:rPr>
          <w:t>www.consumer.vic.gov.au</w:t>
        </w:r>
      </w:hyperlink>
    </w:p>
    <w:p w14:paraId="0B5EC473" w14:textId="77777777" w:rsidR="00F2170A" w:rsidRDefault="00F2170A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</w:p>
    <w:p w14:paraId="0B5EC474" w14:textId="77777777" w:rsidR="00F2170A" w:rsidRPr="00F2170A" w:rsidRDefault="009D2711" w:rsidP="00F95B3F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 xml:space="preserve">This information is written in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Easy English</w:t>
      </w:r>
      <w:r w:rsidR="00F2170A" w:rsidRPr="00F2170A">
        <w:rPr>
          <w:rFonts w:cs="Arial"/>
          <w:color w:val="000000"/>
          <w:spacing w:val="3"/>
          <w:szCs w:val="28"/>
        </w:rPr>
        <w:t>.  You might need more information about the law.</w:t>
      </w:r>
      <w:r w:rsidR="00F95B3F">
        <w:rPr>
          <w:rFonts w:cs="Arial"/>
          <w:color w:val="000000"/>
          <w:spacing w:val="3"/>
          <w:szCs w:val="28"/>
        </w:rPr>
        <w:t xml:space="preserve"> </w:t>
      </w:r>
      <w:r w:rsidR="00F2170A" w:rsidRPr="00F2170A">
        <w:rPr>
          <w:rFonts w:cs="Arial"/>
          <w:color w:val="000000"/>
          <w:spacing w:val="3"/>
          <w:szCs w:val="28"/>
        </w:rPr>
        <w:t xml:space="preserve">You can ask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Consumer Affairs Victoria</w:t>
      </w:r>
      <w:r w:rsidR="00F2170A" w:rsidRPr="00F2170A">
        <w:rPr>
          <w:rFonts w:cs="Arial"/>
          <w:color w:val="000000"/>
          <w:spacing w:val="3"/>
          <w:szCs w:val="28"/>
        </w:rPr>
        <w:t>.</w:t>
      </w:r>
    </w:p>
    <w:p w14:paraId="0B5EC475" w14:textId="77777777" w:rsidR="00F2170A" w:rsidRPr="00F2170A" w:rsidRDefault="00F2170A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Updated </w:t>
      </w:r>
      <w:r w:rsidR="00806A43">
        <w:rPr>
          <w:rFonts w:cs="Arial"/>
          <w:color w:val="000000"/>
          <w:spacing w:val="3"/>
          <w:szCs w:val="28"/>
        </w:rPr>
        <w:t>April</w:t>
      </w:r>
      <w:r w:rsidRPr="00F2170A">
        <w:rPr>
          <w:rFonts w:cs="Arial"/>
          <w:color w:val="000000"/>
          <w:spacing w:val="3"/>
          <w:szCs w:val="28"/>
        </w:rPr>
        <w:t xml:space="preserve"> 2015.</w:t>
      </w:r>
    </w:p>
    <w:p w14:paraId="0B5EC476" w14:textId="77777777" w:rsidR="00F2170A" w:rsidRPr="00F2170A" w:rsidRDefault="00F2170A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Easy English fact sheet produced by Scope, July 2008.</w:t>
      </w:r>
    </w:p>
    <w:p w14:paraId="0B5EC477" w14:textId="77777777" w:rsidR="00F2170A" w:rsidRPr="00F2170A" w:rsidRDefault="00F2170A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0B5EC478" w14:textId="77777777" w:rsidR="00F2170A" w:rsidRDefault="00F2170A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Look at 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Clear Written Communications. </w:t>
      </w:r>
      <w:r w:rsidRPr="00F2170A">
        <w:rPr>
          <w:rFonts w:cs="Arial"/>
          <w:b/>
          <w:bCs/>
          <w:color w:val="000000"/>
          <w:spacing w:val="3"/>
          <w:szCs w:val="28"/>
        </w:rPr>
        <w:br/>
        <w:t>The Easy English Style Guide</w:t>
      </w:r>
      <w:r w:rsidRPr="00F2170A">
        <w:rPr>
          <w:rFonts w:cs="Arial"/>
          <w:color w:val="000000"/>
          <w:spacing w:val="3"/>
          <w:szCs w:val="28"/>
        </w:rPr>
        <w:t xml:space="preserve"> for information about the format and writing style of this document.</w:t>
      </w:r>
    </w:p>
    <w:p w14:paraId="0B5EC479" w14:textId="77777777" w:rsidR="00F2170A" w:rsidRPr="00F2170A" w:rsidRDefault="00F2170A" w:rsidP="0046735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find more information at </w:t>
      </w:r>
      <w:r w:rsidRPr="00F2170A">
        <w:rPr>
          <w:rFonts w:cs="Arial"/>
          <w:color w:val="000000"/>
          <w:spacing w:val="3"/>
          <w:szCs w:val="28"/>
        </w:rPr>
        <w:br/>
      </w:r>
      <w:r w:rsidRPr="00F2170A">
        <w:rPr>
          <w:rFonts w:cs="Arial"/>
          <w:color w:val="24408E"/>
          <w:spacing w:val="3"/>
          <w:szCs w:val="28"/>
          <w:u w:val="thick"/>
        </w:rPr>
        <w:t>www.scopevic.org.au</w:t>
      </w:r>
      <w:r w:rsidRPr="00F2170A">
        <w:rPr>
          <w:rFonts w:cs="Arial"/>
          <w:color w:val="000000"/>
          <w:spacing w:val="3"/>
          <w:szCs w:val="28"/>
        </w:rPr>
        <w:t xml:space="preserve"> </w:t>
      </w:r>
      <w:proofErr w:type="gramStart"/>
      <w:r w:rsidRPr="00F2170A">
        <w:rPr>
          <w:rFonts w:cs="Arial"/>
          <w:color w:val="000000"/>
          <w:spacing w:val="3"/>
          <w:szCs w:val="28"/>
        </w:rPr>
        <w:t>or  phone</w:t>
      </w:r>
      <w:proofErr w:type="gramEnd"/>
      <w:r w:rsidRPr="00F2170A">
        <w:rPr>
          <w:rFonts w:cs="Arial"/>
          <w:color w:val="000000"/>
          <w:spacing w:val="3"/>
          <w:szCs w:val="28"/>
        </w:rPr>
        <w:t xml:space="preserve"> (03) 9843 2000.</w:t>
      </w:r>
    </w:p>
    <w:p w14:paraId="0B5EC47A" w14:textId="77777777" w:rsidR="002E5C91" w:rsidRDefault="002E5C91" w:rsidP="0046735B">
      <w:pPr>
        <w:suppressAutoHyphens/>
        <w:autoSpaceDE w:val="0"/>
        <w:autoSpaceDN w:val="0"/>
        <w:adjustRightInd w:val="0"/>
        <w:spacing w:line="360" w:lineRule="auto"/>
        <w:textAlignment w:val="center"/>
      </w:pPr>
    </w:p>
    <w:p w14:paraId="0B5EC47B" w14:textId="77777777" w:rsidR="00DB3FA6" w:rsidRPr="0025307C" w:rsidRDefault="00DB3FA6" w:rsidP="0046735B">
      <w:pPr>
        <w:spacing w:line="360" w:lineRule="auto"/>
      </w:pPr>
      <w:r w:rsidRPr="0025307C">
        <w:t xml:space="preserve">© Scope (Vic) Ltd.  You may use this document for your own personal, non-commercial purposes </w:t>
      </w:r>
      <w:r w:rsidRPr="0025307C">
        <w:rPr>
          <w:rFonts w:ascii="Arial-BoldMT" w:hAnsi="Arial-BoldMT" w:cs="Arial-BoldMT"/>
          <w:b/>
          <w:bCs/>
        </w:rPr>
        <w:t>only</w:t>
      </w:r>
      <w:r w:rsidRPr="0025307C">
        <w:t xml:space="preserve">. You must not use the document for any other purpose, and must not copy, reproduce, </w:t>
      </w:r>
      <w:proofErr w:type="spellStart"/>
      <w:r w:rsidRPr="0025307C">
        <w:t>digitise</w:t>
      </w:r>
      <w:proofErr w:type="spellEnd"/>
      <w:r w:rsidRPr="0025307C">
        <w:t xml:space="preserve">, communicate, adapt, modify the document or any part of it (or </w:t>
      </w:r>
      <w:proofErr w:type="spellStart"/>
      <w:r w:rsidRPr="0025307C">
        <w:t>authorise</w:t>
      </w:r>
      <w:proofErr w:type="spellEnd"/>
      <w:r w:rsidRPr="0025307C">
        <w:t xml:space="preserve"> any other person to do so) without the prior consent of Scope (Vic) Ltd.</w:t>
      </w:r>
    </w:p>
    <w:p w14:paraId="0B5EC47C" w14:textId="77777777" w:rsidR="00AF60A4" w:rsidRDefault="00AF60A4" w:rsidP="0046735B">
      <w:pPr>
        <w:spacing w:line="360" w:lineRule="auto"/>
      </w:pPr>
    </w:p>
    <w:p w14:paraId="0B5EC47D" w14:textId="77777777" w:rsidR="00DB3FA6" w:rsidRPr="0025307C" w:rsidRDefault="00DB3FA6" w:rsidP="0046735B">
      <w:pPr>
        <w:spacing w:line="360" w:lineRule="auto"/>
      </w:pPr>
      <w:r w:rsidRPr="0025307C">
        <w:t xml:space="preserve">Scope’s Communication and Inclusion Resource Centre </w:t>
      </w:r>
      <w:r w:rsidRPr="0025307C">
        <w:br/>
        <w:t xml:space="preserve">wrote the Easy English. </w:t>
      </w:r>
      <w:r w:rsidR="00F95B3F">
        <w:t>April</w:t>
      </w:r>
      <w:r w:rsidR="00563E53">
        <w:t xml:space="preserve"> 2015.</w:t>
      </w:r>
      <w:r w:rsidRPr="0025307C">
        <w:t xml:space="preserve"> www.scopevic.org.au</w:t>
      </w:r>
    </w:p>
    <w:p w14:paraId="0B5EC47E" w14:textId="77777777" w:rsidR="00DB3FA6" w:rsidRPr="0025307C" w:rsidRDefault="00DB3FA6" w:rsidP="0046735B">
      <w:pPr>
        <w:spacing w:line="360" w:lineRule="auto"/>
      </w:pPr>
      <w:r w:rsidRPr="0025307C">
        <w:t>The Picture Communication Symbols ©1981–2010 by Mayer-Johnson LLC. All Rights Reserved Worldwide. Used with permission.</w:t>
      </w:r>
    </w:p>
    <w:p w14:paraId="0B5EC47F" w14:textId="77777777" w:rsidR="00DB3FA6" w:rsidRPr="0025307C" w:rsidRDefault="00DB3FA6" w:rsidP="0046735B">
      <w:pPr>
        <w:spacing w:line="360" w:lineRule="auto"/>
      </w:pPr>
      <w:proofErr w:type="spellStart"/>
      <w:r w:rsidRPr="0025307C">
        <w:t>Boardmaker</w:t>
      </w:r>
      <w:proofErr w:type="spellEnd"/>
      <w:r w:rsidRPr="0025307C">
        <w:t>™ is a trademark of Mayer-Johnson LLC.</w:t>
      </w:r>
    </w:p>
    <w:p w14:paraId="0B5EC480" w14:textId="77777777" w:rsidR="00DB3FA6" w:rsidRPr="00D1124E" w:rsidRDefault="00DB3FA6" w:rsidP="0046735B">
      <w:pPr>
        <w:spacing w:line="360" w:lineRule="auto"/>
        <w:rPr>
          <w:color w:val="FF0000"/>
        </w:rPr>
      </w:pPr>
      <w:r w:rsidRPr="0025307C">
        <w:t xml:space="preserve">Valuing People ClipArt © Inspired Services, </w:t>
      </w:r>
      <w:smartTag w:uri="urn:schemas-microsoft-com:office:smarttags" w:element="country-region">
        <w:smartTag w:uri="urn:schemas-microsoft-com:office:smarttags" w:element="place">
          <w:r w:rsidRPr="0025307C">
            <w:t>UK</w:t>
          </w:r>
        </w:smartTag>
      </w:smartTag>
      <w:r w:rsidRPr="0025307C">
        <w:t>.</w:t>
      </w:r>
      <w:r>
        <w:tab/>
      </w:r>
    </w:p>
    <w:sectPr w:rsidR="00DB3FA6" w:rsidRPr="00D1124E" w:rsidSect="00D341FB">
      <w:footerReference w:type="even" r:id="rId9"/>
      <w:footerReference w:type="default" r:id="rId10"/>
      <w:footerReference w:type="first" r:id="rId11"/>
      <w:pgSz w:w="11907" w:h="16840" w:code="9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C483" w14:textId="77777777" w:rsidR="0040200F" w:rsidRDefault="0040200F">
      <w:r>
        <w:separator/>
      </w:r>
    </w:p>
  </w:endnote>
  <w:endnote w:type="continuationSeparator" w:id="0">
    <w:p w14:paraId="0B5EC484" w14:textId="77777777" w:rsidR="0040200F" w:rsidRDefault="0040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C485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5EC486" w14:textId="77777777" w:rsidR="00EA2703" w:rsidRDefault="00EA27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C487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E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5EC488" w14:textId="77777777" w:rsidR="00EA2703" w:rsidRDefault="00EA2703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24C" w14:textId="77777777" w:rsidR="00226281" w:rsidRDefault="00226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C481" w14:textId="77777777" w:rsidR="0040200F" w:rsidRDefault="0040200F">
      <w:r>
        <w:separator/>
      </w:r>
    </w:p>
  </w:footnote>
  <w:footnote w:type="continuationSeparator" w:id="0">
    <w:p w14:paraId="0B5EC482" w14:textId="77777777" w:rsidR="0040200F" w:rsidRDefault="0040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DFF445C"/>
    <w:multiLevelType w:val="hybridMultilevel"/>
    <w:tmpl w:val="71262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448A2BEB"/>
    <w:multiLevelType w:val="hybridMultilevel"/>
    <w:tmpl w:val="49D4B8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6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8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1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3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4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5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7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8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716859891">
    <w:abstractNumId w:val="10"/>
  </w:num>
  <w:num w:numId="2" w16cid:durableId="922110707">
    <w:abstractNumId w:val="4"/>
  </w:num>
  <w:num w:numId="3" w16cid:durableId="1660426317">
    <w:abstractNumId w:val="20"/>
  </w:num>
  <w:num w:numId="4" w16cid:durableId="726105634">
    <w:abstractNumId w:val="2"/>
  </w:num>
  <w:num w:numId="5" w16cid:durableId="1244418342">
    <w:abstractNumId w:val="41"/>
  </w:num>
  <w:num w:numId="6" w16cid:durableId="1367945254">
    <w:abstractNumId w:val="35"/>
  </w:num>
  <w:num w:numId="7" w16cid:durableId="1999725604">
    <w:abstractNumId w:val="25"/>
  </w:num>
  <w:num w:numId="8" w16cid:durableId="1333877731">
    <w:abstractNumId w:val="40"/>
  </w:num>
  <w:num w:numId="9" w16cid:durableId="424493527">
    <w:abstractNumId w:val="33"/>
  </w:num>
  <w:num w:numId="10" w16cid:durableId="1781608247">
    <w:abstractNumId w:val="7"/>
  </w:num>
  <w:num w:numId="11" w16cid:durableId="37359647">
    <w:abstractNumId w:val="38"/>
  </w:num>
  <w:num w:numId="12" w16cid:durableId="560753577">
    <w:abstractNumId w:val="1"/>
  </w:num>
  <w:num w:numId="13" w16cid:durableId="59179487">
    <w:abstractNumId w:val="12"/>
  </w:num>
  <w:num w:numId="14" w16cid:durableId="1484658627">
    <w:abstractNumId w:val="34"/>
  </w:num>
  <w:num w:numId="15" w16cid:durableId="229389042">
    <w:abstractNumId w:val="16"/>
  </w:num>
  <w:num w:numId="16" w16cid:durableId="1029768251">
    <w:abstractNumId w:val="5"/>
  </w:num>
  <w:num w:numId="17" w16cid:durableId="1752001532">
    <w:abstractNumId w:val="36"/>
  </w:num>
  <w:num w:numId="18" w16cid:durableId="855920407">
    <w:abstractNumId w:val="48"/>
  </w:num>
  <w:num w:numId="19" w16cid:durableId="1680696106">
    <w:abstractNumId w:val="29"/>
  </w:num>
  <w:num w:numId="20" w16cid:durableId="1409109065">
    <w:abstractNumId w:val="17"/>
  </w:num>
  <w:num w:numId="21" w16cid:durableId="154302779">
    <w:abstractNumId w:val="28"/>
  </w:num>
  <w:num w:numId="22" w16cid:durableId="465591743">
    <w:abstractNumId w:val="6"/>
  </w:num>
  <w:num w:numId="23" w16cid:durableId="13386664">
    <w:abstractNumId w:val="23"/>
  </w:num>
  <w:num w:numId="24" w16cid:durableId="1499272990">
    <w:abstractNumId w:val="19"/>
  </w:num>
  <w:num w:numId="25" w16cid:durableId="1742100836">
    <w:abstractNumId w:val="15"/>
  </w:num>
  <w:num w:numId="26" w16cid:durableId="1490097776">
    <w:abstractNumId w:val="9"/>
  </w:num>
  <w:num w:numId="27" w16cid:durableId="1227496444">
    <w:abstractNumId w:val="0"/>
  </w:num>
  <w:num w:numId="28" w16cid:durableId="51737190">
    <w:abstractNumId w:val="13"/>
  </w:num>
  <w:num w:numId="29" w16cid:durableId="543516878">
    <w:abstractNumId w:val="8"/>
  </w:num>
  <w:num w:numId="30" w16cid:durableId="900017798">
    <w:abstractNumId w:val="27"/>
  </w:num>
  <w:num w:numId="31" w16cid:durableId="229535957">
    <w:abstractNumId w:val="43"/>
  </w:num>
  <w:num w:numId="32" w16cid:durableId="1438983026">
    <w:abstractNumId w:val="30"/>
  </w:num>
  <w:num w:numId="33" w16cid:durableId="1662350603">
    <w:abstractNumId w:val="11"/>
  </w:num>
  <w:num w:numId="34" w16cid:durableId="121847446">
    <w:abstractNumId w:val="47"/>
  </w:num>
  <w:num w:numId="35" w16cid:durableId="489103960">
    <w:abstractNumId w:val="21"/>
  </w:num>
  <w:num w:numId="36" w16cid:durableId="192112192">
    <w:abstractNumId w:val="32"/>
  </w:num>
  <w:num w:numId="37" w16cid:durableId="491602860">
    <w:abstractNumId w:val="44"/>
  </w:num>
  <w:num w:numId="38" w16cid:durableId="2026712346">
    <w:abstractNumId w:val="3"/>
  </w:num>
  <w:num w:numId="39" w16cid:durableId="437722563">
    <w:abstractNumId w:val="31"/>
  </w:num>
  <w:num w:numId="40" w16cid:durableId="1484735003">
    <w:abstractNumId w:val="37"/>
  </w:num>
  <w:num w:numId="41" w16cid:durableId="210456634">
    <w:abstractNumId w:val="24"/>
  </w:num>
  <w:num w:numId="42" w16cid:durableId="1327175072">
    <w:abstractNumId w:val="46"/>
  </w:num>
  <w:num w:numId="43" w16cid:durableId="1860046819">
    <w:abstractNumId w:val="45"/>
  </w:num>
  <w:num w:numId="44" w16cid:durableId="1902867443">
    <w:abstractNumId w:val="42"/>
  </w:num>
  <w:num w:numId="45" w16cid:durableId="1505902771">
    <w:abstractNumId w:val="22"/>
  </w:num>
  <w:num w:numId="46" w16cid:durableId="600181505">
    <w:abstractNumId w:val="14"/>
  </w:num>
  <w:num w:numId="47" w16cid:durableId="17511407">
    <w:abstractNumId w:val="39"/>
  </w:num>
  <w:num w:numId="48" w16cid:durableId="852643711">
    <w:abstractNumId w:val="26"/>
  </w:num>
  <w:num w:numId="49" w16cid:durableId="6034661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03378"/>
    <w:rsid w:val="00024852"/>
    <w:rsid w:val="000562ED"/>
    <w:rsid w:val="00087E07"/>
    <w:rsid w:val="00091AF8"/>
    <w:rsid w:val="00095F06"/>
    <w:rsid w:val="00096834"/>
    <w:rsid w:val="000C4506"/>
    <w:rsid w:val="000E2EA3"/>
    <w:rsid w:val="0011670D"/>
    <w:rsid w:val="001213F3"/>
    <w:rsid w:val="00140DE0"/>
    <w:rsid w:val="00162985"/>
    <w:rsid w:val="001718AC"/>
    <w:rsid w:val="0018353F"/>
    <w:rsid w:val="001A5C98"/>
    <w:rsid w:val="001C4423"/>
    <w:rsid w:val="001E3A59"/>
    <w:rsid w:val="00226281"/>
    <w:rsid w:val="00264A5D"/>
    <w:rsid w:val="002A4F91"/>
    <w:rsid w:val="002C5780"/>
    <w:rsid w:val="002C6F47"/>
    <w:rsid w:val="002D71DB"/>
    <w:rsid w:val="002D7EA0"/>
    <w:rsid w:val="002E45C2"/>
    <w:rsid w:val="002E5C91"/>
    <w:rsid w:val="002F5449"/>
    <w:rsid w:val="00322250"/>
    <w:rsid w:val="003344B8"/>
    <w:rsid w:val="00344E1E"/>
    <w:rsid w:val="00355DB4"/>
    <w:rsid w:val="00376AD5"/>
    <w:rsid w:val="00380A48"/>
    <w:rsid w:val="0038332D"/>
    <w:rsid w:val="00397124"/>
    <w:rsid w:val="003A2973"/>
    <w:rsid w:val="003A655E"/>
    <w:rsid w:val="003C1BE3"/>
    <w:rsid w:val="003D4BE8"/>
    <w:rsid w:val="003D54B8"/>
    <w:rsid w:val="003D5893"/>
    <w:rsid w:val="003F1425"/>
    <w:rsid w:val="0040200F"/>
    <w:rsid w:val="00411F2C"/>
    <w:rsid w:val="004220EA"/>
    <w:rsid w:val="00422AF7"/>
    <w:rsid w:val="00430BCC"/>
    <w:rsid w:val="0046735B"/>
    <w:rsid w:val="004920D2"/>
    <w:rsid w:val="004937D4"/>
    <w:rsid w:val="004B1CE2"/>
    <w:rsid w:val="004C34D6"/>
    <w:rsid w:val="004E0AAC"/>
    <w:rsid w:val="005036AF"/>
    <w:rsid w:val="005448B7"/>
    <w:rsid w:val="00552AA7"/>
    <w:rsid w:val="00555FD4"/>
    <w:rsid w:val="00563E53"/>
    <w:rsid w:val="0058059C"/>
    <w:rsid w:val="005B1402"/>
    <w:rsid w:val="005B1DD4"/>
    <w:rsid w:val="005F422B"/>
    <w:rsid w:val="0060412E"/>
    <w:rsid w:val="006205A6"/>
    <w:rsid w:val="00626253"/>
    <w:rsid w:val="0063050F"/>
    <w:rsid w:val="0064019B"/>
    <w:rsid w:val="0065188E"/>
    <w:rsid w:val="006833A1"/>
    <w:rsid w:val="006A7B7D"/>
    <w:rsid w:val="006B1A6E"/>
    <w:rsid w:val="006B38E7"/>
    <w:rsid w:val="006B4206"/>
    <w:rsid w:val="006C4EF5"/>
    <w:rsid w:val="006F3666"/>
    <w:rsid w:val="006F725A"/>
    <w:rsid w:val="0070472C"/>
    <w:rsid w:val="00704BCD"/>
    <w:rsid w:val="007419DB"/>
    <w:rsid w:val="007451D4"/>
    <w:rsid w:val="007512E8"/>
    <w:rsid w:val="00772445"/>
    <w:rsid w:val="0077307A"/>
    <w:rsid w:val="00795489"/>
    <w:rsid w:val="00795730"/>
    <w:rsid w:val="00797A97"/>
    <w:rsid w:val="007C49F8"/>
    <w:rsid w:val="007F25A5"/>
    <w:rsid w:val="007F68BA"/>
    <w:rsid w:val="0080227B"/>
    <w:rsid w:val="00806A43"/>
    <w:rsid w:val="00807FDD"/>
    <w:rsid w:val="00812E78"/>
    <w:rsid w:val="0084153F"/>
    <w:rsid w:val="00844F4E"/>
    <w:rsid w:val="00863572"/>
    <w:rsid w:val="00863AF8"/>
    <w:rsid w:val="00871312"/>
    <w:rsid w:val="00884044"/>
    <w:rsid w:val="00893E29"/>
    <w:rsid w:val="0089415A"/>
    <w:rsid w:val="008A3FFC"/>
    <w:rsid w:val="008B14F4"/>
    <w:rsid w:val="008D0901"/>
    <w:rsid w:val="008D5715"/>
    <w:rsid w:val="008E1F41"/>
    <w:rsid w:val="008E3330"/>
    <w:rsid w:val="008E5033"/>
    <w:rsid w:val="008F2090"/>
    <w:rsid w:val="00941E3E"/>
    <w:rsid w:val="009442B9"/>
    <w:rsid w:val="00954D2D"/>
    <w:rsid w:val="00955878"/>
    <w:rsid w:val="0096564C"/>
    <w:rsid w:val="00982D6A"/>
    <w:rsid w:val="00997A1B"/>
    <w:rsid w:val="009A5AEC"/>
    <w:rsid w:val="009B633A"/>
    <w:rsid w:val="009C53F9"/>
    <w:rsid w:val="009D2711"/>
    <w:rsid w:val="009E67C1"/>
    <w:rsid w:val="009E7397"/>
    <w:rsid w:val="009F368D"/>
    <w:rsid w:val="00A17BC0"/>
    <w:rsid w:val="00A2215F"/>
    <w:rsid w:val="00A27102"/>
    <w:rsid w:val="00A3343D"/>
    <w:rsid w:val="00A46E2C"/>
    <w:rsid w:val="00AC4546"/>
    <w:rsid w:val="00AD4207"/>
    <w:rsid w:val="00AD473F"/>
    <w:rsid w:val="00AF60A4"/>
    <w:rsid w:val="00B12346"/>
    <w:rsid w:val="00B27FA5"/>
    <w:rsid w:val="00B31F2A"/>
    <w:rsid w:val="00B36704"/>
    <w:rsid w:val="00B43D3D"/>
    <w:rsid w:val="00B44748"/>
    <w:rsid w:val="00B71254"/>
    <w:rsid w:val="00B728BC"/>
    <w:rsid w:val="00B92922"/>
    <w:rsid w:val="00BB1AF4"/>
    <w:rsid w:val="00BE1294"/>
    <w:rsid w:val="00BE4895"/>
    <w:rsid w:val="00C10B0C"/>
    <w:rsid w:val="00C35AE7"/>
    <w:rsid w:val="00C45E43"/>
    <w:rsid w:val="00C65CE3"/>
    <w:rsid w:val="00C67BC6"/>
    <w:rsid w:val="00C81D8D"/>
    <w:rsid w:val="00CA4C70"/>
    <w:rsid w:val="00CA57FC"/>
    <w:rsid w:val="00CC3224"/>
    <w:rsid w:val="00CC5DE5"/>
    <w:rsid w:val="00CD367F"/>
    <w:rsid w:val="00CE7063"/>
    <w:rsid w:val="00D1124E"/>
    <w:rsid w:val="00D341FB"/>
    <w:rsid w:val="00D44EFE"/>
    <w:rsid w:val="00D45DBB"/>
    <w:rsid w:val="00D50604"/>
    <w:rsid w:val="00D55B6B"/>
    <w:rsid w:val="00DB3FA6"/>
    <w:rsid w:val="00DD0FA3"/>
    <w:rsid w:val="00DD175B"/>
    <w:rsid w:val="00DD46EC"/>
    <w:rsid w:val="00DD518A"/>
    <w:rsid w:val="00E041EB"/>
    <w:rsid w:val="00E12607"/>
    <w:rsid w:val="00E160A0"/>
    <w:rsid w:val="00E20A58"/>
    <w:rsid w:val="00E22C4C"/>
    <w:rsid w:val="00E26CD2"/>
    <w:rsid w:val="00E3095A"/>
    <w:rsid w:val="00E40311"/>
    <w:rsid w:val="00E44F38"/>
    <w:rsid w:val="00E46EAF"/>
    <w:rsid w:val="00E5305A"/>
    <w:rsid w:val="00E55B3F"/>
    <w:rsid w:val="00E5797E"/>
    <w:rsid w:val="00E64138"/>
    <w:rsid w:val="00E7176F"/>
    <w:rsid w:val="00E8281D"/>
    <w:rsid w:val="00E923AB"/>
    <w:rsid w:val="00EA19D8"/>
    <w:rsid w:val="00EA2703"/>
    <w:rsid w:val="00EA5262"/>
    <w:rsid w:val="00EC492B"/>
    <w:rsid w:val="00EC550C"/>
    <w:rsid w:val="00EE1874"/>
    <w:rsid w:val="00EE5843"/>
    <w:rsid w:val="00EE7133"/>
    <w:rsid w:val="00EF03F5"/>
    <w:rsid w:val="00F1221E"/>
    <w:rsid w:val="00F2170A"/>
    <w:rsid w:val="00F447E4"/>
    <w:rsid w:val="00F55E26"/>
    <w:rsid w:val="00F56903"/>
    <w:rsid w:val="00F71DFC"/>
    <w:rsid w:val="00F8061B"/>
    <w:rsid w:val="00F81A28"/>
    <w:rsid w:val="00F846EB"/>
    <w:rsid w:val="00F868C2"/>
    <w:rsid w:val="00F87924"/>
    <w:rsid w:val="00F9588C"/>
    <w:rsid w:val="00F95B3F"/>
    <w:rsid w:val="00FA7C56"/>
    <w:rsid w:val="00FB4F58"/>
    <w:rsid w:val="00FB6470"/>
    <w:rsid w:val="00F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B5EC3DB"/>
  <w15:chartTrackingRefBased/>
  <w15:docId w15:val="{CA6713EA-A7F7-4C39-AA2E-28118D99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26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5"/>
    </w:pPr>
  </w:style>
  <w:style w:type="paragraph" w:styleId="BodyTextIndent3">
    <w:name w:val="Body Text Indent 3"/>
    <w:basedOn w:val="Normal"/>
    <w:pPr>
      <w:ind w:left="269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character" w:customStyle="1" w:styleId="Bold0">
    <w:name w:val="Bold"/>
    <w:uiPriority w:val="99"/>
    <w:rsid w:val="00F2170A"/>
    <w:rPr>
      <w:b/>
      <w:bCs/>
    </w:rPr>
  </w:style>
  <w:style w:type="character" w:customStyle="1" w:styleId="Boldandblue">
    <w:name w:val="Bold and blue"/>
    <w:uiPriority w:val="99"/>
    <w:rsid w:val="00F2170A"/>
    <w:rPr>
      <w:b/>
      <w:bCs/>
      <w:color w:val="0000FF"/>
    </w:rPr>
  </w:style>
  <w:style w:type="paragraph" w:customStyle="1" w:styleId="Bulletindent">
    <w:name w:val="Bullet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">
    <w:name w:val="Bullet after number"/>
    <w:basedOn w:val="Normal"/>
    <w:uiPriority w:val="99"/>
    <w:rsid w:val="00F2170A"/>
    <w:pPr>
      <w:tabs>
        <w:tab w:val="left" w:pos="340"/>
      </w:tabs>
      <w:suppressAutoHyphens/>
      <w:autoSpaceDE w:val="0"/>
      <w:autoSpaceDN w:val="0"/>
      <w:adjustRightInd w:val="0"/>
      <w:spacing w:line="560" w:lineRule="atLeast"/>
      <w:ind w:left="397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indent">
    <w:name w:val="Bullet after number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737"/>
      <w:textAlignment w:val="center"/>
    </w:pPr>
    <w:rPr>
      <w:rFonts w:cs="Arial"/>
      <w:color w:val="000000"/>
      <w:spacing w:val="3"/>
      <w:szCs w:val="28"/>
    </w:rPr>
  </w:style>
  <w:style w:type="character" w:customStyle="1" w:styleId="Hyperlinks">
    <w:name w:val="Hyperlinks"/>
    <w:uiPriority w:val="99"/>
    <w:rsid w:val="00F2170A"/>
    <w:rPr>
      <w:rFonts w:ascii="Arial" w:hAnsi="Arial" w:cs="Arial"/>
      <w:color w:val="24408E"/>
      <w:sz w:val="28"/>
      <w:szCs w:val="28"/>
      <w:u w:val="thick"/>
    </w:rPr>
  </w:style>
  <w:style w:type="character" w:styleId="Strong">
    <w:name w:val="Strong"/>
    <w:qFormat/>
    <w:rsid w:val="00F2170A"/>
    <w:rPr>
      <w:b/>
      <w:bCs/>
    </w:rPr>
  </w:style>
  <w:style w:type="paragraph" w:customStyle="1" w:styleId="NoParagraphStyle">
    <w:name w:val="[No Paragraph Style]"/>
    <w:rsid w:val="002C5780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3A6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mer@dgs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915</Words>
  <Characters>4120</Characters>
  <Application>Microsoft Office Word</Application>
  <DocSecurity>0</DocSecurity>
  <Lines>206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Renting during a tenancy Easy English factsheet</vt:lpstr>
    </vt:vector>
  </TitlesOfParts>
  <Company>Dept. of Justice</Company>
  <LinksUpToDate>false</LinksUpToDate>
  <CharactersWithSpaces>4892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mailto:consumer@dgs.vic.gov.au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Renting during a tenancy Easy English factsheet</dc:title>
  <dc:subject>Renting</dc:subject>
  <dc:creator>Consumer Affairs Victoria</dc:creator>
  <cp:keywords/>
  <cp:lastModifiedBy>David M Darragh (DGS)</cp:lastModifiedBy>
  <cp:revision>2</cp:revision>
  <cp:lastPrinted>2008-08-05T23:52:00Z</cp:lastPrinted>
  <dcterms:created xsi:type="dcterms:W3CDTF">2026-04-22T03:54:00Z</dcterms:created>
  <dcterms:modified xsi:type="dcterms:W3CDTF">2026-04-22T03:54:00Z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CD/15/113100*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DG/13/37738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18 March,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FINAL Renting- during a tenancy_text only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2026-04-22T03:54:02Z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f28f8359-bbfe-4112-bc2e-c6f9d6b4404c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