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F5CF" w14:textId="77777777" w:rsidR="00CA5449" w:rsidRDefault="00CA5449" w:rsidP="00CA5449"/>
    <w:p w14:paraId="6DBCF5D0" w14:textId="77777777" w:rsidR="00CC3A66" w:rsidRDefault="00CC3A66" w:rsidP="006E6200"/>
    <w:tbl>
      <w:tblPr>
        <w:tblpPr w:leftFromText="181" w:rightFromText="181" w:vertAnchor="page" w:horzAnchor="page" w:tblpX="8470" w:tblpY="43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</w:tblGrid>
      <w:tr w:rsidR="009F6E0F" w:rsidRPr="009C2708" w14:paraId="6DBCF5D2" w14:textId="77777777" w:rsidTr="002F5CD7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6DBCF5D1" w14:textId="77777777" w:rsidR="009F6E0F" w:rsidRPr="009C2708" w:rsidRDefault="009F6E0F" w:rsidP="002F5CD7">
            <w:pPr>
              <w:pStyle w:val="DOJTRIM"/>
            </w:pPr>
            <w:r w:rsidRPr="009C2708">
              <w:t>Our ref:</w:t>
            </w:r>
            <w:r w:rsidR="00E12C07">
              <w:t xml:space="preserve">  </w:t>
            </w:r>
            <w:r w:rsidR="002F5CD7">
              <w:t>CD/17/367360</w:t>
            </w:r>
            <w:r w:rsidRPr="009C2708">
              <w:fldChar w:fldCharType="begin"/>
            </w:r>
            <w:r w:rsidRPr="009C2708">
              <w:instrText xml:space="preserve"> docproperty TRIMID </w:instrText>
            </w:r>
            <w:r w:rsidRPr="009C2708">
              <w:fldChar w:fldCharType="end"/>
            </w:r>
          </w:p>
        </w:tc>
      </w:tr>
    </w:tbl>
    <w:p w14:paraId="6DBCF5D3" w14:textId="77777777" w:rsidR="00CC3A66" w:rsidRDefault="00CC3A66" w:rsidP="006E6200"/>
    <w:p w14:paraId="6DBCF5D4" w14:textId="77777777" w:rsidR="00DC338C" w:rsidRDefault="00DC338C" w:rsidP="006E6200"/>
    <w:p w14:paraId="6DBCF5D5" w14:textId="77777777" w:rsidR="00DC338C" w:rsidRDefault="00DC338C" w:rsidP="006E6200"/>
    <w:p w14:paraId="6DBCF5D6" w14:textId="77777777" w:rsidR="00DC338C" w:rsidRDefault="00DC338C" w:rsidP="006E6200"/>
    <w:p w14:paraId="6DBCF5D7" w14:textId="77777777" w:rsidR="00CC3A66" w:rsidRDefault="00CC3A66" w:rsidP="006E6200"/>
    <w:p w14:paraId="6DBCF5D8" w14:textId="77777777" w:rsidR="001B1FAF" w:rsidRPr="00A2276C" w:rsidRDefault="001B1FAF" w:rsidP="00CC3A66">
      <w:pPr>
        <w:rPr>
          <w:lang w:val="en-US"/>
        </w:rPr>
      </w:pPr>
    </w:p>
    <w:p w14:paraId="6DBCF5D9" w14:textId="77777777" w:rsidR="00DC18E5" w:rsidRPr="00E10431" w:rsidRDefault="00DC18E5" w:rsidP="006E6200">
      <w:pPr>
        <w:pStyle w:val="Date"/>
      </w:pPr>
    </w:p>
    <w:p w14:paraId="6DBCF5DA" w14:textId="77777777" w:rsidR="006E6200" w:rsidRDefault="006E6200" w:rsidP="00BA788A"/>
    <w:p w14:paraId="6DBCF5DB" w14:textId="77777777" w:rsidR="006E6200" w:rsidRDefault="006E6200" w:rsidP="00DC18E5">
      <w:bookmarkStart w:id="0" w:name="WindowFaceAddress"/>
    </w:p>
    <w:bookmarkEnd w:id="0"/>
    <w:p w14:paraId="6DBCF5DC" w14:textId="77777777" w:rsidR="00DC18E5" w:rsidRDefault="00DC18E5" w:rsidP="00DC18E5">
      <w:pPr>
        <w:keepNext/>
      </w:pPr>
    </w:p>
    <w:p w14:paraId="6DBCF5DD" w14:textId="77777777" w:rsidR="002F5CD7" w:rsidRDefault="002F5CD7" w:rsidP="00DC18E5">
      <w:pPr>
        <w:keepNext/>
      </w:pPr>
    </w:p>
    <w:p w14:paraId="6DBCF5DE" w14:textId="77777777" w:rsidR="002F5CD7" w:rsidRDefault="002F5CD7" w:rsidP="002F5CD7">
      <w:pPr>
        <w:keepNext/>
        <w:jc w:val="center"/>
        <w:rPr>
          <w:b/>
        </w:rPr>
      </w:pPr>
      <w:r>
        <w:rPr>
          <w:b/>
        </w:rPr>
        <w:t>ADDENDUM TO PUBLIC WARNING NOTICE</w:t>
      </w:r>
    </w:p>
    <w:p w14:paraId="6DBCF5DF" w14:textId="77777777" w:rsidR="002F5CD7" w:rsidRDefault="002F5CD7" w:rsidP="002F5CD7">
      <w:pPr>
        <w:keepNext/>
        <w:jc w:val="center"/>
        <w:rPr>
          <w:b/>
        </w:rPr>
      </w:pPr>
    </w:p>
    <w:p w14:paraId="6DBCF5E0" w14:textId="77777777" w:rsidR="002F5CD7" w:rsidRDefault="002F5CD7" w:rsidP="002F5CD7">
      <w:pPr>
        <w:keepNext/>
        <w:jc w:val="center"/>
        <w:rPr>
          <w:b/>
        </w:rPr>
      </w:pPr>
      <w:r>
        <w:rPr>
          <w:b/>
        </w:rPr>
        <w:t>REAL ESTATE SERVICES SUPPLIED BY CRAIG ALAN McINTOSH</w:t>
      </w:r>
    </w:p>
    <w:p w14:paraId="6DBCF5E1" w14:textId="77777777" w:rsidR="002F5CD7" w:rsidRDefault="002F5CD7" w:rsidP="002F5CD7">
      <w:pPr>
        <w:keepNext/>
        <w:jc w:val="center"/>
        <w:rPr>
          <w:b/>
        </w:rPr>
      </w:pPr>
    </w:p>
    <w:p w14:paraId="6DBCF5E2" w14:textId="77777777" w:rsidR="002F5CD7" w:rsidRDefault="002F5CD7" w:rsidP="002F5CD7">
      <w:pPr>
        <w:keepNext/>
      </w:pPr>
      <w:r>
        <w:t>I, Simon Cohen, Director of Consumer Affairs Victoria, issue the following statement in relation to the Public Warning Notice issued on 31 August 2017 in respect of Craig Alan McIntosh:</w:t>
      </w:r>
    </w:p>
    <w:p w14:paraId="6DBCF5E3" w14:textId="77777777" w:rsidR="002F5CD7" w:rsidRDefault="002F5CD7" w:rsidP="002F5CD7">
      <w:pPr>
        <w:keepNext/>
      </w:pPr>
    </w:p>
    <w:p w14:paraId="6DBCF5E4" w14:textId="77777777" w:rsidR="002F5CD7" w:rsidRDefault="007B0F03" w:rsidP="002F5CD7">
      <w:pPr>
        <w:keepNext/>
      </w:pPr>
      <w:r>
        <w:t>Further to</w:t>
      </w:r>
      <w:r w:rsidR="002F5CD7">
        <w:t xml:space="preserve"> the Public Warning Notice </w:t>
      </w:r>
      <w:r>
        <w:t xml:space="preserve">that </w:t>
      </w:r>
      <w:r w:rsidR="002F5CD7">
        <w:t>was issued:</w:t>
      </w:r>
    </w:p>
    <w:p w14:paraId="6DBCF5E5" w14:textId="77777777" w:rsidR="002F5CD7" w:rsidRDefault="002F5CD7" w:rsidP="002F5CD7">
      <w:pPr>
        <w:keepNext/>
      </w:pPr>
    </w:p>
    <w:p w14:paraId="6DBCF5E6" w14:textId="77777777" w:rsidR="002F5CD7" w:rsidRDefault="002F5CD7" w:rsidP="002F5CD7">
      <w:pPr>
        <w:keepNext/>
        <w:numPr>
          <w:ilvl w:val="0"/>
          <w:numId w:val="38"/>
        </w:numPr>
      </w:pPr>
      <w:r>
        <w:t>Three claims against the Victorian Property Fund have been approved against Craig Alan McIntosh in his capacity as an agent’s representative formerly employed by Mark Lincoln (t/as McIntosh Lincoln).</w:t>
      </w:r>
    </w:p>
    <w:p w14:paraId="6DBCF5E7" w14:textId="77777777" w:rsidR="002F5CD7" w:rsidRDefault="002F5CD7" w:rsidP="002F5CD7">
      <w:pPr>
        <w:keepNext/>
        <w:ind w:left="720"/>
      </w:pPr>
      <w:r>
        <w:t xml:space="preserve"> </w:t>
      </w:r>
    </w:p>
    <w:p w14:paraId="6DBCF5E8" w14:textId="77777777" w:rsidR="002F5CD7" w:rsidRDefault="002F5CD7" w:rsidP="002F5CD7">
      <w:pPr>
        <w:keepNext/>
        <w:numPr>
          <w:ilvl w:val="0"/>
          <w:numId w:val="38"/>
        </w:numPr>
      </w:pPr>
      <w:r>
        <w:t>The claims were approved against Mr McIntosh on 22 August 2017, 13 September 2017, and 16 October 2017.</w:t>
      </w:r>
    </w:p>
    <w:p w14:paraId="6DBCF5E9" w14:textId="77777777" w:rsidR="002F5CD7" w:rsidRDefault="002F5CD7" w:rsidP="002F5CD7">
      <w:pPr>
        <w:pStyle w:val="ListParagraph"/>
      </w:pPr>
    </w:p>
    <w:p w14:paraId="6DBCF5EA" w14:textId="77777777" w:rsidR="002F5CD7" w:rsidRDefault="002F5CD7" w:rsidP="002F5CD7">
      <w:pPr>
        <w:keepNext/>
        <w:numPr>
          <w:ilvl w:val="0"/>
          <w:numId w:val="38"/>
        </w:numPr>
      </w:pPr>
      <w:r>
        <w:t xml:space="preserve">Pursuant to ss.16(1)(f) and (1A) of the </w:t>
      </w:r>
      <w:r>
        <w:rPr>
          <w:i/>
        </w:rPr>
        <w:t>Estate Agents Act 1980</w:t>
      </w:r>
      <w:r w:rsidR="00D3230D">
        <w:rPr>
          <w:i/>
        </w:rPr>
        <w:t xml:space="preserve"> </w:t>
      </w:r>
      <w:r w:rsidR="00D3230D">
        <w:t>(‘the EAA’)</w:t>
      </w:r>
      <w:r>
        <w:t xml:space="preserve">, Mr McIntosh became ineligible to be employed as an agent’s representative 30 days after the approval of the first claim.  </w:t>
      </w:r>
    </w:p>
    <w:p w14:paraId="6DBCF5EB" w14:textId="77777777" w:rsidR="002F5CD7" w:rsidRDefault="002F5CD7" w:rsidP="002F5CD7">
      <w:pPr>
        <w:pStyle w:val="ListParagraph"/>
      </w:pPr>
    </w:p>
    <w:p w14:paraId="6DBCF5EC" w14:textId="77777777" w:rsidR="002F5CD7" w:rsidRDefault="002F5CD7" w:rsidP="002F5CD7">
      <w:pPr>
        <w:keepNext/>
        <w:numPr>
          <w:ilvl w:val="0"/>
          <w:numId w:val="38"/>
        </w:numPr>
      </w:pPr>
      <w:r>
        <w:t xml:space="preserve">Accordingly, since </w:t>
      </w:r>
      <w:r w:rsidR="004C4A54">
        <w:rPr>
          <w:b/>
        </w:rPr>
        <w:t>22</w:t>
      </w:r>
      <w:r>
        <w:rPr>
          <w:b/>
        </w:rPr>
        <w:t xml:space="preserve"> September 2017</w:t>
      </w:r>
      <w:r>
        <w:t xml:space="preserve">, Mr McIntosh </w:t>
      </w:r>
      <w:r w:rsidR="00097BB6">
        <w:t>has been</w:t>
      </w:r>
      <w:r>
        <w:t xml:space="preserve"> ineligible to be employed as an agent’s representative.</w:t>
      </w:r>
    </w:p>
    <w:p w14:paraId="6DBCF5ED" w14:textId="77777777" w:rsidR="00D3230D" w:rsidRDefault="00D3230D" w:rsidP="00D3230D">
      <w:pPr>
        <w:pStyle w:val="ListParagraph"/>
      </w:pPr>
    </w:p>
    <w:p w14:paraId="6DBCF5EE" w14:textId="77777777" w:rsidR="00D3230D" w:rsidRDefault="00D3230D" w:rsidP="002F5CD7">
      <w:pPr>
        <w:keepNext/>
        <w:numPr>
          <w:ilvl w:val="0"/>
          <w:numId w:val="38"/>
        </w:numPr>
      </w:pPr>
      <w:r>
        <w:t>In addition, pursuant to s. 44(2) of the EAA, Mr McIntosh is not permitted to participate or be in any way concerned in the business of an estate agent.</w:t>
      </w:r>
    </w:p>
    <w:p w14:paraId="6DBCF5EF" w14:textId="77777777" w:rsidR="002F5CD7" w:rsidRDefault="002F5CD7" w:rsidP="002F5CD7">
      <w:pPr>
        <w:pStyle w:val="ListParagraph"/>
      </w:pPr>
    </w:p>
    <w:p w14:paraId="6DBCF5F0" w14:textId="77777777" w:rsidR="00DC18E5" w:rsidRDefault="00DC18E5" w:rsidP="00DC18E5">
      <w:pPr>
        <w:keepNext/>
      </w:pPr>
    </w:p>
    <w:p w14:paraId="6DBCF5F1" w14:textId="77777777" w:rsidR="007B0F03" w:rsidRDefault="007B0F03" w:rsidP="00DC18E5">
      <w:pPr>
        <w:keepNext/>
      </w:pPr>
    </w:p>
    <w:p w14:paraId="6DBCF5F2" w14:textId="77777777" w:rsidR="002F5CD7" w:rsidRDefault="002F5CD7" w:rsidP="00DC18E5">
      <w:pPr>
        <w:keepNext/>
      </w:pPr>
    </w:p>
    <w:p w14:paraId="6DBCF5F3" w14:textId="77777777" w:rsidR="00DC18E5" w:rsidRPr="00B95826" w:rsidRDefault="00DC18E5" w:rsidP="00DC18E5">
      <w:pPr>
        <w:keepNext/>
      </w:pPr>
    </w:p>
    <w:p w14:paraId="6DBCF5F4" w14:textId="77777777" w:rsidR="00DC18E5" w:rsidRPr="00B95826" w:rsidRDefault="00DC18E5" w:rsidP="00DC18E5">
      <w:pPr>
        <w:keepNext/>
      </w:pPr>
    </w:p>
    <w:p w14:paraId="6DBCF5F5" w14:textId="77777777" w:rsidR="002F5CD7" w:rsidRPr="00D96A4B" w:rsidRDefault="002F5CD7" w:rsidP="00136FFE">
      <w:pPr>
        <w:pStyle w:val="Nostyle0"/>
        <w:keepNext/>
        <w:keepLines/>
        <w:rPr>
          <w:rFonts w:cs="Arial"/>
          <w:b/>
        </w:rPr>
      </w:pPr>
      <w:bookmarkStart w:id="1" w:name="B006_L017_Signature"/>
      <w:r w:rsidRPr="00D96A4B">
        <w:rPr>
          <w:rFonts w:cs="Arial"/>
          <w:b/>
        </w:rPr>
        <w:t>Simon Cohen</w:t>
      </w:r>
    </w:p>
    <w:p w14:paraId="6DBCF5F6" w14:textId="77777777" w:rsidR="002F5CD7" w:rsidRPr="00D96A4B" w:rsidRDefault="002F5CD7" w:rsidP="00136FFE">
      <w:pPr>
        <w:pStyle w:val="Nostyle0"/>
        <w:keepNext/>
        <w:keepLines/>
        <w:rPr>
          <w:rFonts w:cs="Arial"/>
        </w:rPr>
      </w:pPr>
      <w:r w:rsidRPr="00D96A4B">
        <w:rPr>
          <w:rFonts w:cs="Arial"/>
        </w:rPr>
        <w:t>Deputy Secretary, Regulation</w:t>
      </w:r>
      <w:r w:rsidRPr="00D96A4B">
        <w:rPr>
          <w:rFonts w:cs="Arial"/>
          <w:b/>
        </w:rPr>
        <w:t xml:space="preserve"> </w:t>
      </w:r>
      <w:r w:rsidRPr="00D96A4B">
        <w:rPr>
          <w:rFonts w:cs="Arial"/>
        </w:rPr>
        <w:t>&amp;</w:t>
      </w:r>
    </w:p>
    <w:p w14:paraId="6DBCF5F7" w14:textId="77777777" w:rsidR="002F5CD7" w:rsidRPr="00D96A4B" w:rsidRDefault="002F5CD7" w:rsidP="00136FFE">
      <w:pPr>
        <w:pStyle w:val="Nostyle0"/>
        <w:keepNext/>
        <w:keepLines/>
        <w:rPr>
          <w:rFonts w:cs="Arial"/>
        </w:rPr>
      </w:pPr>
      <w:r w:rsidRPr="00D96A4B">
        <w:rPr>
          <w:rFonts w:cs="Arial"/>
        </w:rPr>
        <w:t>Director,</w:t>
      </w:r>
      <w:r w:rsidRPr="00D96A4B">
        <w:rPr>
          <w:rFonts w:cs="Arial"/>
          <w:b/>
        </w:rPr>
        <w:t xml:space="preserve"> </w:t>
      </w:r>
      <w:r w:rsidRPr="00D96A4B">
        <w:rPr>
          <w:rFonts w:cs="Arial"/>
        </w:rPr>
        <w:t>Consumer Affairs Victoria</w:t>
      </w:r>
    </w:p>
    <w:bookmarkEnd w:id="1"/>
    <w:p w14:paraId="6DBCF5F8" w14:textId="77777777" w:rsidR="00BB5142" w:rsidRDefault="00BB5142" w:rsidP="00B26B18"/>
    <w:sectPr w:rsidR="00BB5142" w:rsidSect="005F06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-1701" w:right="907" w:bottom="567" w:left="1418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F5FB" w14:textId="77777777" w:rsidR="006749EB" w:rsidRDefault="006749EB" w:rsidP="00691ED2">
      <w:r>
        <w:separator/>
      </w:r>
    </w:p>
  </w:endnote>
  <w:endnote w:type="continuationSeparator" w:id="0">
    <w:p w14:paraId="6DBCF5FC" w14:textId="77777777" w:rsidR="006749EB" w:rsidRDefault="006749EB" w:rsidP="0069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058A" w14:textId="77777777" w:rsidR="00D67764" w:rsidRDefault="00D67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F5FF" w14:textId="77777777" w:rsidR="00043E49" w:rsidRDefault="00043E49" w:rsidP="00803007"/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5039"/>
      <w:gridCol w:w="2277"/>
    </w:tblGrid>
    <w:tr w:rsidR="00043E49" w:rsidRPr="00CB165A" w14:paraId="6DBCF603" w14:textId="77777777" w:rsidTr="00BB5142">
      <w:tc>
        <w:tcPr>
          <w:tcW w:w="2268" w:type="dxa"/>
          <w:vAlign w:val="bottom"/>
        </w:tcPr>
        <w:p w14:paraId="6DBCF600" w14:textId="77777777" w:rsidR="00043E49" w:rsidRPr="00CB165A" w:rsidRDefault="00043E49" w:rsidP="00472A85">
          <w:pPr>
            <w:pStyle w:val="NoStyle"/>
            <w:rPr>
              <w:color w:val="003F72"/>
            </w:rPr>
          </w:pPr>
          <w:r w:rsidRPr="00CB165A">
            <w:rPr>
              <w:sz w:val="18"/>
              <w:szCs w:val="16"/>
            </w:rPr>
            <w:fldChar w:fldCharType="begin"/>
          </w:r>
          <w:r w:rsidRPr="00CB165A">
            <w:rPr>
              <w:sz w:val="18"/>
              <w:szCs w:val="16"/>
            </w:rPr>
            <w:instrText xml:space="preserve"> if </w:instrText>
          </w:r>
          <w:r w:rsidRPr="00CB165A">
            <w:rPr>
              <w:sz w:val="18"/>
              <w:szCs w:val="16"/>
            </w:rPr>
            <w:fldChar w:fldCharType="begin"/>
          </w:r>
          <w:r w:rsidRPr="00CB165A">
            <w:rPr>
              <w:sz w:val="18"/>
              <w:szCs w:val="16"/>
            </w:rPr>
            <w:instrText xml:space="preserve"> docproperty TrimID </w:instrText>
          </w:r>
          <w:r w:rsidRPr="00CB165A">
            <w:rPr>
              <w:sz w:val="18"/>
              <w:szCs w:val="16"/>
            </w:rPr>
            <w:fldChar w:fldCharType="end"/>
          </w:r>
          <w:r w:rsidRPr="00CB165A">
            <w:rPr>
              <w:sz w:val="18"/>
              <w:szCs w:val="16"/>
            </w:rPr>
            <w:instrText xml:space="preserve"> &lt;&gt; "" "TRIM ID: </w:instrText>
          </w:r>
          <w:r w:rsidRPr="00CB165A">
            <w:rPr>
              <w:sz w:val="18"/>
              <w:szCs w:val="16"/>
            </w:rPr>
            <w:fldChar w:fldCharType="begin"/>
          </w:r>
          <w:r w:rsidRPr="00CB165A">
            <w:rPr>
              <w:sz w:val="18"/>
              <w:szCs w:val="16"/>
            </w:rPr>
            <w:instrText xml:space="preserve"> docproperty TrimID </w:instrText>
          </w:r>
          <w:r w:rsidRPr="00CB165A">
            <w:rPr>
              <w:sz w:val="18"/>
              <w:szCs w:val="16"/>
            </w:rPr>
            <w:fldChar w:fldCharType="separate"/>
          </w:r>
          <w:r w:rsidRPr="00CB165A">
            <w:rPr>
              <w:sz w:val="18"/>
              <w:szCs w:val="16"/>
            </w:rPr>
            <w:instrText xml:space="preserve"> </w:instrText>
          </w:r>
          <w:r w:rsidRPr="00CB165A">
            <w:rPr>
              <w:sz w:val="18"/>
              <w:szCs w:val="16"/>
            </w:rPr>
            <w:fldChar w:fldCharType="end"/>
          </w:r>
          <w:r w:rsidRPr="00CB165A">
            <w:rPr>
              <w:sz w:val="18"/>
              <w:szCs w:val="16"/>
            </w:rPr>
            <w:instrText>"</w:instrText>
          </w:r>
          <w:r w:rsidRPr="00CB165A">
            <w:rPr>
              <w:sz w:val="18"/>
              <w:szCs w:val="16"/>
            </w:rPr>
            <w:fldChar w:fldCharType="end"/>
          </w:r>
        </w:p>
      </w:tc>
      <w:tc>
        <w:tcPr>
          <w:tcW w:w="5039" w:type="dxa"/>
          <w:vAlign w:val="bottom"/>
        </w:tcPr>
        <w:p w14:paraId="6DBCF601" w14:textId="77777777" w:rsidR="00043E49" w:rsidRPr="00CB165A" w:rsidRDefault="00043E49" w:rsidP="00472A85">
          <w:pPr>
            <w:pStyle w:val="Classification"/>
            <w:spacing w:line="220" w:lineRule="atLeast"/>
            <w:rPr>
              <w:szCs w:val="24"/>
            </w:rPr>
          </w:pPr>
          <w:r w:rsidRPr="00CB165A">
            <w:rPr>
              <w:szCs w:val="24"/>
            </w:rPr>
            <w:fldChar w:fldCharType="begin"/>
          </w:r>
          <w:r w:rsidRPr="00CB165A">
            <w:rPr>
              <w:szCs w:val="24"/>
            </w:rPr>
            <w:instrText xml:space="preserve"> docProperty Classification </w:instrText>
          </w:r>
          <w:r w:rsidRPr="00CB165A">
            <w:rPr>
              <w:szCs w:val="24"/>
            </w:rPr>
            <w:fldChar w:fldCharType="separate"/>
          </w:r>
          <w:r w:rsidR="002F5CD7">
            <w:rPr>
              <w:szCs w:val="24"/>
            </w:rPr>
            <w:t>Classification</w:t>
          </w:r>
          <w:r w:rsidRPr="00CB165A">
            <w:rPr>
              <w:szCs w:val="24"/>
            </w:rPr>
            <w:fldChar w:fldCharType="end"/>
          </w:r>
        </w:p>
      </w:tc>
      <w:tc>
        <w:tcPr>
          <w:tcW w:w="2277" w:type="dxa"/>
          <w:vAlign w:val="bottom"/>
        </w:tcPr>
        <w:p w14:paraId="6DBCF602" w14:textId="77777777" w:rsidR="00043E49" w:rsidRPr="00DF04FB" w:rsidRDefault="00043E49" w:rsidP="00472A85">
          <w:pPr>
            <w:pStyle w:val="Footer-PageNo"/>
            <w:rPr>
              <w:color w:val="auto"/>
              <w:szCs w:val="24"/>
            </w:rPr>
          </w:pPr>
          <w:r w:rsidRPr="00DF04FB">
            <w:rPr>
              <w:color w:val="auto"/>
              <w:szCs w:val="24"/>
            </w:rPr>
            <w:fldChar w:fldCharType="begin"/>
          </w:r>
          <w:r w:rsidRPr="00DF04FB">
            <w:rPr>
              <w:color w:val="auto"/>
              <w:szCs w:val="24"/>
            </w:rPr>
            <w:instrText xml:space="preserve"> if </w:instrText>
          </w:r>
          <w:r w:rsidRPr="00DF04FB">
            <w:rPr>
              <w:color w:val="auto"/>
              <w:szCs w:val="24"/>
            </w:rPr>
            <w:fldChar w:fldCharType="begin"/>
          </w:r>
          <w:r w:rsidRPr="00DF04FB">
            <w:rPr>
              <w:color w:val="auto"/>
              <w:szCs w:val="24"/>
            </w:rPr>
            <w:instrText xml:space="preserve"> docproperty ShowNo </w:instrText>
          </w:r>
          <w:r w:rsidRPr="00DF04FB">
            <w:rPr>
              <w:color w:val="auto"/>
              <w:szCs w:val="24"/>
            </w:rPr>
            <w:fldChar w:fldCharType="separate"/>
          </w:r>
          <w:r w:rsidR="002F5CD7">
            <w:rPr>
              <w:color w:val="auto"/>
              <w:szCs w:val="24"/>
            </w:rPr>
            <w:instrText>N</w:instrText>
          </w:r>
          <w:r w:rsidRPr="00DF04FB">
            <w:rPr>
              <w:color w:val="auto"/>
              <w:szCs w:val="24"/>
            </w:rPr>
            <w:fldChar w:fldCharType="end"/>
          </w:r>
          <w:r w:rsidRPr="00DF04FB">
            <w:rPr>
              <w:color w:val="auto"/>
              <w:szCs w:val="24"/>
            </w:rPr>
            <w:instrText xml:space="preserve"> = "Y" "</w:instrText>
          </w:r>
          <w:r w:rsidRPr="00DF04FB">
            <w:rPr>
              <w:color w:val="auto"/>
              <w:szCs w:val="24"/>
            </w:rPr>
            <w:fldChar w:fldCharType="begin"/>
          </w:r>
          <w:r w:rsidRPr="00DF04FB">
            <w:rPr>
              <w:color w:val="auto"/>
              <w:szCs w:val="24"/>
            </w:rPr>
            <w:instrText xml:space="preserve"> if </w:instrText>
          </w:r>
          <w:r w:rsidRPr="00DF04FB">
            <w:rPr>
              <w:color w:val="auto"/>
              <w:szCs w:val="24"/>
            </w:rPr>
            <w:fldChar w:fldCharType="begin"/>
          </w:r>
          <w:r w:rsidRPr="00DF04FB">
            <w:rPr>
              <w:color w:val="auto"/>
              <w:szCs w:val="24"/>
            </w:rPr>
            <w:instrText xml:space="preserve"> numpages</w:instrText>
          </w:r>
          <w:r w:rsidRPr="00DF04FB">
            <w:rPr>
              <w:color w:val="auto"/>
              <w:szCs w:val="24"/>
            </w:rPr>
            <w:fldChar w:fldCharType="separate"/>
          </w:r>
          <w:r w:rsidRPr="00DF04FB">
            <w:rPr>
              <w:noProof/>
              <w:color w:val="auto"/>
              <w:szCs w:val="24"/>
            </w:rPr>
            <w:instrText>2</w:instrText>
          </w:r>
          <w:r w:rsidRPr="00DF04FB">
            <w:rPr>
              <w:color w:val="auto"/>
              <w:szCs w:val="24"/>
            </w:rPr>
            <w:fldChar w:fldCharType="end"/>
          </w:r>
          <w:r w:rsidRPr="00DF04FB">
            <w:rPr>
              <w:color w:val="auto"/>
              <w:szCs w:val="24"/>
            </w:rPr>
            <w:instrText xml:space="preserve"> &gt; 1 "Page </w:instrText>
          </w:r>
          <w:r w:rsidRPr="00DF04FB">
            <w:rPr>
              <w:color w:val="auto"/>
              <w:szCs w:val="24"/>
            </w:rPr>
            <w:fldChar w:fldCharType="begin"/>
          </w:r>
          <w:r w:rsidRPr="00DF04FB">
            <w:rPr>
              <w:color w:val="auto"/>
              <w:szCs w:val="24"/>
            </w:rPr>
            <w:instrText xml:space="preserve"> PAGE </w:instrText>
          </w:r>
          <w:r w:rsidRPr="00DF04FB">
            <w:rPr>
              <w:color w:val="auto"/>
              <w:szCs w:val="24"/>
            </w:rPr>
            <w:fldChar w:fldCharType="separate"/>
          </w:r>
          <w:r w:rsidRPr="00DF04FB">
            <w:rPr>
              <w:noProof/>
              <w:color w:val="auto"/>
              <w:szCs w:val="24"/>
            </w:rPr>
            <w:instrText>1</w:instrText>
          </w:r>
          <w:r w:rsidRPr="00DF04FB">
            <w:rPr>
              <w:color w:val="auto"/>
              <w:szCs w:val="24"/>
            </w:rPr>
            <w:fldChar w:fldCharType="end"/>
          </w:r>
          <w:r w:rsidRPr="00DF04FB">
            <w:rPr>
              <w:color w:val="auto"/>
              <w:szCs w:val="24"/>
            </w:rPr>
            <w:instrText xml:space="preserve"> of </w:instrText>
          </w:r>
          <w:r w:rsidRPr="00DF04FB">
            <w:rPr>
              <w:color w:val="auto"/>
              <w:szCs w:val="24"/>
            </w:rPr>
            <w:fldChar w:fldCharType="begin"/>
          </w:r>
          <w:r w:rsidRPr="00DF04FB">
            <w:rPr>
              <w:color w:val="auto"/>
              <w:szCs w:val="24"/>
            </w:rPr>
            <w:instrText xml:space="preserve"> NUMPAGES </w:instrText>
          </w:r>
          <w:r w:rsidRPr="00DF04FB">
            <w:rPr>
              <w:color w:val="auto"/>
              <w:szCs w:val="24"/>
            </w:rPr>
            <w:fldChar w:fldCharType="separate"/>
          </w:r>
          <w:r w:rsidRPr="00DF04FB">
            <w:rPr>
              <w:noProof/>
              <w:color w:val="auto"/>
              <w:szCs w:val="24"/>
            </w:rPr>
            <w:instrText>2</w:instrText>
          </w:r>
          <w:r w:rsidRPr="00DF04FB">
            <w:rPr>
              <w:color w:val="auto"/>
              <w:szCs w:val="24"/>
            </w:rPr>
            <w:fldChar w:fldCharType="end"/>
          </w:r>
          <w:r w:rsidRPr="00DF04FB">
            <w:rPr>
              <w:color w:val="auto"/>
              <w:szCs w:val="24"/>
            </w:rPr>
            <w:instrText xml:space="preserve">" </w:instrText>
          </w:r>
          <w:r w:rsidRPr="00DF04FB">
            <w:rPr>
              <w:color w:val="auto"/>
              <w:szCs w:val="24"/>
            </w:rPr>
            <w:fldChar w:fldCharType="separate"/>
          </w:r>
          <w:r w:rsidRPr="00DF04FB">
            <w:rPr>
              <w:noProof/>
              <w:color w:val="auto"/>
              <w:szCs w:val="24"/>
            </w:rPr>
            <w:instrText>Page 1 of 2</w:instrText>
          </w:r>
          <w:r w:rsidRPr="00DF04FB">
            <w:rPr>
              <w:color w:val="auto"/>
              <w:szCs w:val="24"/>
            </w:rPr>
            <w:fldChar w:fldCharType="end"/>
          </w:r>
          <w:r w:rsidRPr="00DF04FB">
            <w:rPr>
              <w:color w:val="auto"/>
              <w:szCs w:val="24"/>
            </w:rPr>
            <w:instrText xml:space="preserve">" </w:instrText>
          </w:r>
          <w:r w:rsidRPr="00DF04FB">
            <w:rPr>
              <w:color w:val="auto"/>
              <w:szCs w:val="24"/>
            </w:rPr>
            <w:fldChar w:fldCharType="end"/>
          </w:r>
        </w:p>
      </w:tc>
    </w:tr>
  </w:tbl>
  <w:p w14:paraId="6DBCF604" w14:textId="77777777" w:rsidR="00043E49" w:rsidRPr="00317DB3" w:rsidRDefault="00043E49" w:rsidP="00317DB3">
    <w:pPr>
      <w:pStyle w:val="NoStyl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52"/>
      <w:gridCol w:w="6109"/>
      <w:gridCol w:w="1756"/>
    </w:tblGrid>
    <w:tr w:rsidR="00043E49" w14:paraId="6DBCF61B" w14:textId="77777777" w:rsidTr="00922A6E">
      <w:trPr>
        <w:trHeight w:val="141"/>
      </w:trPr>
      <w:tc>
        <w:tcPr>
          <w:tcW w:w="1593" w:type="dxa"/>
          <w:gridSpan w:val="2"/>
        </w:tcPr>
        <w:p w14:paraId="6DBCF619" w14:textId="77777777" w:rsidR="00043E49" w:rsidRPr="00922A6E" w:rsidRDefault="00043E49" w:rsidP="00CB165A">
          <w:pPr>
            <w:pStyle w:val="Privacy"/>
            <w:spacing w:line="220" w:lineRule="atLeast"/>
            <w:rPr>
              <w:lang w:val="en-US"/>
            </w:rPr>
          </w:pPr>
          <w:bookmarkStart w:id="7" w:name="Privacy"/>
          <w:bookmarkStart w:id="8" w:name="PrivacyDisclaimer"/>
          <w:bookmarkEnd w:id="7"/>
          <w:bookmarkEnd w:id="8"/>
        </w:p>
      </w:tc>
      <w:tc>
        <w:tcPr>
          <w:tcW w:w="1596" w:type="dxa"/>
        </w:tcPr>
        <w:p w14:paraId="6DBCF61A" w14:textId="77777777" w:rsidR="00043E49" w:rsidRPr="00A54848" w:rsidRDefault="00606365" w:rsidP="009C7B53">
          <w:pPr>
            <w:jc w:val="right"/>
            <w:rPr>
              <w:color w:val="003769"/>
              <w:sz w:val="19"/>
              <w:szCs w:val="24"/>
            </w:rPr>
          </w:pPr>
          <w:bookmarkStart w:id="9" w:name="Victoria_C"/>
          <w:r>
            <w:pict w14:anchorId="6DBCF6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.5pt;height:28.5pt">
                <v:imagedata r:id="rId1" o:title="8 - SGV Insignia - PMS 2945 - 10mm"/>
              </v:shape>
            </w:pict>
          </w:r>
          <w:bookmarkEnd w:id="9"/>
        </w:p>
      </w:tc>
    </w:tr>
    <w:tr w:rsidR="00043E49" w:rsidRPr="00CB165A" w14:paraId="6DBCF61F" w14:textId="77777777" w:rsidTr="00922A6E">
      <w:tc>
        <w:tcPr>
          <w:tcW w:w="1593" w:type="dxa"/>
        </w:tcPr>
        <w:p w14:paraId="6DBCF61C" w14:textId="77777777" w:rsidR="00043E49" w:rsidRPr="00CB165A" w:rsidRDefault="00043E49" w:rsidP="006C4051">
          <w:pPr>
            <w:rPr>
              <w:color w:val="003F72"/>
              <w:sz w:val="19"/>
              <w:szCs w:val="24"/>
            </w:rPr>
          </w:pPr>
          <w:bookmarkStart w:id="10" w:name="RegionalOffices"/>
          <w:bookmarkEnd w:id="10"/>
        </w:p>
      </w:tc>
      <w:tc>
        <w:tcPr>
          <w:tcW w:w="5553" w:type="dxa"/>
          <w:vAlign w:val="bottom"/>
        </w:tcPr>
        <w:p w14:paraId="6DBCF61D" w14:textId="77777777" w:rsidR="00043E49" w:rsidRPr="000366A0" w:rsidRDefault="00043E49" w:rsidP="00544EBA">
          <w:pPr>
            <w:pStyle w:val="Classification"/>
            <w:rPr>
              <w:rFonts w:ascii="Arial Bold" w:hAnsi="Arial Bold"/>
              <w:color w:val="004EA8"/>
              <w:szCs w:val="24"/>
            </w:rPr>
          </w:pPr>
          <w:r w:rsidRPr="000366A0">
            <w:rPr>
              <w:rFonts w:ascii="Arial Bold" w:hAnsi="Arial Bold"/>
              <w:color w:val="004EA8"/>
              <w:szCs w:val="24"/>
            </w:rPr>
            <w:fldChar w:fldCharType="begin"/>
          </w:r>
          <w:r w:rsidRPr="000366A0">
            <w:rPr>
              <w:rFonts w:ascii="Arial Bold" w:hAnsi="Arial Bold"/>
              <w:color w:val="004EA8"/>
              <w:szCs w:val="24"/>
            </w:rPr>
            <w:instrText xml:space="preserve"> docProperty Classification </w:instrText>
          </w:r>
          <w:r w:rsidRPr="000366A0">
            <w:rPr>
              <w:rFonts w:ascii="Arial Bold" w:hAnsi="Arial Bold"/>
              <w:color w:val="004EA8"/>
              <w:szCs w:val="24"/>
            </w:rPr>
            <w:fldChar w:fldCharType="separate"/>
          </w:r>
          <w:r w:rsidR="002F5CD7">
            <w:rPr>
              <w:rFonts w:ascii="Arial Bold" w:hAnsi="Arial Bold"/>
              <w:color w:val="004EA8"/>
              <w:szCs w:val="24"/>
            </w:rPr>
            <w:t>Classification</w:t>
          </w:r>
          <w:r w:rsidRPr="000366A0">
            <w:rPr>
              <w:rFonts w:ascii="Arial Bold" w:hAnsi="Arial Bold"/>
              <w:color w:val="004EA8"/>
              <w:szCs w:val="24"/>
            </w:rPr>
            <w:fldChar w:fldCharType="end"/>
          </w:r>
        </w:p>
      </w:tc>
      <w:tc>
        <w:tcPr>
          <w:tcW w:w="1596" w:type="dxa"/>
          <w:vAlign w:val="bottom"/>
        </w:tcPr>
        <w:p w14:paraId="6DBCF61E" w14:textId="678E9D34" w:rsidR="00043E49" w:rsidRPr="00CB165A" w:rsidRDefault="00043E49" w:rsidP="00544EBA">
          <w:pPr>
            <w:pStyle w:val="Footer-PageNo"/>
            <w:rPr>
              <w:color w:val="003F72"/>
              <w:szCs w:val="24"/>
            </w:rPr>
          </w:pPr>
          <w:r w:rsidRPr="00CB165A">
            <w:rPr>
              <w:color w:val="003F72"/>
              <w:szCs w:val="24"/>
            </w:rPr>
            <w:fldChar w:fldCharType="begin"/>
          </w:r>
          <w:r w:rsidRPr="00CB165A">
            <w:rPr>
              <w:color w:val="003F72"/>
              <w:szCs w:val="24"/>
            </w:rPr>
            <w:instrText xml:space="preserve"> if </w:instrText>
          </w:r>
          <w:r w:rsidRPr="00CB165A">
            <w:rPr>
              <w:color w:val="003F72"/>
              <w:szCs w:val="24"/>
            </w:rPr>
            <w:fldChar w:fldCharType="begin"/>
          </w:r>
          <w:r w:rsidRPr="00CB165A">
            <w:rPr>
              <w:color w:val="003F72"/>
              <w:szCs w:val="24"/>
            </w:rPr>
            <w:instrText xml:space="preserve"> docproperty ShowNo </w:instrText>
          </w:r>
          <w:r w:rsidRPr="00CB165A">
            <w:rPr>
              <w:color w:val="003F72"/>
              <w:szCs w:val="24"/>
            </w:rPr>
            <w:fldChar w:fldCharType="separate"/>
          </w:r>
          <w:r w:rsidR="002F5CD7">
            <w:rPr>
              <w:color w:val="003F72"/>
              <w:szCs w:val="24"/>
            </w:rPr>
            <w:instrText>N</w:instrText>
          </w:r>
          <w:r w:rsidRPr="00CB165A">
            <w:rPr>
              <w:color w:val="003F72"/>
              <w:szCs w:val="24"/>
            </w:rPr>
            <w:fldChar w:fldCharType="end"/>
          </w:r>
          <w:r w:rsidRPr="00CB165A">
            <w:rPr>
              <w:color w:val="003F72"/>
              <w:szCs w:val="24"/>
            </w:rPr>
            <w:instrText xml:space="preserve"> = "Y" "</w:instrText>
          </w:r>
          <w:r w:rsidRPr="00CB165A">
            <w:rPr>
              <w:color w:val="003F72"/>
              <w:szCs w:val="24"/>
            </w:rPr>
            <w:fldChar w:fldCharType="begin"/>
          </w:r>
          <w:r w:rsidRPr="00CB165A">
            <w:rPr>
              <w:color w:val="003F72"/>
              <w:szCs w:val="24"/>
            </w:rPr>
            <w:instrText xml:space="preserve"> if </w:instrText>
          </w:r>
          <w:r w:rsidRPr="00CB165A">
            <w:rPr>
              <w:color w:val="003F72"/>
              <w:szCs w:val="24"/>
            </w:rPr>
            <w:fldChar w:fldCharType="begin"/>
          </w:r>
          <w:r w:rsidRPr="00CB165A">
            <w:rPr>
              <w:color w:val="003F72"/>
              <w:szCs w:val="24"/>
            </w:rPr>
            <w:instrText xml:space="preserve"> numpages</w:instrText>
          </w:r>
          <w:r w:rsidRPr="00CB165A">
            <w:rPr>
              <w:color w:val="003F72"/>
              <w:szCs w:val="24"/>
            </w:rPr>
            <w:fldChar w:fldCharType="separate"/>
          </w:r>
          <w:r w:rsidRPr="00CB165A">
            <w:rPr>
              <w:noProof/>
              <w:color w:val="003F72"/>
              <w:szCs w:val="24"/>
            </w:rPr>
            <w:instrText>2</w:instrText>
          </w:r>
          <w:r w:rsidRPr="00CB165A">
            <w:rPr>
              <w:color w:val="003F72"/>
              <w:szCs w:val="24"/>
            </w:rPr>
            <w:fldChar w:fldCharType="end"/>
          </w:r>
          <w:r w:rsidRPr="00CB165A">
            <w:rPr>
              <w:color w:val="003F72"/>
              <w:szCs w:val="24"/>
            </w:rPr>
            <w:instrText xml:space="preserve"> &gt; 1 "Page </w:instrText>
          </w:r>
          <w:r w:rsidRPr="00CB165A">
            <w:rPr>
              <w:color w:val="003F72"/>
              <w:szCs w:val="24"/>
            </w:rPr>
            <w:fldChar w:fldCharType="begin"/>
          </w:r>
          <w:r w:rsidRPr="00CB165A">
            <w:rPr>
              <w:color w:val="003F72"/>
              <w:szCs w:val="24"/>
            </w:rPr>
            <w:instrText xml:space="preserve"> PAGE </w:instrText>
          </w:r>
          <w:r w:rsidRPr="00CB165A">
            <w:rPr>
              <w:color w:val="003F72"/>
              <w:szCs w:val="24"/>
            </w:rPr>
            <w:fldChar w:fldCharType="separate"/>
          </w:r>
          <w:r w:rsidRPr="00CB165A">
            <w:rPr>
              <w:noProof/>
              <w:color w:val="003F72"/>
              <w:szCs w:val="24"/>
            </w:rPr>
            <w:instrText>1</w:instrText>
          </w:r>
          <w:r w:rsidRPr="00CB165A">
            <w:rPr>
              <w:color w:val="003F72"/>
              <w:szCs w:val="24"/>
            </w:rPr>
            <w:fldChar w:fldCharType="end"/>
          </w:r>
          <w:r w:rsidRPr="00CB165A">
            <w:rPr>
              <w:color w:val="003F72"/>
              <w:szCs w:val="24"/>
            </w:rPr>
            <w:instrText xml:space="preserve"> of </w:instrText>
          </w:r>
          <w:r w:rsidRPr="00CB165A">
            <w:rPr>
              <w:color w:val="003F72"/>
              <w:szCs w:val="24"/>
            </w:rPr>
            <w:fldChar w:fldCharType="begin"/>
          </w:r>
          <w:r w:rsidRPr="00CB165A">
            <w:rPr>
              <w:color w:val="003F72"/>
              <w:szCs w:val="24"/>
            </w:rPr>
            <w:instrText xml:space="preserve"> NUMPAGES </w:instrText>
          </w:r>
          <w:r w:rsidRPr="00CB165A">
            <w:rPr>
              <w:color w:val="003F72"/>
              <w:szCs w:val="24"/>
            </w:rPr>
            <w:fldChar w:fldCharType="separate"/>
          </w:r>
          <w:r w:rsidRPr="00CB165A">
            <w:rPr>
              <w:noProof/>
              <w:color w:val="003F72"/>
              <w:szCs w:val="24"/>
            </w:rPr>
            <w:instrText>2</w:instrText>
          </w:r>
          <w:r w:rsidRPr="00CB165A">
            <w:rPr>
              <w:color w:val="003F72"/>
              <w:szCs w:val="24"/>
            </w:rPr>
            <w:fldChar w:fldCharType="end"/>
          </w:r>
          <w:r w:rsidRPr="00CB165A">
            <w:rPr>
              <w:color w:val="003F72"/>
              <w:szCs w:val="24"/>
            </w:rPr>
            <w:instrText xml:space="preserve">" </w:instrText>
          </w:r>
          <w:r w:rsidRPr="00CB165A">
            <w:rPr>
              <w:color w:val="003F72"/>
              <w:szCs w:val="24"/>
            </w:rPr>
            <w:fldChar w:fldCharType="separate"/>
          </w:r>
          <w:r w:rsidRPr="00CB165A">
            <w:rPr>
              <w:noProof/>
              <w:color w:val="003F72"/>
              <w:szCs w:val="24"/>
            </w:rPr>
            <w:instrText>Page 1 of 2</w:instrText>
          </w:r>
          <w:r w:rsidRPr="00CB165A">
            <w:rPr>
              <w:color w:val="003F72"/>
              <w:szCs w:val="24"/>
            </w:rPr>
            <w:fldChar w:fldCharType="end"/>
          </w:r>
          <w:r w:rsidRPr="00CB165A">
            <w:rPr>
              <w:color w:val="003F72"/>
              <w:szCs w:val="24"/>
            </w:rPr>
            <w:instrText xml:space="preserve">" </w:instrText>
          </w:r>
          <w:r w:rsidRPr="00CB165A">
            <w:rPr>
              <w:color w:val="003F72"/>
              <w:szCs w:val="24"/>
            </w:rPr>
            <w:fldChar w:fldCharType="end"/>
          </w:r>
        </w:p>
      </w:tc>
    </w:tr>
  </w:tbl>
  <w:p w14:paraId="6DBCF620" w14:textId="77777777" w:rsidR="00043E49" w:rsidRPr="00CB3AA0" w:rsidRDefault="00043E49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F5F9" w14:textId="77777777" w:rsidR="006749EB" w:rsidRDefault="006749EB" w:rsidP="00691ED2">
      <w:r>
        <w:separator/>
      </w:r>
    </w:p>
  </w:footnote>
  <w:footnote w:type="continuationSeparator" w:id="0">
    <w:p w14:paraId="6DBCF5FA" w14:textId="77777777" w:rsidR="006749EB" w:rsidRDefault="006749EB" w:rsidP="0069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F5FD" w14:textId="77777777" w:rsidR="00043E49" w:rsidRDefault="00043E49" w:rsidP="001B754C">
    <w:pPr>
      <w:tabs>
        <w:tab w:val="right" w:pos="9631"/>
      </w:tabs>
    </w:pPr>
  </w:p>
  <w:p w14:paraId="6DBCF5FE" w14:textId="77777777" w:rsidR="00043E49" w:rsidRDefault="00043E49" w:rsidP="001B754C">
    <w:pPr>
      <w:tabs>
        <w:tab w:val="right" w:pos="963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Borders>
        <w:bottom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0"/>
      <w:gridCol w:w="5725"/>
      <w:gridCol w:w="2548"/>
    </w:tblGrid>
    <w:tr w:rsidR="00043E49" w14:paraId="6DBCF607" w14:textId="77777777" w:rsidTr="005F06F6">
      <w:trPr>
        <w:cantSplit/>
        <w:trHeight w:hRule="exact" w:val="1531"/>
      </w:trPr>
      <w:tc>
        <w:tcPr>
          <w:tcW w:w="1330" w:type="dxa"/>
          <w:vMerge w:val="restart"/>
          <w:tcBorders>
            <w:bottom w:val="nil"/>
          </w:tcBorders>
        </w:tcPr>
        <w:p w14:paraId="6DBCF605" w14:textId="77777777" w:rsidR="00043E49" w:rsidRPr="006F5525" w:rsidRDefault="00606365" w:rsidP="005F06F6">
          <w:pPr>
            <w:spacing w:before="240"/>
            <w:rPr>
              <w:lang w:val="en-US"/>
            </w:rPr>
          </w:pPr>
          <w:bookmarkStart w:id="2" w:name="LetterheadTable" w:colFirst="0" w:colLast="3"/>
          <w:r>
            <w:rPr>
              <w:noProof/>
            </w:rPr>
            <w:pict w14:anchorId="6DBCF62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03" type="#_x0000_t202" style="position:absolute;margin-left:-183.85pt;margin-top:-43.85pt;width:711pt;height:927pt;z-index:251658240" filled="f" strokecolor="blue" strokeweight="1pt">
                <v:textbox style="mso-next-textbox:#_x0000_s2103">
                  <w:txbxContent>
                    <w:p w14:paraId="6DBCF625" w14:textId="77777777" w:rsidR="00043E49" w:rsidRDefault="00043E49" w:rsidP="002A3FE9"/>
                  </w:txbxContent>
                </v:textbox>
                <w10:anchorlock/>
              </v:shape>
            </w:pict>
          </w:r>
          <w:r>
            <w:rPr>
              <w:noProof/>
            </w:rPr>
            <w:pict w14:anchorId="6DBCF622">
              <v:shape id="Screen" o:spid="_x0000_s2101" type="#_x0000_t202" style="position:absolute;margin-left:-831.85pt;margin-top:-61.85pt;width:711pt;height:927pt;z-index:251657216" filled="f" strokecolor="blue" strokeweight="1pt">
                <v:textbox style="mso-next-textbox:#Screen">
                  <w:txbxContent>
                    <w:p w14:paraId="6DBCF626" w14:textId="77777777" w:rsidR="00043E49" w:rsidRDefault="00043E49" w:rsidP="00637D6E"/>
                  </w:txbxContent>
                </v:textbox>
                <w10:anchorlock/>
              </v:shape>
            </w:pict>
          </w:r>
          <w:r>
            <w:rPr>
              <w:lang w:val="en-US"/>
            </w:rPr>
            <w:pict w14:anchorId="6DBCF6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65pt">
                <v:imagedata r:id="rId1" o:title="State Crest - PMS2945 -18"/>
              </v:shape>
            </w:pict>
          </w:r>
        </w:p>
      </w:tc>
      <w:tc>
        <w:tcPr>
          <w:tcW w:w="8273" w:type="dxa"/>
          <w:gridSpan w:val="2"/>
          <w:tcBorders>
            <w:bottom w:val="nil"/>
          </w:tcBorders>
          <w:noWrap/>
          <w:vAlign w:val="bottom"/>
        </w:tcPr>
        <w:p w14:paraId="6DBCF606" w14:textId="77777777" w:rsidR="00043E49" w:rsidRPr="009C7B53" w:rsidRDefault="002F5CD7" w:rsidP="002E1605">
          <w:pPr>
            <w:pStyle w:val="DOJName"/>
          </w:pPr>
          <w:bookmarkStart w:id="3" w:name="B006_L017_Heading"/>
          <w:r>
            <w:t>Department of Justice and Regulation</w:t>
          </w:r>
          <w:bookmarkEnd w:id="3"/>
        </w:p>
      </w:tc>
    </w:tr>
    <w:tr w:rsidR="00043E49" w14:paraId="6DBCF617" w14:textId="77777777" w:rsidTr="000A492C">
      <w:trPr>
        <w:cantSplit/>
        <w:trHeight w:val="284"/>
      </w:trPr>
      <w:tc>
        <w:tcPr>
          <w:tcW w:w="1330" w:type="dxa"/>
          <w:vMerge/>
          <w:tcBorders>
            <w:bottom w:val="nil"/>
          </w:tcBorders>
        </w:tcPr>
        <w:p w14:paraId="6DBCF608" w14:textId="77777777" w:rsidR="00043E49" w:rsidRDefault="00043E49" w:rsidP="00661F56">
          <w:pPr>
            <w:pStyle w:val="Date"/>
          </w:pPr>
        </w:p>
      </w:tc>
      <w:tc>
        <w:tcPr>
          <w:tcW w:w="5725" w:type="dxa"/>
          <w:tcBorders>
            <w:top w:val="nil"/>
            <w:bottom w:val="nil"/>
          </w:tcBorders>
        </w:tcPr>
        <w:p w14:paraId="6DBCF609" w14:textId="77777777" w:rsidR="00043E49" w:rsidRPr="0042139A" w:rsidRDefault="00043E49" w:rsidP="008251F1">
          <w:pPr>
            <w:rPr>
              <w:sz w:val="16"/>
            </w:rPr>
          </w:pPr>
        </w:p>
        <w:p w14:paraId="6DBCF60A" w14:textId="77777777" w:rsidR="002F5CD7" w:rsidRPr="00A26C3B" w:rsidRDefault="002F5CD7" w:rsidP="00136FFE">
          <w:pPr>
            <w:pStyle w:val="BusinessArea"/>
          </w:pPr>
          <w:bookmarkStart w:id="4" w:name="B006_L017_SubHeading"/>
          <w:r>
            <w:t>Consumer Affairs Victoria</w:t>
          </w:r>
        </w:p>
        <w:bookmarkEnd w:id="4"/>
        <w:p w14:paraId="6DBCF60B" w14:textId="77777777" w:rsidR="00043E49" w:rsidRPr="00A54848" w:rsidRDefault="00043E49" w:rsidP="008251F1">
          <w:pPr>
            <w:pStyle w:val="BusinessArea"/>
          </w:pPr>
        </w:p>
      </w:tc>
      <w:tc>
        <w:tcPr>
          <w:tcW w:w="2548" w:type="dxa"/>
          <w:tcBorders>
            <w:top w:val="nil"/>
            <w:bottom w:val="nil"/>
          </w:tcBorders>
        </w:tcPr>
        <w:p w14:paraId="6DBCF60C" w14:textId="77777777" w:rsidR="00043E49" w:rsidRPr="0042139A" w:rsidRDefault="00043E49" w:rsidP="0042139A">
          <w:pPr>
            <w:rPr>
              <w:sz w:val="16"/>
            </w:rPr>
          </w:pPr>
        </w:p>
        <w:p w14:paraId="6DBCF60D" w14:textId="77777777" w:rsidR="002F5CD7" w:rsidRDefault="002F5CD7" w:rsidP="00136FFE">
          <w:pPr>
            <w:pStyle w:val="DOJAddressLeft"/>
          </w:pPr>
          <w:bookmarkStart w:id="5" w:name="B006_L017"/>
          <w:r>
            <w:t>Level 17</w:t>
          </w:r>
        </w:p>
        <w:p w14:paraId="6DBCF60E" w14:textId="77777777" w:rsidR="002F5CD7" w:rsidRDefault="002F5CD7" w:rsidP="00136FFE">
          <w:pPr>
            <w:pStyle w:val="DOJAddressLeft"/>
          </w:pPr>
          <w:r w:rsidRPr="00D76745">
            <w:t>121 Exhibition Street</w:t>
          </w:r>
        </w:p>
        <w:p w14:paraId="6DBCF60F" w14:textId="77777777" w:rsidR="002F5CD7" w:rsidRPr="00D76745" w:rsidRDefault="002F5CD7" w:rsidP="00136FFE">
          <w:pPr>
            <w:pStyle w:val="DOJAddressLeft"/>
          </w:pPr>
          <w:r>
            <w:t>Melbourne Victoria 3000</w:t>
          </w:r>
        </w:p>
        <w:p w14:paraId="6DBCF610" w14:textId="77777777" w:rsidR="002F5CD7" w:rsidRDefault="002F5CD7" w:rsidP="00136FFE">
          <w:pPr>
            <w:pStyle w:val="DOJAddressLeft"/>
          </w:pPr>
          <w:r>
            <w:t>GPO Box 123</w:t>
          </w:r>
        </w:p>
        <w:p w14:paraId="6DBCF611" w14:textId="77777777" w:rsidR="002F5CD7" w:rsidRPr="00D76745" w:rsidRDefault="002F5CD7" w:rsidP="00136FFE">
          <w:pPr>
            <w:pStyle w:val="DOJAddressLeft"/>
          </w:pPr>
          <w:r>
            <w:t>Melbourne Victoria 3001</w:t>
          </w:r>
        </w:p>
        <w:p w14:paraId="6DBCF612" w14:textId="77777777" w:rsidR="002F5CD7" w:rsidRDefault="002F5CD7" w:rsidP="00136FFE">
          <w:pPr>
            <w:pStyle w:val="DOJAddressLeft"/>
          </w:pPr>
          <w:r>
            <w:t>Telephone:</w:t>
          </w:r>
          <w:r>
            <w:tab/>
            <w:t>(03) 8684 0735</w:t>
          </w:r>
        </w:p>
        <w:p w14:paraId="6DBCF613" w14:textId="77777777" w:rsidR="002F5CD7" w:rsidRPr="00D96A4B" w:rsidRDefault="002F5CD7" w:rsidP="00136FFE">
          <w:pPr>
            <w:pStyle w:val="DOJAddressLeft"/>
          </w:pPr>
          <w:r w:rsidRPr="00D96A4B">
            <w:t>Facsimile</w:t>
          </w:r>
          <w:r>
            <w:t>:</w:t>
          </w:r>
          <w:r>
            <w:tab/>
            <w:t>(</w:t>
          </w:r>
          <w:r w:rsidRPr="00D96A4B">
            <w:t>03) 8684 6040</w:t>
          </w:r>
        </w:p>
        <w:p w14:paraId="6DBCF614" w14:textId="77777777" w:rsidR="002F5CD7" w:rsidRPr="00D96A4B" w:rsidRDefault="002F5CD7" w:rsidP="00136FFE">
          <w:pPr>
            <w:pStyle w:val="DOJAddressLeft"/>
          </w:pPr>
          <w:r w:rsidRPr="00D96A4B">
            <w:t>consumer.vic.gov.au</w:t>
          </w:r>
        </w:p>
        <w:p w14:paraId="6DBCF615" w14:textId="77777777" w:rsidR="002F5CD7" w:rsidRPr="002D053E" w:rsidRDefault="002F5CD7" w:rsidP="00136FFE">
          <w:pPr>
            <w:pStyle w:val="DOJAddressLeft"/>
          </w:pPr>
          <w:r>
            <w:t xml:space="preserve">DX: </w:t>
          </w:r>
          <w:r w:rsidRPr="002D053E">
            <w:t>210220</w:t>
          </w:r>
        </w:p>
        <w:bookmarkEnd w:id="5"/>
        <w:p w14:paraId="6DBCF616" w14:textId="77777777" w:rsidR="00043E49" w:rsidRPr="00A71A4A" w:rsidRDefault="00043E49" w:rsidP="008251F1">
          <w:pPr>
            <w:pStyle w:val="DOJAddressLeft"/>
          </w:pPr>
          <w:r>
            <w:t xml:space="preserve">  </w:t>
          </w:r>
          <w:bookmarkStart w:id="6" w:name="EndofAddress"/>
          <w:bookmarkEnd w:id="6"/>
        </w:p>
      </w:tc>
    </w:tr>
    <w:bookmarkEnd w:id="2"/>
  </w:tbl>
  <w:p w14:paraId="6DBCF618" w14:textId="77777777" w:rsidR="00043E49" w:rsidRPr="00BF6A88" w:rsidRDefault="00043E49" w:rsidP="000A492C">
    <w:pPr>
      <w:pStyle w:val="NoStyle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30224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4A13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078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1C35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165E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E03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88A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C2EA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D0BC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46D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7C10"/>
    <w:multiLevelType w:val="multilevel"/>
    <w:tmpl w:val="7440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B91E37"/>
    <w:multiLevelType w:val="multilevel"/>
    <w:tmpl w:val="CA9445A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50A7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AD1C4D"/>
    <w:multiLevelType w:val="multilevel"/>
    <w:tmpl w:val="E360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A6114"/>
    <w:multiLevelType w:val="hybridMultilevel"/>
    <w:tmpl w:val="CA9445AC"/>
    <w:lvl w:ilvl="0" w:tplc="674EB42E">
      <w:start w:val="1"/>
      <w:numFmt w:val="bullet"/>
      <w:pStyle w:val="Bullet1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C1AEC"/>
    <w:multiLevelType w:val="hybridMultilevel"/>
    <w:tmpl w:val="07745052"/>
    <w:lvl w:ilvl="0" w:tplc="1A98B12A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9400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01157B"/>
    <w:multiLevelType w:val="hybridMultilevel"/>
    <w:tmpl w:val="A88C9F5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E1988"/>
    <w:multiLevelType w:val="multilevel"/>
    <w:tmpl w:val="1DF6AC26"/>
    <w:lvl w:ilvl="0">
      <w:start w:val="1"/>
      <w:numFmt w:val="decimal"/>
      <w:pStyle w:val="NumberList1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pStyle w:val="NumberList2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4330A5"/>
    <w:multiLevelType w:val="hybridMultilevel"/>
    <w:tmpl w:val="BB622ED8"/>
    <w:lvl w:ilvl="0" w:tplc="9CE234F6">
      <w:start w:val="1"/>
      <w:numFmt w:val="bullet"/>
      <w:pStyle w:val="Bullet2"/>
      <w:lvlText w:val="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85D51"/>
    <w:multiLevelType w:val="multilevel"/>
    <w:tmpl w:val="A9580DA6"/>
    <w:lvl w:ilvl="0">
      <w:start w:val="1"/>
      <w:numFmt w:val="bullet"/>
      <w:lvlText w:val="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66DB0"/>
    <w:multiLevelType w:val="multilevel"/>
    <w:tmpl w:val="CA9445A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53245"/>
    <w:multiLevelType w:val="multilevel"/>
    <w:tmpl w:val="B4D26DBC"/>
    <w:lvl w:ilvl="0">
      <w:start w:val="1"/>
      <w:numFmt w:val="bullet"/>
      <w:lvlText w:val="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93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4E444A"/>
    <w:multiLevelType w:val="multilevel"/>
    <w:tmpl w:val="07745052"/>
    <w:lvl w:ilvl="0">
      <w:start w:val="1"/>
      <w:numFmt w:val="bulle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907F8"/>
    <w:multiLevelType w:val="multilevel"/>
    <w:tmpl w:val="22BE3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73BF7"/>
    <w:multiLevelType w:val="multilevel"/>
    <w:tmpl w:val="050E5568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3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7510691"/>
    <w:multiLevelType w:val="hybridMultilevel"/>
    <w:tmpl w:val="451CB5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22DC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68F71EEC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CC63E4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502922"/>
    <w:multiLevelType w:val="multilevel"/>
    <w:tmpl w:val="CA9445A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A1BFE"/>
    <w:multiLevelType w:val="multilevel"/>
    <w:tmpl w:val="A88C9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066582">
    <w:abstractNumId w:val="9"/>
  </w:num>
  <w:num w:numId="2" w16cid:durableId="973608400">
    <w:abstractNumId w:val="7"/>
  </w:num>
  <w:num w:numId="3" w16cid:durableId="1154107050">
    <w:abstractNumId w:val="6"/>
  </w:num>
  <w:num w:numId="4" w16cid:durableId="1909149906">
    <w:abstractNumId w:val="5"/>
  </w:num>
  <w:num w:numId="5" w16cid:durableId="1449348253">
    <w:abstractNumId w:val="4"/>
  </w:num>
  <w:num w:numId="6" w16cid:durableId="169293954">
    <w:abstractNumId w:val="8"/>
  </w:num>
  <w:num w:numId="7" w16cid:durableId="1235631006">
    <w:abstractNumId w:val="3"/>
  </w:num>
  <w:num w:numId="8" w16cid:durableId="1985506389">
    <w:abstractNumId w:val="2"/>
  </w:num>
  <w:num w:numId="9" w16cid:durableId="1710688611">
    <w:abstractNumId w:val="1"/>
  </w:num>
  <w:num w:numId="10" w16cid:durableId="1001082639">
    <w:abstractNumId w:val="0"/>
  </w:num>
  <w:num w:numId="11" w16cid:durableId="544146995">
    <w:abstractNumId w:val="15"/>
  </w:num>
  <w:num w:numId="12" w16cid:durableId="1850825051">
    <w:abstractNumId w:val="24"/>
  </w:num>
  <w:num w:numId="13" w16cid:durableId="552354935">
    <w:abstractNumId w:val="17"/>
  </w:num>
  <w:num w:numId="14" w16cid:durableId="1388651087">
    <w:abstractNumId w:val="32"/>
  </w:num>
  <w:num w:numId="15" w16cid:durableId="844052185">
    <w:abstractNumId w:val="14"/>
  </w:num>
  <w:num w:numId="16" w16cid:durableId="1194657827">
    <w:abstractNumId w:val="13"/>
  </w:num>
  <w:num w:numId="17" w16cid:durableId="1848325700">
    <w:abstractNumId w:val="19"/>
  </w:num>
  <w:num w:numId="18" w16cid:durableId="140003862">
    <w:abstractNumId w:val="25"/>
  </w:num>
  <w:num w:numId="19" w16cid:durableId="1339112592">
    <w:abstractNumId w:val="20"/>
  </w:num>
  <w:num w:numId="20" w16cid:durableId="877543854">
    <w:abstractNumId w:val="22"/>
  </w:num>
  <w:num w:numId="21" w16cid:durableId="1679389029">
    <w:abstractNumId w:val="18"/>
  </w:num>
  <w:num w:numId="22" w16cid:durableId="538786934">
    <w:abstractNumId w:val="10"/>
  </w:num>
  <w:num w:numId="23" w16cid:durableId="1817717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2394889">
    <w:abstractNumId w:val="26"/>
  </w:num>
  <w:num w:numId="25" w16cid:durableId="718625900">
    <w:abstractNumId w:val="14"/>
  </w:num>
  <w:num w:numId="26" w16cid:durableId="1446844874">
    <w:abstractNumId w:val="19"/>
  </w:num>
  <w:num w:numId="27" w16cid:durableId="496922801">
    <w:abstractNumId w:val="18"/>
  </w:num>
  <w:num w:numId="28" w16cid:durableId="436684487">
    <w:abstractNumId w:val="18"/>
  </w:num>
  <w:num w:numId="29" w16cid:durableId="1401832193">
    <w:abstractNumId w:val="31"/>
  </w:num>
  <w:num w:numId="30" w16cid:durableId="624771824">
    <w:abstractNumId w:val="11"/>
  </w:num>
  <w:num w:numId="31" w16cid:durableId="309795652">
    <w:abstractNumId w:val="16"/>
  </w:num>
  <w:num w:numId="32" w16cid:durableId="1842773449">
    <w:abstractNumId w:val="23"/>
  </w:num>
  <w:num w:numId="33" w16cid:durableId="724259011">
    <w:abstractNumId w:val="30"/>
  </w:num>
  <w:num w:numId="34" w16cid:durableId="323971777">
    <w:abstractNumId w:val="21"/>
  </w:num>
  <w:num w:numId="35" w16cid:durableId="1318221006">
    <w:abstractNumId w:val="28"/>
  </w:num>
  <w:num w:numId="36" w16cid:durableId="1897735615">
    <w:abstractNumId w:val="12"/>
  </w:num>
  <w:num w:numId="37" w16cid:durableId="2143420521">
    <w:abstractNumId w:val="29"/>
  </w:num>
  <w:num w:numId="38" w16cid:durableId="10894994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AU" w:vendorID="8" w:dllVersion="513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5CD7"/>
    <w:rsid w:val="00003C63"/>
    <w:rsid w:val="00012D04"/>
    <w:rsid w:val="00015163"/>
    <w:rsid w:val="00015ABD"/>
    <w:rsid w:val="00016536"/>
    <w:rsid w:val="000204D2"/>
    <w:rsid w:val="000223CF"/>
    <w:rsid w:val="000230ED"/>
    <w:rsid w:val="00025672"/>
    <w:rsid w:val="00027033"/>
    <w:rsid w:val="00032991"/>
    <w:rsid w:val="00033E0D"/>
    <w:rsid w:val="000361B3"/>
    <w:rsid w:val="000366A0"/>
    <w:rsid w:val="00036E6D"/>
    <w:rsid w:val="00043E49"/>
    <w:rsid w:val="00043F4B"/>
    <w:rsid w:val="00044A74"/>
    <w:rsid w:val="0005044D"/>
    <w:rsid w:val="000535C8"/>
    <w:rsid w:val="00057DE9"/>
    <w:rsid w:val="00061B54"/>
    <w:rsid w:val="00063785"/>
    <w:rsid w:val="0006669D"/>
    <w:rsid w:val="000704A8"/>
    <w:rsid w:val="00070D0E"/>
    <w:rsid w:val="000737CC"/>
    <w:rsid w:val="00073838"/>
    <w:rsid w:val="00073EC8"/>
    <w:rsid w:val="0008225E"/>
    <w:rsid w:val="00084654"/>
    <w:rsid w:val="00087BF8"/>
    <w:rsid w:val="00091208"/>
    <w:rsid w:val="00095CF3"/>
    <w:rsid w:val="00097420"/>
    <w:rsid w:val="00097BB6"/>
    <w:rsid w:val="000A028C"/>
    <w:rsid w:val="000A0E99"/>
    <w:rsid w:val="000A1DF3"/>
    <w:rsid w:val="000A371A"/>
    <w:rsid w:val="000A492C"/>
    <w:rsid w:val="000B0757"/>
    <w:rsid w:val="000B131E"/>
    <w:rsid w:val="000B4A2C"/>
    <w:rsid w:val="000B5772"/>
    <w:rsid w:val="000B684B"/>
    <w:rsid w:val="000B6B46"/>
    <w:rsid w:val="000B7B92"/>
    <w:rsid w:val="000C1EA3"/>
    <w:rsid w:val="000C3974"/>
    <w:rsid w:val="000C50F7"/>
    <w:rsid w:val="000D08CB"/>
    <w:rsid w:val="000D2D6C"/>
    <w:rsid w:val="000D56C3"/>
    <w:rsid w:val="000D5C5F"/>
    <w:rsid w:val="000E1C34"/>
    <w:rsid w:val="000E446A"/>
    <w:rsid w:val="000E7E9C"/>
    <w:rsid w:val="000F16CD"/>
    <w:rsid w:val="000F3CFD"/>
    <w:rsid w:val="000F579A"/>
    <w:rsid w:val="000F5DAB"/>
    <w:rsid w:val="000F7B82"/>
    <w:rsid w:val="00101097"/>
    <w:rsid w:val="00103B72"/>
    <w:rsid w:val="001042EB"/>
    <w:rsid w:val="00110087"/>
    <w:rsid w:val="001135BF"/>
    <w:rsid w:val="0011651E"/>
    <w:rsid w:val="0012018E"/>
    <w:rsid w:val="001245F8"/>
    <w:rsid w:val="00124746"/>
    <w:rsid w:val="00124FC5"/>
    <w:rsid w:val="001256A3"/>
    <w:rsid w:val="001258D1"/>
    <w:rsid w:val="001312A1"/>
    <w:rsid w:val="00135CFF"/>
    <w:rsid w:val="00136BDC"/>
    <w:rsid w:val="00136C4B"/>
    <w:rsid w:val="00136FFE"/>
    <w:rsid w:val="001423E8"/>
    <w:rsid w:val="001433BC"/>
    <w:rsid w:val="001508A5"/>
    <w:rsid w:val="00151690"/>
    <w:rsid w:val="00151D08"/>
    <w:rsid w:val="00151F9A"/>
    <w:rsid w:val="00152C9A"/>
    <w:rsid w:val="00155D12"/>
    <w:rsid w:val="001560C8"/>
    <w:rsid w:val="001604E0"/>
    <w:rsid w:val="00164117"/>
    <w:rsid w:val="00164764"/>
    <w:rsid w:val="0016515F"/>
    <w:rsid w:val="00166803"/>
    <w:rsid w:val="00167A52"/>
    <w:rsid w:val="00171B8B"/>
    <w:rsid w:val="001739F7"/>
    <w:rsid w:val="00174BA3"/>
    <w:rsid w:val="00174EA5"/>
    <w:rsid w:val="00177BE1"/>
    <w:rsid w:val="00181555"/>
    <w:rsid w:val="0018285F"/>
    <w:rsid w:val="00182DAB"/>
    <w:rsid w:val="00182FD1"/>
    <w:rsid w:val="00183873"/>
    <w:rsid w:val="00187939"/>
    <w:rsid w:val="00196B98"/>
    <w:rsid w:val="001A3CB8"/>
    <w:rsid w:val="001A3F9A"/>
    <w:rsid w:val="001A58C1"/>
    <w:rsid w:val="001A779E"/>
    <w:rsid w:val="001B1FAF"/>
    <w:rsid w:val="001B583D"/>
    <w:rsid w:val="001B5A27"/>
    <w:rsid w:val="001B754C"/>
    <w:rsid w:val="001C0A6E"/>
    <w:rsid w:val="001C23F5"/>
    <w:rsid w:val="001C30D4"/>
    <w:rsid w:val="001C43EB"/>
    <w:rsid w:val="001C465B"/>
    <w:rsid w:val="001C4A49"/>
    <w:rsid w:val="001C6870"/>
    <w:rsid w:val="001C6B2E"/>
    <w:rsid w:val="001C6D88"/>
    <w:rsid w:val="001D2A08"/>
    <w:rsid w:val="001D31B3"/>
    <w:rsid w:val="001D3288"/>
    <w:rsid w:val="001D37E1"/>
    <w:rsid w:val="001D7DE6"/>
    <w:rsid w:val="001D7F38"/>
    <w:rsid w:val="001E0E10"/>
    <w:rsid w:val="001E500A"/>
    <w:rsid w:val="001E6F81"/>
    <w:rsid w:val="001F09C1"/>
    <w:rsid w:val="001F141B"/>
    <w:rsid w:val="001F4D35"/>
    <w:rsid w:val="001F4D76"/>
    <w:rsid w:val="001F6DBB"/>
    <w:rsid w:val="001F7E42"/>
    <w:rsid w:val="001F7FE7"/>
    <w:rsid w:val="00202B62"/>
    <w:rsid w:val="0020377C"/>
    <w:rsid w:val="00203DF2"/>
    <w:rsid w:val="002077D0"/>
    <w:rsid w:val="00210B1B"/>
    <w:rsid w:val="00210E5B"/>
    <w:rsid w:val="002128DD"/>
    <w:rsid w:val="0021342F"/>
    <w:rsid w:val="002135AE"/>
    <w:rsid w:val="00216695"/>
    <w:rsid w:val="00221C54"/>
    <w:rsid w:val="00224341"/>
    <w:rsid w:val="002317C1"/>
    <w:rsid w:val="0023303B"/>
    <w:rsid w:val="00235EB7"/>
    <w:rsid w:val="00235F2B"/>
    <w:rsid w:val="00241E67"/>
    <w:rsid w:val="00243902"/>
    <w:rsid w:val="002443C3"/>
    <w:rsid w:val="00244793"/>
    <w:rsid w:val="002459F8"/>
    <w:rsid w:val="00255140"/>
    <w:rsid w:val="002560A5"/>
    <w:rsid w:val="002652DE"/>
    <w:rsid w:val="0026639A"/>
    <w:rsid w:val="00266BDC"/>
    <w:rsid w:val="00270183"/>
    <w:rsid w:val="0027062F"/>
    <w:rsid w:val="00274D33"/>
    <w:rsid w:val="00274DC2"/>
    <w:rsid w:val="00275B90"/>
    <w:rsid w:val="00276A4F"/>
    <w:rsid w:val="002775F1"/>
    <w:rsid w:val="00281402"/>
    <w:rsid w:val="00283EC8"/>
    <w:rsid w:val="00285CAB"/>
    <w:rsid w:val="002862B2"/>
    <w:rsid w:val="002938A4"/>
    <w:rsid w:val="00296847"/>
    <w:rsid w:val="00297A0A"/>
    <w:rsid w:val="002A3FE9"/>
    <w:rsid w:val="002A43B9"/>
    <w:rsid w:val="002A52AC"/>
    <w:rsid w:val="002B0A0E"/>
    <w:rsid w:val="002B1A48"/>
    <w:rsid w:val="002B2C7C"/>
    <w:rsid w:val="002B50F7"/>
    <w:rsid w:val="002B511A"/>
    <w:rsid w:val="002B759A"/>
    <w:rsid w:val="002C1456"/>
    <w:rsid w:val="002C25C2"/>
    <w:rsid w:val="002C28CE"/>
    <w:rsid w:val="002C32CD"/>
    <w:rsid w:val="002C3F18"/>
    <w:rsid w:val="002D306A"/>
    <w:rsid w:val="002D5973"/>
    <w:rsid w:val="002D6F2F"/>
    <w:rsid w:val="002E0099"/>
    <w:rsid w:val="002E1605"/>
    <w:rsid w:val="002E402B"/>
    <w:rsid w:val="002E7995"/>
    <w:rsid w:val="002F0335"/>
    <w:rsid w:val="002F1EFE"/>
    <w:rsid w:val="002F2751"/>
    <w:rsid w:val="002F3F14"/>
    <w:rsid w:val="002F4A32"/>
    <w:rsid w:val="002F5CD7"/>
    <w:rsid w:val="002F6A2F"/>
    <w:rsid w:val="002F6D49"/>
    <w:rsid w:val="002F78D5"/>
    <w:rsid w:val="00301552"/>
    <w:rsid w:val="0031031A"/>
    <w:rsid w:val="003138FB"/>
    <w:rsid w:val="00314790"/>
    <w:rsid w:val="00317DB3"/>
    <w:rsid w:val="003227A1"/>
    <w:rsid w:val="003233F5"/>
    <w:rsid w:val="00324B30"/>
    <w:rsid w:val="0032708C"/>
    <w:rsid w:val="00332588"/>
    <w:rsid w:val="00336226"/>
    <w:rsid w:val="003366E7"/>
    <w:rsid w:val="0034218D"/>
    <w:rsid w:val="0034519C"/>
    <w:rsid w:val="003536F9"/>
    <w:rsid w:val="003546DE"/>
    <w:rsid w:val="003551E0"/>
    <w:rsid w:val="003558BC"/>
    <w:rsid w:val="0035613D"/>
    <w:rsid w:val="00356697"/>
    <w:rsid w:val="00357E35"/>
    <w:rsid w:val="0036030A"/>
    <w:rsid w:val="003606F5"/>
    <w:rsid w:val="00361143"/>
    <w:rsid w:val="0036162B"/>
    <w:rsid w:val="00362E4E"/>
    <w:rsid w:val="00363B17"/>
    <w:rsid w:val="00364595"/>
    <w:rsid w:val="00365D22"/>
    <w:rsid w:val="00370960"/>
    <w:rsid w:val="00371B21"/>
    <w:rsid w:val="0037345C"/>
    <w:rsid w:val="00373B8A"/>
    <w:rsid w:val="00374E75"/>
    <w:rsid w:val="00377FD6"/>
    <w:rsid w:val="0038292C"/>
    <w:rsid w:val="00382CD0"/>
    <w:rsid w:val="003845F7"/>
    <w:rsid w:val="00384632"/>
    <w:rsid w:val="00386351"/>
    <w:rsid w:val="003871E5"/>
    <w:rsid w:val="00390A3E"/>
    <w:rsid w:val="003968A4"/>
    <w:rsid w:val="003A1CC9"/>
    <w:rsid w:val="003A2EF9"/>
    <w:rsid w:val="003A6EF7"/>
    <w:rsid w:val="003B64E7"/>
    <w:rsid w:val="003B7BB6"/>
    <w:rsid w:val="003C0149"/>
    <w:rsid w:val="003C0F2F"/>
    <w:rsid w:val="003C371D"/>
    <w:rsid w:val="003C5C28"/>
    <w:rsid w:val="003D1CAC"/>
    <w:rsid w:val="003D24DE"/>
    <w:rsid w:val="003D3FB9"/>
    <w:rsid w:val="003D56E5"/>
    <w:rsid w:val="003D7FA7"/>
    <w:rsid w:val="003E00EF"/>
    <w:rsid w:val="003E1039"/>
    <w:rsid w:val="003E1B8F"/>
    <w:rsid w:val="003E2AA8"/>
    <w:rsid w:val="003E5911"/>
    <w:rsid w:val="003E5920"/>
    <w:rsid w:val="003E6237"/>
    <w:rsid w:val="003E6995"/>
    <w:rsid w:val="003E6FF8"/>
    <w:rsid w:val="003E7FF4"/>
    <w:rsid w:val="003F05BA"/>
    <w:rsid w:val="003F1DF5"/>
    <w:rsid w:val="003F532D"/>
    <w:rsid w:val="004067E2"/>
    <w:rsid w:val="0040704F"/>
    <w:rsid w:val="00411813"/>
    <w:rsid w:val="00413F6B"/>
    <w:rsid w:val="00415998"/>
    <w:rsid w:val="00416B7A"/>
    <w:rsid w:val="00420606"/>
    <w:rsid w:val="0042139A"/>
    <w:rsid w:val="004219BD"/>
    <w:rsid w:val="00422088"/>
    <w:rsid w:val="004220C6"/>
    <w:rsid w:val="00424CE7"/>
    <w:rsid w:val="004257FB"/>
    <w:rsid w:val="00426DD0"/>
    <w:rsid w:val="00433FEE"/>
    <w:rsid w:val="00434D71"/>
    <w:rsid w:val="00441D54"/>
    <w:rsid w:val="00445619"/>
    <w:rsid w:val="00447842"/>
    <w:rsid w:val="0045117C"/>
    <w:rsid w:val="0045204A"/>
    <w:rsid w:val="004529E1"/>
    <w:rsid w:val="0045406B"/>
    <w:rsid w:val="00457D54"/>
    <w:rsid w:val="00462622"/>
    <w:rsid w:val="00463649"/>
    <w:rsid w:val="00472A85"/>
    <w:rsid w:val="00473A41"/>
    <w:rsid w:val="004754C9"/>
    <w:rsid w:val="00485686"/>
    <w:rsid w:val="00485807"/>
    <w:rsid w:val="00485892"/>
    <w:rsid w:val="00487198"/>
    <w:rsid w:val="0048784C"/>
    <w:rsid w:val="0049076F"/>
    <w:rsid w:val="00490D96"/>
    <w:rsid w:val="00492B65"/>
    <w:rsid w:val="004963BD"/>
    <w:rsid w:val="004A071C"/>
    <w:rsid w:val="004A2763"/>
    <w:rsid w:val="004A3CED"/>
    <w:rsid w:val="004A47F0"/>
    <w:rsid w:val="004A767A"/>
    <w:rsid w:val="004B3B98"/>
    <w:rsid w:val="004C0D86"/>
    <w:rsid w:val="004C14BE"/>
    <w:rsid w:val="004C3E28"/>
    <w:rsid w:val="004C4A54"/>
    <w:rsid w:val="004C565D"/>
    <w:rsid w:val="004C6256"/>
    <w:rsid w:val="004D0EFB"/>
    <w:rsid w:val="004D0F15"/>
    <w:rsid w:val="004D697E"/>
    <w:rsid w:val="004E448C"/>
    <w:rsid w:val="004E5ADD"/>
    <w:rsid w:val="004E5C0C"/>
    <w:rsid w:val="004F0829"/>
    <w:rsid w:val="004F4072"/>
    <w:rsid w:val="004F729B"/>
    <w:rsid w:val="00505C1E"/>
    <w:rsid w:val="00510DC1"/>
    <w:rsid w:val="00510F9A"/>
    <w:rsid w:val="0051313B"/>
    <w:rsid w:val="00514BAA"/>
    <w:rsid w:val="00516F5D"/>
    <w:rsid w:val="00517BBD"/>
    <w:rsid w:val="005206B1"/>
    <w:rsid w:val="00523120"/>
    <w:rsid w:val="00523203"/>
    <w:rsid w:val="00523E58"/>
    <w:rsid w:val="00534458"/>
    <w:rsid w:val="00535624"/>
    <w:rsid w:val="005371AA"/>
    <w:rsid w:val="0054197D"/>
    <w:rsid w:val="00542139"/>
    <w:rsid w:val="00542CAC"/>
    <w:rsid w:val="005437C5"/>
    <w:rsid w:val="00544102"/>
    <w:rsid w:val="00544EBA"/>
    <w:rsid w:val="00545344"/>
    <w:rsid w:val="00546FD6"/>
    <w:rsid w:val="00550E85"/>
    <w:rsid w:val="00552248"/>
    <w:rsid w:val="0055691F"/>
    <w:rsid w:val="00560B73"/>
    <w:rsid w:val="00562257"/>
    <w:rsid w:val="00562EE2"/>
    <w:rsid w:val="0057036D"/>
    <w:rsid w:val="005734F9"/>
    <w:rsid w:val="00575188"/>
    <w:rsid w:val="005758C0"/>
    <w:rsid w:val="0058430E"/>
    <w:rsid w:val="00584415"/>
    <w:rsid w:val="005878BB"/>
    <w:rsid w:val="00595760"/>
    <w:rsid w:val="00596090"/>
    <w:rsid w:val="005A02E2"/>
    <w:rsid w:val="005A0B1B"/>
    <w:rsid w:val="005A4176"/>
    <w:rsid w:val="005A6D27"/>
    <w:rsid w:val="005B2500"/>
    <w:rsid w:val="005B2A26"/>
    <w:rsid w:val="005B2C02"/>
    <w:rsid w:val="005B4A6F"/>
    <w:rsid w:val="005B7B82"/>
    <w:rsid w:val="005C0363"/>
    <w:rsid w:val="005C11E3"/>
    <w:rsid w:val="005C2985"/>
    <w:rsid w:val="005C2DF1"/>
    <w:rsid w:val="005D0C8F"/>
    <w:rsid w:val="005D1D0F"/>
    <w:rsid w:val="005D6C08"/>
    <w:rsid w:val="005D73F9"/>
    <w:rsid w:val="005E3B64"/>
    <w:rsid w:val="005E41F9"/>
    <w:rsid w:val="005E432C"/>
    <w:rsid w:val="005F0140"/>
    <w:rsid w:val="005F06F6"/>
    <w:rsid w:val="005F249A"/>
    <w:rsid w:val="005F5402"/>
    <w:rsid w:val="005F696B"/>
    <w:rsid w:val="005F6EDD"/>
    <w:rsid w:val="00602D77"/>
    <w:rsid w:val="00606365"/>
    <w:rsid w:val="00606B8F"/>
    <w:rsid w:val="00610215"/>
    <w:rsid w:val="00611013"/>
    <w:rsid w:val="00612F62"/>
    <w:rsid w:val="006134BF"/>
    <w:rsid w:val="00614679"/>
    <w:rsid w:val="00614895"/>
    <w:rsid w:val="006209B4"/>
    <w:rsid w:val="00622801"/>
    <w:rsid w:val="006239FA"/>
    <w:rsid w:val="00624B92"/>
    <w:rsid w:val="00632A17"/>
    <w:rsid w:val="00637D6E"/>
    <w:rsid w:val="00637FFD"/>
    <w:rsid w:val="0064568E"/>
    <w:rsid w:val="0064629C"/>
    <w:rsid w:val="00647D81"/>
    <w:rsid w:val="00651705"/>
    <w:rsid w:val="00653950"/>
    <w:rsid w:val="00654A63"/>
    <w:rsid w:val="00657E57"/>
    <w:rsid w:val="00661F56"/>
    <w:rsid w:val="00664341"/>
    <w:rsid w:val="006678A8"/>
    <w:rsid w:val="0067214F"/>
    <w:rsid w:val="00672F20"/>
    <w:rsid w:val="006749EB"/>
    <w:rsid w:val="0067580D"/>
    <w:rsid w:val="0067667E"/>
    <w:rsid w:val="00676D50"/>
    <w:rsid w:val="00677B59"/>
    <w:rsid w:val="00683D16"/>
    <w:rsid w:val="006869AC"/>
    <w:rsid w:val="00691ED2"/>
    <w:rsid w:val="006921CB"/>
    <w:rsid w:val="006943DE"/>
    <w:rsid w:val="00694945"/>
    <w:rsid w:val="006A601E"/>
    <w:rsid w:val="006A7D7A"/>
    <w:rsid w:val="006B2BF4"/>
    <w:rsid w:val="006B5C38"/>
    <w:rsid w:val="006B603C"/>
    <w:rsid w:val="006B7B3A"/>
    <w:rsid w:val="006C1960"/>
    <w:rsid w:val="006C4051"/>
    <w:rsid w:val="006C7920"/>
    <w:rsid w:val="006D3B53"/>
    <w:rsid w:val="006D44EE"/>
    <w:rsid w:val="006D54C0"/>
    <w:rsid w:val="006D7A29"/>
    <w:rsid w:val="006E6200"/>
    <w:rsid w:val="006F5525"/>
    <w:rsid w:val="006F635E"/>
    <w:rsid w:val="006F7230"/>
    <w:rsid w:val="007000EC"/>
    <w:rsid w:val="0070218F"/>
    <w:rsid w:val="0071020E"/>
    <w:rsid w:val="007103F8"/>
    <w:rsid w:val="007120AD"/>
    <w:rsid w:val="0071405A"/>
    <w:rsid w:val="0071596F"/>
    <w:rsid w:val="00722206"/>
    <w:rsid w:val="00724933"/>
    <w:rsid w:val="00727BDC"/>
    <w:rsid w:val="00732B63"/>
    <w:rsid w:val="007350AF"/>
    <w:rsid w:val="00737929"/>
    <w:rsid w:val="00741336"/>
    <w:rsid w:val="00741577"/>
    <w:rsid w:val="007430F7"/>
    <w:rsid w:val="00746CD9"/>
    <w:rsid w:val="00752C5B"/>
    <w:rsid w:val="00753BE1"/>
    <w:rsid w:val="00753F0A"/>
    <w:rsid w:val="00762532"/>
    <w:rsid w:val="00762EBA"/>
    <w:rsid w:val="00762EBE"/>
    <w:rsid w:val="0076497D"/>
    <w:rsid w:val="00764E89"/>
    <w:rsid w:val="00781107"/>
    <w:rsid w:val="00781C1F"/>
    <w:rsid w:val="007823D9"/>
    <w:rsid w:val="00784C9C"/>
    <w:rsid w:val="00784EF4"/>
    <w:rsid w:val="00785425"/>
    <w:rsid w:val="00785674"/>
    <w:rsid w:val="00790599"/>
    <w:rsid w:val="007930FE"/>
    <w:rsid w:val="00794669"/>
    <w:rsid w:val="007A0580"/>
    <w:rsid w:val="007A2909"/>
    <w:rsid w:val="007A2D17"/>
    <w:rsid w:val="007A5E58"/>
    <w:rsid w:val="007A7764"/>
    <w:rsid w:val="007B01D9"/>
    <w:rsid w:val="007B0F03"/>
    <w:rsid w:val="007B343C"/>
    <w:rsid w:val="007B372B"/>
    <w:rsid w:val="007C2096"/>
    <w:rsid w:val="007D031C"/>
    <w:rsid w:val="007D2358"/>
    <w:rsid w:val="007D405E"/>
    <w:rsid w:val="007D439B"/>
    <w:rsid w:val="007D4EEB"/>
    <w:rsid w:val="007D5316"/>
    <w:rsid w:val="007D5332"/>
    <w:rsid w:val="007D667F"/>
    <w:rsid w:val="007E145A"/>
    <w:rsid w:val="007E2363"/>
    <w:rsid w:val="007E57A5"/>
    <w:rsid w:val="007F202D"/>
    <w:rsid w:val="007F3A05"/>
    <w:rsid w:val="007F6024"/>
    <w:rsid w:val="007F7DAB"/>
    <w:rsid w:val="00801BB7"/>
    <w:rsid w:val="00803007"/>
    <w:rsid w:val="008035B7"/>
    <w:rsid w:val="0080470B"/>
    <w:rsid w:val="00807FEB"/>
    <w:rsid w:val="00812780"/>
    <w:rsid w:val="0081557E"/>
    <w:rsid w:val="00822A6E"/>
    <w:rsid w:val="008251F1"/>
    <w:rsid w:val="00825D41"/>
    <w:rsid w:val="00827BEF"/>
    <w:rsid w:val="008300A0"/>
    <w:rsid w:val="00832D20"/>
    <w:rsid w:val="00832D65"/>
    <w:rsid w:val="00833694"/>
    <w:rsid w:val="00836F13"/>
    <w:rsid w:val="0084036C"/>
    <w:rsid w:val="00841F91"/>
    <w:rsid w:val="00843D34"/>
    <w:rsid w:val="00846D0A"/>
    <w:rsid w:val="0085028E"/>
    <w:rsid w:val="008506B9"/>
    <w:rsid w:val="00850F7F"/>
    <w:rsid w:val="0085480F"/>
    <w:rsid w:val="00857F10"/>
    <w:rsid w:val="00861742"/>
    <w:rsid w:val="00863968"/>
    <w:rsid w:val="00864A71"/>
    <w:rsid w:val="00865C27"/>
    <w:rsid w:val="0086768D"/>
    <w:rsid w:val="008710AE"/>
    <w:rsid w:val="00872620"/>
    <w:rsid w:val="00875068"/>
    <w:rsid w:val="00875DB6"/>
    <w:rsid w:val="00881675"/>
    <w:rsid w:val="00881C0A"/>
    <w:rsid w:val="00885D7A"/>
    <w:rsid w:val="00885EF8"/>
    <w:rsid w:val="00887EE4"/>
    <w:rsid w:val="00890D64"/>
    <w:rsid w:val="00891DA6"/>
    <w:rsid w:val="008923E6"/>
    <w:rsid w:val="00894576"/>
    <w:rsid w:val="008948F7"/>
    <w:rsid w:val="00896132"/>
    <w:rsid w:val="0089701E"/>
    <w:rsid w:val="00897BD1"/>
    <w:rsid w:val="008A036A"/>
    <w:rsid w:val="008A06F5"/>
    <w:rsid w:val="008A1354"/>
    <w:rsid w:val="008A2A00"/>
    <w:rsid w:val="008B3243"/>
    <w:rsid w:val="008B34D0"/>
    <w:rsid w:val="008B45E9"/>
    <w:rsid w:val="008B5C25"/>
    <w:rsid w:val="008B60D3"/>
    <w:rsid w:val="008C5E52"/>
    <w:rsid w:val="008C7ACF"/>
    <w:rsid w:val="008D0A07"/>
    <w:rsid w:val="008D115E"/>
    <w:rsid w:val="008D18A9"/>
    <w:rsid w:val="008D2C38"/>
    <w:rsid w:val="008D4A0C"/>
    <w:rsid w:val="008D636C"/>
    <w:rsid w:val="008D7AB1"/>
    <w:rsid w:val="008E00DE"/>
    <w:rsid w:val="008E010A"/>
    <w:rsid w:val="008E1D77"/>
    <w:rsid w:val="008E20DA"/>
    <w:rsid w:val="008E28F4"/>
    <w:rsid w:val="008E3CCE"/>
    <w:rsid w:val="008E3CF7"/>
    <w:rsid w:val="008E51EA"/>
    <w:rsid w:val="009010BB"/>
    <w:rsid w:val="00902322"/>
    <w:rsid w:val="0090518D"/>
    <w:rsid w:val="00907507"/>
    <w:rsid w:val="0091023D"/>
    <w:rsid w:val="009119F1"/>
    <w:rsid w:val="00911B0A"/>
    <w:rsid w:val="0091457D"/>
    <w:rsid w:val="00914689"/>
    <w:rsid w:val="009150B5"/>
    <w:rsid w:val="00915599"/>
    <w:rsid w:val="009173BA"/>
    <w:rsid w:val="00922A6E"/>
    <w:rsid w:val="00924F0D"/>
    <w:rsid w:val="00930ED0"/>
    <w:rsid w:val="0093168C"/>
    <w:rsid w:val="0093540D"/>
    <w:rsid w:val="00941A6B"/>
    <w:rsid w:val="00944785"/>
    <w:rsid w:val="00957FB3"/>
    <w:rsid w:val="0096107C"/>
    <w:rsid w:val="0096137F"/>
    <w:rsid w:val="00964121"/>
    <w:rsid w:val="009676F4"/>
    <w:rsid w:val="00967A01"/>
    <w:rsid w:val="00967F5A"/>
    <w:rsid w:val="00970215"/>
    <w:rsid w:val="00973C17"/>
    <w:rsid w:val="0098112B"/>
    <w:rsid w:val="009824B8"/>
    <w:rsid w:val="0098257F"/>
    <w:rsid w:val="009869A9"/>
    <w:rsid w:val="00986F66"/>
    <w:rsid w:val="00990128"/>
    <w:rsid w:val="00990383"/>
    <w:rsid w:val="00994FB9"/>
    <w:rsid w:val="009972A0"/>
    <w:rsid w:val="009A3846"/>
    <w:rsid w:val="009A552B"/>
    <w:rsid w:val="009A57B3"/>
    <w:rsid w:val="009B0A22"/>
    <w:rsid w:val="009B5391"/>
    <w:rsid w:val="009C035E"/>
    <w:rsid w:val="009C2708"/>
    <w:rsid w:val="009C3D47"/>
    <w:rsid w:val="009C458B"/>
    <w:rsid w:val="009C4910"/>
    <w:rsid w:val="009C7B53"/>
    <w:rsid w:val="009D7108"/>
    <w:rsid w:val="009E050D"/>
    <w:rsid w:val="009E07B2"/>
    <w:rsid w:val="009E25BD"/>
    <w:rsid w:val="009E2852"/>
    <w:rsid w:val="009E28EA"/>
    <w:rsid w:val="009E6F29"/>
    <w:rsid w:val="009F07D1"/>
    <w:rsid w:val="009F19A6"/>
    <w:rsid w:val="009F1B3D"/>
    <w:rsid w:val="009F1F16"/>
    <w:rsid w:val="009F205D"/>
    <w:rsid w:val="009F29D5"/>
    <w:rsid w:val="009F2C64"/>
    <w:rsid w:val="009F5943"/>
    <w:rsid w:val="009F6E0F"/>
    <w:rsid w:val="00A019F5"/>
    <w:rsid w:val="00A04493"/>
    <w:rsid w:val="00A04614"/>
    <w:rsid w:val="00A04A20"/>
    <w:rsid w:val="00A0613B"/>
    <w:rsid w:val="00A06C58"/>
    <w:rsid w:val="00A07167"/>
    <w:rsid w:val="00A07D30"/>
    <w:rsid w:val="00A1004A"/>
    <w:rsid w:val="00A12D5A"/>
    <w:rsid w:val="00A142AF"/>
    <w:rsid w:val="00A145D3"/>
    <w:rsid w:val="00A20A31"/>
    <w:rsid w:val="00A21238"/>
    <w:rsid w:val="00A2276C"/>
    <w:rsid w:val="00A243B5"/>
    <w:rsid w:val="00A25129"/>
    <w:rsid w:val="00A25F58"/>
    <w:rsid w:val="00A303EA"/>
    <w:rsid w:val="00A30ABB"/>
    <w:rsid w:val="00A33A5D"/>
    <w:rsid w:val="00A34F8F"/>
    <w:rsid w:val="00A35B04"/>
    <w:rsid w:val="00A35D6C"/>
    <w:rsid w:val="00A36A00"/>
    <w:rsid w:val="00A36AAA"/>
    <w:rsid w:val="00A36D0D"/>
    <w:rsid w:val="00A40E48"/>
    <w:rsid w:val="00A411DC"/>
    <w:rsid w:val="00A42681"/>
    <w:rsid w:val="00A46E9F"/>
    <w:rsid w:val="00A47782"/>
    <w:rsid w:val="00A51265"/>
    <w:rsid w:val="00A5174D"/>
    <w:rsid w:val="00A53BD1"/>
    <w:rsid w:val="00A54848"/>
    <w:rsid w:val="00A54B20"/>
    <w:rsid w:val="00A55D78"/>
    <w:rsid w:val="00A56080"/>
    <w:rsid w:val="00A619C1"/>
    <w:rsid w:val="00A70394"/>
    <w:rsid w:val="00A71A4A"/>
    <w:rsid w:val="00A73448"/>
    <w:rsid w:val="00A80293"/>
    <w:rsid w:val="00A868CF"/>
    <w:rsid w:val="00A92E01"/>
    <w:rsid w:val="00A932E6"/>
    <w:rsid w:val="00A956E7"/>
    <w:rsid w:val="00A96AC2"/>
    <w:rsid w:val="00AA78E1"/>
    <w:rsid w:val="00AB1247"/>
    <w:rsid w:val="00AB5E36"/>
    <w:rsid w:val="00AB5EA5"/>
    <w:rsid w:val="00AC0EBF"/>
    <w:rsid w:val="00AC3049"/>
    <w:rsid w:val="00AC321B"/>
    <w:rsid w:val="00AC6AA3"/>
    <w:rsid w:val="00AC7C3F"/>
    <w:rsid w:val="00AD0A1B"/>
    <w:rsid w:val="00AD113F"/>
    <w:rsid w:val="00AD2918"/>
    <w:rsid w:val="00AD2AB3"/>
    <w:rsid w:val="00AD408E"/>
    <w:rsid w:val="00AD59B7"/>
    <w:rsid w:val="00AD753C"/>
    <w:rsid w:val="00AE1191"/>
    <w:rsid w:val="00AE3596"/>
    <w:rsid w:val="00AE6A62"/>
    <w:rsid w:val="00AF0AF9"/>
    <w:rsid w:val="00AF0FB4"/>
    <w:rsid w:val="00AF544B"/>
    <w:rsid w:val="00AF6C7F"/>
    <w:rsid w:val="00B07EDA"/>
    <w:rsid w:val="00B11265"/>
    <w:rsid w:val="00B129F1"/>
    <w:rsid w:val="00B13C10"/>
    <w:rsid w:val="00B1471E"/>
    <w:rsid w:val="00B162B6"/>
    <w:rsid w:val="00B202EE"/>
    <w:rsid w:val="00B20A08"/>
    <w:rsid w:val="00B2214E"/>
    <w:rsid w:val="00B233FF"/>
    <w:rsid w:val="00B23890"/>
    <w:rsid w:val="00B26B18"/>
    <w:rsid w:val="00B330CD"/>
    <w:rsid w:val="00B339AF"/>
    <w:rsid w:val="00B35869"/>
    <w:rsid w:val="00B36F4A"/>
    <w:rsid w:val="00B41649"/>
    <w:rsid w:val="00B43CBD"/>
    <w:rsid w:val="00B45AAF"/>
    <w:rsid w:val="00B464F4"/>
    <w:rsid w:val="00B470ED"/>
    <w:rsid w:val="00B500FF"/>
    <w:rsid w:val="00B566EB"/>
    <w:rsid w:val="00B6166C"/>
    <w:rsid w:val="00B61758"/>
    <w:rsid w:val="00B61F3F"/>
    <w:rsid w:val="00B6341E"/>
    <w:rsid w:val="00B63DAF"/>
    <w:rsid w:val="00B657D1"/>
    <w:rsid w:val="00B66172"/>
    <w:rsid w:val="00B70659"/>
    <w:rsid w:val="00B71DB9"/>
    <w:rsid w:val="00B72520"/>
    <w:rsid w:val="00B82790"/>
    <w:rsid w:val="00B85126"/>
    <w:rsid w:val="00B87577"/>
    <w:rsid w:val="00B90AA7"/>
    <w:rsid w:val="00B91B7A"/>
    <w:rsid w:val="00B923EF"/>
    <w:rsid w:val="00B95333"/>
    <w:rsid w:val="00B97E8A"/>
    <w:rsid w:val="00BA573E"/>
    <w:rsid w:val="00BA602B"/>
    <w:rsid w:val="00BA788A"/>
    <w:rsid w:val="00BB0378"/>
    <w:rsid w:val="00BB0B1E"/>
    <w:rsid w:val="00BB18CB"/>
    <w:rsid w:val="00BB5142"/>
    <w:rsid w:val="00BC06A7"/>
    <w:rsid w:val="00BC28FF"/>
    <w:rsid w:val="00BC2CC5"/>
    <w:rsid w:val="00BC6E15"/>
    <w:rsid w:val="00BC7D53"/>
    <w:rsid w:val="00BD043A"/>
    <w:rsid w:val="00BD1144"/>
    <w:rsid w:val="00BD268C"/>
    <w:rsid w:val="00BE110F"/>
    <w:rsid w:val="00BE55A7"/>
    <w:rsid w:val="00BE5F51"/>
    <w:rsid w:val="00BE72D9"/>
    <w:rsid w:val="00BF1278"/>
    <w:rsid w:val="00BF14FE"/>
    <w:rsid w:val="00BF1B43"/>
    <w:rsid w:val="00BF2065"/>
    <w:rsid w:val="00BF4609"/>
    <w:rsid w:val="00BF6A88"/>
    <w:rsid w:val="00C0033F"/>
    <w:rsid w:val="00C02B87"/>
    <w:rsid w:val="00C02DDF"/>
    <w:rsid w:val="00C03070"/>
    <w:rsid w:val="00C05A7B"/>
    <w:rsid w:val="00C1061D"/>
    <w:rsid w:val="00C11895"/>
    <w:rsid w:val="00C13555"/>
    <w:rsid w:val="00C15F78"/>
    <w:rsid w:val="00C203EC"/>
    <w:rsid w:val="00C22118"/>
    <w:rsid w:val="00C228D1"/>
    <w:rsid w:val="00C24E5E"/>
    <w:rsid w:val="00C25B88"/>
    <w:rsid w:val="00C26617"/>
    <w:rsid w:val="00C2687A"/>
    <w:rsid w:val="00C26CF0"/>
    <w:rsid w:val="00C30180"/>
    <w:rsid w:val="00C312D7"/>
    <w:rsid w:val="00C44B16"/>
    <w:rsid w:val="00C459E4"/>
    <w:rsid w:val="00C55234"/>
    <w:rsid w:val="00C55F6C"/>
    <w:rsid w:val="00C579EB"/>
    <w:rsid w:val="00C604CC"/>
    <w:rsid w:val="00C61168"/>
    <w:rsid w:val="00C6124C"/>
    <w:rsid w:val="00C61FA1"/>
    <w:rsid w:val="00C65747"/>
    <w:rsid w:val="00C65D77"/>
    <w:rsid w:val="00C704E9"/>
    <w:rsid w:val="00C70E02"/>
    <w:rsid w:val="00C75BC4"/>
    <w:rsid w:val="00C767AA"/>
    <w:rsid w:val="00C816A5"/>
    <w:rsid w:val="00C84977"/>
    <w:rsid w:val="00C858F7"/>
    <w:rsid w:val="00C87CEB"/>
    <w:rsid w:val="00C91EF7"/>
    <w:rsid w:val="00C92CA1"/>
    <w:rsid w:val="00C930E6"/>
    <w:rsid w:val="00C93511"/>
    <w:rsid w:val="00C96A65"/>
    <w:rsid w:val="00CA3CC9"/>
    <w:rsid w:val="00CA5449"/>
    <w:rsid w:val="00CA5517"/>
    <w:rsid w:val="00CA5861"/>
    <w:rsid w:val="00CA610E"/>
    <w:rsid w:val="00CB0667"/>
    <w:rsid w:val="00CB0C16"/>
    <w:rsid w:val="00CB165A"/>
    <w:rsid w:val="00CB208E"/>
    <w:rsid w:val="00CB2728"/>
    <w:rsid w:val="00CB3342"/>
    <w:rsid w:val="00CB3AA0"/>
    <w:rsid w:val="00CB6795"/>
    <w:rsid w:val="00CC12F3"/>
    <w:rsid w:val="00CC3A66"/>
    <w:rsid w:val="00CD3104"/>
    <w:rsid w:val="00CD6124"/>
    <w:rsid w:val="00CE61FA"/>
    <w:rsid w:val="00CF3595"/>
    <w:rsid w:val="00CF3CCB"/>
    <w:rsid w:val="00CF40BB"/>
    <w:rsid w:val="00CF450D"/>
    <w:rsid w:val="00D00D8E"/>
    <w:rsid w:val="00D0511F"/>
    <w:rsid w:val="00D068F4"/>
    <w:rsid w:val="00D079FA"/>
    <w:rsid w:val="00D07D45"/>
    <w:rsid w:val="00D13248"/>
    <w:rsid w:val="00D14A4F"/>
    <w:rsid w:val="00D15293"/>
    <w:rsid w:val="00D2138A"/>
    <w:rsid w:val="00D24923"/>
    <w:rsid w:val="00D26D13"/>
    <w:rsid w:val="00D2715C"/>
    <w:rsid w:val="00D27D9E"/>
    <w:rsid w:val="00D3230D"/>
    <w:rsid w:val="00D32E45"/>
    <w:rsid w:val="00D34365"/>
    <w:rsid w:val="00D346F5"/>
    <w:rsid w:val="00D3526F"/>
    <w:rsid w:val="00D37C96"/>
    <w:rsid w:val="00D4059E"/>
    <w:rsid w:val="00D432AB"/>
    <w:rsid w:val="00D433D4"/>
    <w:rsid w:val="00D46E64"/>
    <w:rsid w:val="00D52C07"/>
    <w:rsid w:val="00D52C2F"/>
    <w:rsid w:val="00D5646A"/>
    <w:rsid w:val="00D575C4"/>
    <w:rsid w:val="00D67764"/>
    <w:rsid w:val="00D70B29"/>
    <w:rsid w:val="00D76D13"/>
    <w:rsid w:val="00D82D42"/>
    <w:rsid w:val="00D852BB"/>
    <w:rsid w:val="00D856B7"/>
    <w:rsid w:val="00D94DAE"/>
    <w:rsid w:val="00D9634C"/>
    <w:rsid w:val="00D974A9"/>
    <w:rsid w:val="00D97902"/>
    <w:rsid w:val="00DA2353"/>
    <w:rsid w:val="00DA23D7"/>
    <w:rsid w:val="00DB0C5A"/>
    <w:rsid w:val="00DB1AC4"/>
    <w:rsid w:val="00DB45D3"/>
    <w:rsid w:val="00DB7DC1"/>
    <w:rsid w:val="00DC18E5"/>
    <w:rsid w:val="00DC338C"/>
    <w:rsid w:val="00DC7EF3"/>
    <w:rsid w:val="00DD218C"/>
    <w:rsid w:val="00DD48A9"/>
    <w:rsid w:val="00DD5C41"/>
    <w:rsid w:val="00DD7085"/>
    <w:rsid w:val="00DD75D4"/>
    <w:rsid w:val="00DE0B89"/>
    <w:rsid w:val="00DE0F60"/>
    <w:rsid w:val="00DF04FB"/>
    <w:rsid w:val="00DF0AC7"/>
    <w:rsid w:val="00DF0F42"/>
    <w:rsid w:val="00DF154F"/>
    <w:rsid w:val="00DF350C"/>
    <w:rsid w:val="00DF3632"/>
    <w:rsid w:val="00DF5391"/>
    <w:rsid w:val="00DF70F5"/>
    <w:rsid w:val="00DF79EA"/>
    <w:rsid w:val="00E024CC"/>
    <w:rsid w:val="00E03C30"/>
    <w:rsid w:val="00E04B77"/>
    <w:rsid w:val="00E10431"/>
    <w:rsid w:val="00E1129E"/>
    <w:rsid w:val="00E12005"/>
    <w:rsid w:val="00E1204D"/>
    <w:rsid w:val="00E12C07"/>
    <w:rsid w:val="00E14912"/>
    <w:rsid w:val="00E171F4"/>
    <w:rsid w:val="00E21144"/>
    <w:rsid w:val="00E24C46"/>
    <w:rsid w:val="00E30252"/>
    <w:rsid w:val="00E31983"/>
    <w:rsid w:val="00E32D78"/>
    <w:rsid w:val="00E4269B"/>
    <w:rsid w:val="00E42F71"/>
    <w:rsid w:val="00E44A25"/>
    <w:rsid w:val="00E47693"/>
    <w:rsid w:val="00E50AE2"/>
    <w:rsid w:val="00E50B3F"/>
    <w:rsid w:val="00E526F6"/>
    <w:rsid w:val="00E54000"/>
    <w:rsid w:val="00E562C7"/>
    <w:rsid w:val="00E57AF4"/>
    <w:rsid w:val="00E61B1C"/>
    <w:rsid w:val="00E620B9"/>
    <w:rsid w:val="00E634AA"/>
    <w:rsid w:val="00E6466D"/>
    <w:rsid w:val="00E71149"/>
    <w:rsid w:val="00E716C8"/>
    <w:rsid w:val="00E773DE"/>
    <w:rsid w:val="00E80A54"/>
    <w:rsid w:val="00E81E4C"/>
    <w:rsid w:val="00E85F7B"/>
    <w:rsid w:val="00E90FDE"/>
    <w:rsid w:val="00E91DEA"/>
    <w:rsid w:val="00E9304A"/>
    <w:rsid w:val="00E97FBB"/>
    <w:rsid w:val="00EA20E3"/>
    <w:rsid w:val="00EA25E2"/>
    <w:rsid w:val="00EA729C"/>
    <w:rsid w:val="00EA76A7"/>
    <w:rsid w:val="00EB01CB"/>
    <w:rsid w:val="00EB3200"/>
    <w:rsid w:val="00EB51AB"/>
    <w:rsid w:val="00EB72D5"/>
    <w:rsid w:val="00EC0969"/>
    <w:rsid w:val="00EC1EE7"/>
    <w:rsid w:val="00ED200E"/>
    <w:rsid w:val="00ED2181"/>
    <w:rsid w:val="00ED59B8"/>
    <w:rsid w:val="00EE08CB"/>
    <w:rsid w:val="00EE109E"/>
    <w:rsid w:val="00EE5211"/>
    <w:rsid w:val="00EE7133"/>
    <w:rsid w:val="00EE7C0D"/>
    <w:rsid w:val="00EF1C70"/>
    <w:rsid w:val="00EF5213"/>
    <w:rsid w:val="00EF546A"/>
    <w:rsid w:val="00EF60F0"/>
    <w:rsid w:val="00F02333"/>
    <w:rsid w:val="00F04F10"/>
    <w:rsid w:val="00F0668C"/>
    <w:rsid w:val="00F14526"/>
    <w:rsid w:val="00F14EE2"/>
    <w:rsid w:val="00F16539"/>
    <w:rsid w:val="00F170F3"/>
    <w:rsid w:val="00F22DE9"/>
    <w:rsid w:val="00F24BC8"/>
    <w:rsid w:val="00F261D4"/>
    <w:rsid w:val="00F27083"/>
    <w:rsid w:val="00F32483"/>
    <w:rsid w:val="00F355F5"/>
    <w:rsid w:val="00F46BB4"/>
    <w:rsid w:val="00F46F8A"/>
    <w:rsid w:val="00F53DE3"/>
    <w:rsid w:val="00F54ACC"/>
    <w:rsid w:val="00F555B0"/>
    <w:rsid w:val="00F573EB"/>
    <w:rsid w:val="00F6179E"/>
    <w:rsid w:val="00F61F82"/>
    <w:rsid w:val="00F646EF"/>
    <w:rsid w:val="00F74D0B"/>
    <w:rsid w:val="00F75B68"/>
    <w:rsid w:val="00F77C39"/>
    <w:rsid w:val="00F80E59"/>
    <w:rsid w:val="00F82D12"/>
    <w:rsid w:val="00F83E13"/>
    <w:rsid w:val="00F87DEE"/>
    <w:rsid w:val="00F90BFE"/>
    <w:rsid w:val="00F945D5"/>
    <w:rsid w:val="00F976B5"/>
    <w:rsid w:val="00FA0407"/>
    <w:rsid w:val="00FA655F"/>
    <w:rsid w:val="00FA774B"/>
    <w:rsid w:val="00FB3BC9"/>
    <w:rsid w:val="00FC7856"/>
    <w:rsid w:val="00FD5867"/>
    <w:rsid w:val="00FD5A8C"/>
    <w:rsid w:val="00FE1F8E"/>
    <w:rsid w:val="00FE21CD"/>
    <w:rsid w:val="00FE368F"/>
    <w:rsid w:val="00FE3CA8"/>
    <w:rsid w:val="00FE3E4F"/>
    <w:rsid w:val="00FE5B8C"/>
    <w:rsid w:val="00FF08E0"/>
    <w:rsid w:val="00FF1C10"/>
    <w:rsid w:val="00FF45A8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/>
    <o:shapelayout v:ext="edit">
      <o:idmap v:ext="edit" data="1"/>
    </o:shapelayout>
  </w:shapeDefaults>
  <w:decimalSymbol w:val="."/>
  <w:listSeparator w:val=","/>
  <w14:docId w14:val="6DBCF5CF"/>
  <w15:chartTrackingRefBased/>
  <w15:docId w15:val="{A70D04ED-3D27-49EF-A854-80B3AAE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6F4"/>
    <w:rPr>
      <w:rFonts w:ascii="Arial" w:hAnsi="Arial" w:cs="Arial"/>
      <w:sz w:val="22"/>
    </w:rPr>
  </w:style>
  <w:style w:type="paragraph" w:styleId="Heading1">
    <w:name w:val="heading 1"/>
    <w:next w:val="Normal"/>
    <w:qFormat/>
    <w:rsid w:val="00A34F8F"/>
    <w:pPr>
      <w:keepNext/>
      <w:spacing w:before="160" w:after="20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next w:val="Normal"/>
    <w:qFormat/>
    <w:rsid w:val="00A34F8F"/>
    <w:pPr>
      <w:keepNext/>
      <w:spacing w:before="120" w:after="240"/>
      <w:outlineLvl w:val="1"/>
    </w:pPr>
    <w:rPr>
      <w:rFonts w:ascii="Arial" w:hAnsi="Arial" w:cs="Arial"/>
      <w:b/>
      <w:sz w:val="22"/>
    </w:rPr>
  </w:style>
  <w:style w:type="paragraph" w:styleId="Heading3">
    <w:name w:val="heading 3"/>
    <w:next w:val="Normal"/>
    <w:qFormat/>
    <w:rsid w:val="00A34F8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34F8F"/>
    <w:pPr>
      <w:keepNext/>
      <w:spacing w:before="240" w:after="60"/>
      <w:outlineLvl w:val="3"/>
    </w:pPr>
    <w:rPr>
      <w:b/>
      <w:bCs/>
      <w:sz w:val="18"/>
      <w:szCs w:val="28"/>
    </w:rPr>
  </w:style>
  <w:style w:type="paragraph" w:styleId="Heading5">
    <w:name w:val="heading 5"/>
    <w:basedOn w:val="Normal"/>
    <w:next w:val="Normal"/>
    <w:qFormat/>
    <w:rsid w:val="008A06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06F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A06F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A06F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A06F5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tyle">
    <w:name w:val="No Style"/>
    <w:link w:val="NoStyleChar"/>
    <w:rsid w:val="009676F4"/>
    <w:rPr>
      <w:rFonts w:ascii="Arial" w:hAnsi="Arial" w:cs="Arial"/>
      <w:sz w:val="22"/>
      <w:szCs w:val="24"/>
    </w:rPr>
  </w:style>
  <w:style w:type="character" w:customStyle="1" w:styleId="NoStyleChar">
    <w:name w:val="No Style Char"/>
    <w:link w:val="NoStyle"/>
    <w:rsid w:val="009676F4"/>
    <w:rPr>
      <w:rFonts w:ascii="Arial" w:hAnsi="Arial" w:cs="Arial"/>
      <w:sz w:val="22"/>
      <w:szCs w:val="24"/>
      <w:lang w:val="en-AU" w:eastAsia="en-AU" w:bidi="ar-SA"/>
    </w:rPr>
  </w:style>
  <w:style w:type="paragraph" w:customStyle="1" w:styleId="DOJTRIM">
    <w:name w:val="DOJ TRIM"/>
    <w:rsid w:val="002862B2"/>
    <w:pPr>
      <w:tabs>
        <w:tab w:val="left" w:pos="851"/>
      </w:tabs>
      <w:spacing w:line="200" w:lineRule="exact"/>
    </w:pPr>
    <w:rPr>
      <w:rFonts w:ascii="Arial" w:hAnsi="Arial" w:cs="Arial"/>
      <w:noProof/>
      <w:color w:val="004EA8"/>
      <w:sz w:val="16"/>
      <w:szCs w:val="18"/>
      <w:lang w:val="en-US"/>
    </w:rPr>
  </w:style>
  <w:style w:type="paragraph" w:styleId="Header">
    <w:name w:val="header"/>
    <w:basedOn w:val="Normal"/>
    <w:rsid w:val="00764E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E89"/>
    <w:pPr>
      <w:tabs>
        <w:tab w:val="center" w:pos="4153"/>
        <w:tab w:val="right" w:pos="8306"/>
      </w:tabs>
    </w:pPr>
  </w:style>
  <w:style w:type="paragraph" w:styleId="Date">
    <w:name w:val="Date"/>
    <w:next w:val="Normal"/>
    <w:link w:val="DateChar"/>
    <w:rsid w:val="009676F4"/>
    <w:rPr>
      <w:rFonts w:ascii="Arial" w:hAnsi="Arial" w:cs="Arial"/>
      <w:sz w:val="22"/>
    </w:rPr>
  </w:style>
  <w:style w:type="character" w:customStyle="1" w:styleId="DateChar">
    <w:name w:val="Date Char"/>
    <w:link w:val="Date"/>
    <w:rsid w:val="009676F4"/>
    <w:rPr>
      <w:rFonts w:ascii="Arial" w:hAnsi="Arial" w:cs="Arial"/>
      <w:sz w:val="22"/>
      <w:lang w:val="en-AU" w:eastAsia="en-AU" w:bidi="ar-SA"/>
    </w:rPr>
  </w:style>
  <w:style w:type="paragraph" w:customStyle="1" w:styleId="Subject">
    <w:name w:val="Subject"/>
    <w:rsid w:val="009676F4"/>
    <w:rPr>
      <w:rFonts w:ascii="Arial" w:hAnsi="Arial" w:cs="Arial"/>
      <w:b/>
      <w:sz w:val="22"/>
    </w:rPr>
  </w:style>
  <w:style w:type="paragraph" w:customStyle="1" w:styleId="BusinessArea">
    <w:name w:val="Business Area"/>
    <w:rsid w:val="002862B2"/>
    <w:pPr>
      <w:spacing w:line="200" w:lineRule="exact"/>
    </w:pPr>
    <w:rPr>
      <w:rFonts w:ascii="Arial" w:hAnsi="Arial" w:cs="Arial"/>
      <w:color w:val="004EA8"/>
      <w:sz w:val="16"/>
      <w:szCs w:val="24"/>
    </w:rPr>
  </w:style>
  <w:style w:type="table" w:styleId="TableGrid">
    <w:name w:val="Table Grid"/>
    <w:basedOn w:val="TableNormal"/>
    <w:rsid w:val="00E1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ification">
    <w:name w:val="Classification"/>
    <w:rsid w:val="00BB0B1E"/>
    <w:pPr>
      <w:jc w:val="center"/>
    </w:pPr>
    <w:rPr>
      <w:rFonts w:ascii="Arial" w:hAnsi="Arial" w:cs="Arial"/>
      <w:b/>
      <w:caps/>
      <w:color w:val="000000"/>
      <w:sz w:val="18"/>
    </w:rPr>
  </w:style>
  <w:style w:type="paragraph" w:customStyle="1" w:styleId="Footer-Right">
    <w:name w:val="Footer - Right"/>
    <w:rsid w:val="00472A85"/>
    <w:pPr>
      <w:jc w:val="right"/>
    </w:pPr>
    <w:rPr>
      <w:rFonts w:ascii="Arial" w:hAnsi="Arial" w:cs="Arial"/>
      <w:sz w:val="16"/>
    </w:rPr>
  </w:style>
  <w:style w:type="paragraph" w:customStyle="1" w:styleId="Header-Right">
    <w:name w:val="Header - Right"/>
    <w:rsid w:val="00E10431"/>
    <w:pPr>
      <w:jc w:val="right"/>
    </w:pPr>
    <w:rPr>
      <w:rFonts w:ascii="Arial" w:hAnsi="Arial" w:cs="Arial"/>
      <w:sz w:val="22"/>
    </w:rPr>
  </w:style>
  <w:style w:type="paragraph" w:customStyle="1" w:styleId="DOJName">
    <w:name w:val="DOJ Name"/>
    <w:rsid w:val="00BE110F"/>
    <w:pPr>
      <w:spacing w:line="360" w:lineRule="exact"/>
    </w:pPr>
    <w:rPr>
      <w:rFonts w:ascii="Arial" w:hAnsi="Arial" w:cs="Arial"/>
      <w:color w:val="004EA8"/>
      <w:spacing w:val="10"/>
      <w:sz w:val="32"/>
      <w:szCs w:val="38"/>
    </w:rPr>
  </w:style>
  <w:style w:type="paragraph" w:customStyle="1" w:styleId="Bullet1">
    <w:name w:val="Bullet 1"/>
    <w:rsid w:val="003E7FF4"/>
    <w:pPr>
      <w:numPr>
        <w:numId w:val="15"/>
      </w:numPr>
      <w:spacing w:before="120" w:after="120"/>
      <w:contextualSpacing/>
    </w:pPr>
    <w:rPr>
      <w:rFonts w:ascii="Arial" w:hAnsi="Arial" w:cs="Arial"/>
      <w:sz w:val="24"/>
    </w:rPr>
  </w:style>
  <w:style w:type="paragraph" w:customStyle="1" w:styleId="Bullet2">
    <w:name w:val="Bullet 2"/>
    <w:rsid w:val="003E7FF4"/>
    <w:pPr>
      <w:numPr>
        <w:numId w:val="17"/>
      </w:numPr>
      <w:spacing w:before="120" w:after="120"/>
      <w:ind w:left="1071" w:hanging="357"/>
      <w:contextualSpacing/>
    </w:pPr>
    <w:rPr>
      <w:rFonts w:ascii="Arial" w:hAnsi="Arial" w:cs="Arial"/>
      <w:sz w:val="24"/>
    </w:rPr>
  </w:style>
  <w:style w:type="paragraph" w:customStyle="1" w:styleId="NumberList1">
    <w:name w:val="Number List 1"/>
    <w:rsid w:val="003E7FF4"/>
    <w:pPr>
      <w:numPr>
        <w:numId w:val="21"/>
      </w:numPr>
    </w:pPr>
    <w:rPr>
      <w:rFonts w:ascii="Arial" w:hAnsi="Arial" w:cs="Arial"/>
      <w:sz w:val="24"/>
    </w:rPr>
  </w:style>
  <w:style w:type="paragraph" w:customStyle="1" w:styleId="References">
    <w:name w:val="References"/>
    <w:rsid w:val="00F02333"/>
    <w:pPr>
      <w:tabs>
        <w:tab w:val="num" w:pos="964"/>
      </w:tabs>
      <w:ind w:left="964" w:right="-350" w:hanging="397"/>
    </w:pPr>
    <w:rPr>
      <w:rFonts w:ascii="Arial" w:hAnsi="Arial" w:cs="Arial"/>
      <w:sz w:val="22"/>
    </w:rPr>
  </w:style>
  <w:style w:type="paragraph" w:customStyle="1" w:styleId="NumberList2">
    <w:name w:val="Number List 2"/>
    <w:rsid w:val="003E7FF4"/>
    <w:pPr>
      <w:numPr>
        <w:ilvl w:val="1"/>
        <w:numId w:val="21"/>
      </w:numPr>
      <w:tabs>
        <w:tab w:val="clear" w:pos="964"/>
        <w:tab w:val="num" w:pos="798"/>
      </w:tabs>
      <w:ind w:left="812" w:hanging="420"/>
    </w:pPr>
    <w:rPr>
      <w:rFonts w:ascii="Arial" w:hAnsi="Arial" w:cs="Arial"/>
      <w:sz w:val="24"/>
    </w:rPr>
  </w:style>
  <w:style w:type="paragraph" w:customStyle="1" w:styleId="TableGrid-Small">
    <w:name w:val="Table Grid - Small"/>
    <w:rsid w:val="00E10431"/>
    <w:pPr>
      <w:keepNext/>
    </w:pPr>
    <w:rPr>
      <w:rFonts w:ascii="Arial" w:hAnsi="Arial" w:cs="Arial"/>
      <w:sz w:val="22"/>
    </w:rPr>
  </w:style>
  <w:style w:type="paragraph" w:customStyle="1" w:styleId="StyleTableGrid-Small">
    <w:name w:val="Style Table Grid - Small"/>
    <w:rsid w:val="009676F4"/>
    <w:pPr>
      <w:keepNext/>
      <w:keepLines/>
      <w:spacing w:after="20"/>
    </w:pPr>
    <w:rPr>
      <w:rFonts w:ascii="Arial" w:hAnsi="Arial" w:cs="Arial"/>
      <w:sz w:val="22"/>
    </w:rPr>
  </w:style>
  <w:style w:type="paragraph" w:customStyle="1" w:styleId="Normal-FinalPara">
    <w:name w:val="Normal - Final Para"/>
    <w:rsid w:val="009676F4"/>
    <w:pPr>
      <w:keepNext/>
      <w:keepLines/>
    </w:pPr>
    <w:rPr>
      <w:rFonts w:ascii="Arial" w:hAnsi="Arial" w:cs="Arial"/>
      <w:sz w:val="22"/>
    </w:rPr>
  </w:style>
  <w:style w:type="paragraph" w:styleId="ListBullet">
    <w:name w:val="List Bullet"/>
    <w:basedOn w:val="Normal"/>
    <w:rsid w:val="004E5C0C"/>
    <w:pPr>
      <w:tabs>
        <w:tab w:val="num" w:pos="360"/>
      </w:tabs>
      <w:ind w:left="360" w:hanging="360"/>
    </w:pPr>
  </w:style>
  <w:style w:type="paragraph" w:customStyle="1" w:styleId="Footer-PageNo">
    <w:name w:val="Footer - Page No"/>
    <w:rsid w:val="00544EBA"/>
    <w:pPr>
      <w:jc w:val="right"/>
    </w:pPr>
    <w:rPr>
      <w:rFonts w:ascii="Arial" w:hAnsi="Arial" w:cs="Arial"/>
      <w:color w:val="004EA8"/>
      <w:sz w:val="16"/>
    </w:rPr>
  </w:style>
  <w:style w:type="paragraph" w:customStyle="1" w:styleId="Privacy">
    <w:name w:val="Privacy"/>
    <w:rsid w:val="004754C9"/>
    <w:pPr>
      <w:ind w:right="567"/>
    </w:pPr>
    <w:rPr>
      <w:rFonts w:ascii="Arial" w:hAnsi="Arial" w:cs="Arial"/>
      <w:i/>
      <w:noProof/>
      <w:color w:val="004EA8"/>
      <w:sz w:val="16"/>
      <w:szCs w:val="24"/>
    </w:rPr>
  </w:style>
  <w:style w:type="paragraph" w:styleId="Subtitle">
    <w:name w:val="Subtitle"/>
    <w:basedOn w:val="Normal"/>
    <w:qFormat/>
    <w:rsid w:val="00E10431"/>
    <w:pPr>
      <w:spacing w:after="60"/>
      <w:jc w:val="center"/>
      <w:outlineLvl w:val="1"/>
    </w:pPr>
    <w:rPr>
      <w:szCs w:val="24"/>
    </w:rPr>
  </w:style>
  <w:style w:type="paragraph" w:styleId="Title">
    <w:name w:val="Title"/>
    <w:basedOn w:val="Normal"/>
    <w:qFormat/>
    <w:rsid w:val="00E10431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paragraph" w:customStyle="1" w:styleId="DOJAddressLeft">
    <w:name w:val="DOJ Address Left"/>
    <w:rsid w:val="00E42F71"/>
    <w:pPr>
      <w:tabs>
        <w:tab w:val="left" w:pos="567"/>
        <w:tab w:val="left" w:pos="879"/>
      </w:tabs>
      <w:spacing w:line="200" w:lineRule="exact"/>
    </w:pPr>
    <w:rPr>
      <w:rFonts w:ascii="Arial" w:hAnsi="Arial"/>
      <w:noProof/>
      <w:color w:val="004EA8"/>
      <w:sz w:val="16"/>
      <w:szCs w:val="18"/>
    </w:rPr>
  </w:style>
  <w:style w:type="paragraph" w:customStyle="1" w:styleId="Nostyle0">
    <w:name w:val="No style"/>
    <w:rsid w:val="002F5CD7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2F5CD7"/>
    <w:pPr>
      <w:ind w:left="720"/>
    </w:pPr>
  </w:style>
  <w:style w:type="numbering" w:styleId="111111">
    <w:name w:val="Outline List 2"/>
    <w:basedOn w:val="NoList"/>
    <w:rsid w:val="00A34F8F"/>
    <w:pPr>
      <w:numPr>
        <w:numId w:val="35"/>
      </w:numPr>
    </w:pPr>
  </w:style>
  <w:style w:type="numbering" w:styleId="1ai">
    <w:name w:val="Outline List 1"/>
    <w:basedOn w:val="NoList"/>
    <w:rsid w:val="00A34F8F"/>
    <w:pPr>
      <w:numPr>
        <w:numId w:val="36"/>
      </w:numPr>
    </w:pPr>
  </w:style>
  <w:style w:type="numbering" w:styleId="ArticleSection">
    <w:name w:val="Outline List 3"/>
    <w:basedOn w:val="NoList"/>
    <w:rsid w:val="00A34F8F"/>
    <w:pPr>
      <w:numPr>
        <w:numId w:val="37"/>
      </w:numPr>
    </w:pPr>
  </w:style>
  <w:style w:type="paragraph" w:styleId="BalloonText">
    <w:name w:val="Balloon Text"/>
    <w:basedOn w:val="Normal"/>
    <w:semiHidden/>
    <w:rsid w:val="00A34F8F"/>
    <w:rPr>
      <w:sz w:val="16"/>
      <w:szCs w:val="16"/>
    </w:rPr>
  </w:style>
  <w:style w:type="paragraph" w:styleId="BlockText">
    <w:name w:val="Block Text"/>
    <w:basedOn w:val="Normal"/>
    <w:rsid w:val="00A34F8F"/>
    <w:pPr>
      <w:spacing w:after="120"/>
      <w:ind w:left="1440" w:right="1440"/>
    </w:pPr>
  </w:style>
  <w:style w:type="paragraph" w:styleId="BodyText">
    <w:name w:val="Body Text"/>
    <w:basedOn w:val="Normal"/>
    <w:rsid w:val="00A34F8F"/>
    <w:pPr>
      <w:spacing w:after="120"/>
    </w:pPr>
  </w:style>
  <w:style w:type="paragraph" w:styleId="BodyText2">
    <w:name w:val="Body Text 2"/>
    <w:basedOn w:val="Normal"/>
    <w:rsid w:val="00A34F8F"/>
    <w:pPr>
      <w:spacing w:after="120" w:line="480" w:lineRule="auto"/>
    </w:pPr>
  </w:style>
  <w:style w:type="paragraph" w:styleId="BodyText3">
    <w:name w:val="Body Text 3"/>
    <w:basedOn w:val="Normal"/>
    <w:rsid w:val="00A34F8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34F8F"/>
    <w:pPr>
      <w:ind w:firstLine="210"/>
    </w:pPr>
  </w:style>
  <w:style w:type="paragraph" w:styleId="BodyTextIndent">
    <w:name w:val="Body Text Indent"/>
    <w:basedOn w:val="Normal"/>
    <w:rsid w:val="00A34F8F"/>
    <w:pPr>
      <w:spacing w:after="120"/>
      <w:ind w:left="283"/>
    </w:pPr>
  </w:style>
  <w:style w:type="paragraph" w:styleId="BodyTextFirstIndent2">
    <w:name w:val="Body Text First Indent 2"/>
    <w:basedOn w:val="BodyTextIndent"/>
    <w:rsid w:val="00A34F8F"/>
    <w:pPr>
      <w:ind w:firstLine="210"/>
    </w:pPr>
  </w:style>
  <w:style w:type="paragraph" w:styleId="BodyTextIndent2">
    <w:name w:val="Body Text Indent 2"/>
    <w:basedOn w:val="Normal"/>
    <w:rsid w:val="00A34F8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34F8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34F8F"/>
    <w:rPr>
      <w:b/>
      <w:bCs/>
      <w:sz w:val="20"/>
    </w:rPr>
  </w:style>
  <w:style w:type="paragraph" w:styleId="Closing">
    <w:name w:val="Closing"/>
    <w:basedOn w:val="Normal"/>
    <w:rsid w:val="00A34F8F"/>
    <w:pPr>
      <w:ind w:left="4252"/>
    </w:pPr>
  </w:style>
  <w:style w:type="character" w:styleId="CommentReference">
    <w:name w:val="annotation reference"/>
    <w:semiHidden/>
    <w:rsid w:val="00A34F8F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semiHidden/>
    <w:rsid w:val="00A34F8F"/>
    <w:rPr>
      <w:sz w:val="20"/>
    </w:rPr>
  </w:style>
  <w:style w:type="paragraph" w:styleId="CommentSubject">
    <w:name w:val="annotation subject"/>
    <w:basedOn w:val="CommentText"/>
    <w:next w:val="CommentText"/>
    <w:semiHidden/>
    <w:rsid w:val="00A34F8F"/>
    <w:rPr>
      <w:b/>
      <w:bCs/>
    </w:rPr>
  </w:style>
  <w:style w:type="paragraph" w:styleId="DocumentMap">
    <w:name w:val="Document Map"/>
    <w:basedOn w:val="Normal"/>
    <w:semiHidden/>
    <w:rsid w:val="00A34F8F"/>
    <w:pPr>
      <w:shd w:val="clear" w:color="auto" w:fill="000080"/>
    </w:pPr>
    <w:rPr>
      <w:sz w:val="20"/>
    </w:rPr>
  </w:style>
  <w:style w:type="paragraph" w:styleId="E-mailSignature">
    <w:name w:val="E-mail Signature"/>
    <w:basedOn w:val="Normal"/>
    <w:rsid w:val="00A34F8F"/>
  </w:style>
  <w:style w:type="character" w:styleId="Emphasis">
    <w:name w:val="Emphasis"/>
    <w:qFormat/>
    <w:rsid w:val="00A34F8F"/>
    <w:rPr>
      <w:rFonts w:ascii="Arial" w:hAnsi="Arial" w:cs="Arial"/>
      <w:i/>
      <w:iCs/>
    </w:rPr>
  </w:style>
  <w:style w:type="character" w:styleId="EndnoteReference">
    <w:name w:val="endnote reference"/>
    <w:semiHidden/>
    <w:rsid w:val="00A34F8F"/>
    <w:rPr>
      <w:rFonts w:ascii="Arial" w:hAnsi="Arial" w:cs="Arial"/>
      <w:vertAlign w:val="superscript"/>
    </w:rPr>
  </w:style>
  <w:style w:type="paragraph" w:styleId="EndnoteText">
    <w:name w:val="endnote text"/>
    <w:basedOn w:val="Normal"/>
    <w:semiHidden/>
    <w:rsid w:val="00A34F8F"/>
    <w:rPr>
      <w:sz w:val="20"/>
    </w:rPr>
  </w:style>
  <w:style w:type="paragraph" w:styleId="EnvelopeAddress">
    <w:name w:val="envelope address"/>
    <w:basedOn w:val="Normal"/>
    <w:rsid w:val="00A34F8F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A34F8F"/>
    <w:rPr>
      <w:sz w:val="20"/>
    </w:rPr>
  </w:style>
  <w:style w:type="character" w:styleId="FollowedHyperlink">
    <w:name w:val="FollowedHyperlink"/>
    <w:rsid w:val="00A34F8F"/>
    <w:rPr>
      <w:rFonts w:ascii="Arial" w:hAnsi="Arial" w:cs="Arial"/>
      <w:color w:val="800080"/>
      <w:u w:val="single"/>
    </w:rPr>
  </w:style>
  <w:style w:type="character" w:styleId="FootnoteReference">
    <w:name w:val="footnote reference"/>
    <w:semiHidden/>
    <w:rsid w:val="00A34F8F"/>
    <w:rPr>
      <w:rFonts w:ascii="Arial" w:hAnsi="Arial" w:cs="Arial"/>
      <w:vertAlign w:val="superscript"/>
    </w:rPr>
  </w:style>
  <w:style w:type="paragraph" w:styleId="FootnoteText">
    <w:name w:val="footnote text"/>
    <w:basedOn w:val="Normal"/>
    <w:semiHidden/>
    <w:rsid w:val="00A34F8F"/>
    <w:rPr>
      <w:sz w:val="20"/>
    </w:rPr>
  </w:style>
  <w:style w:type="character" w:styleId="HTMLAcronym">
    <w:name w:val="HTML Acronym"/>
    <w:basedOn w:val="DefaultParagraphFont"/>
    <w:rsid w:val="00A34F8F"/>
    <w:rPr>
      <w:rFonts w:ascii="Arial" w:hAnsi="Arial" w:cs="Arial"/>
    </w:rPr>
  </w:style>
  <w:style w:type="paragraph" w:styleId="HTMLAddress">
    <w:name w:val="HTML Address"/>
    <w:basedOn w:val="Normal"/>
    <w:rsid w:val="00A34F8F"/>
    <w:rPr>
      <w:i/>
      <w:iCs/>
    </w:rPr>
  </w:style>
  <w:style w:type="character" w:styleId="HTMLCite">
    <w:name w:val="HTML Cite"/>
    <w:rsid w:val="00A34F8F"/>
    <w:rPr>
      <w:rFonts w:ascii="Arial" w:hAnsi="Arial" w:cs="Arial"/>
      <w:i/>
      <w:iCs/>
    </w:rPr>
  </w:style>
  <w:style w:type="character" w:styleId="HTMLCode">
    <w:name w:val="HTML Code"/>
    <w:rsid w:val="00A34F8F"/>
    <w:rPr>
      <w:rFonts w:ascii="Arial" w:hAnsi="Arial" w:cs="Arial"/>
      <w:sz w:val="20"/>
      <w:szCs w:val="20"/>
    </w:rPr>
  </w:style>
  <w:style w:type="character" w:styleId="HTMLDefinition">
    <w:name w:val="HTML Definition"/>
    <w:rsid w:val="00A34F8F"/>
    <w:rPr>
      <w:rFonts w:ascii="Arial" w:hAnsi="Arial" w:cs="Arial"/>
      <w:i/>
      <w:iCs/>
    </w:rPr>
  </w:style>
  <w:style w:type="character" w:styleId="HTMLKeyboard">
    <w:name w:val="HTML Keyboard"/>
    <w:rsid w:val="00A34F8F"/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rsid w:val="00A34F8F"/>
    <w:rPr>
      <w:sz w:val="20"/>
    </w:rPr>
  </w:style>
  <w:style w:type="character" w:styleId="HTMLSample">
    <w:name w:val="HTML Sample"/>
    <w:basedOn w:val="DefaultParagraphFont"/>
    <w:rsid w:val="00A34F8F"/>
    <w:rPr>
      <w:rFonts w:ascii="Arial" w:hAnsi="Arial" w:cs="Arial"/>
    </w:rPr>
  </w:style>
  <w:style w:type="character" w:styleId="HTMLTypewriter">
    <w:name w:val="HTML Typewriter"/>
    <w:rsid w:val="00A34F8F"/>
    <w:rPr>
      <w:rFonts w:ascii="Arial" w:hAnsi="Arial" w:cs="Arial"/>
      <w:sz w:val="20"/>
      <w:szCs w:val="20"/>
    </w:rPr>
  </w:style>
  <w:style w:type="character" w:styleId="HTMLVariable">
    <w:name w:val="HTML Variable"/>
    <w:rsid w:val="00A34F8F"/>
    <w:rPr>
      <w:rFonts w:ascii="Arial" w:hAnsi="Arial" w:cs="Arial"/>
      <w:i/>
      <w:iCs/>
    </w:rPr>
  </w:style>
  <w:style w:type="character" w:styleId="Hyperlink">
    <w:name w:val="Hyperlink"/>
    <w:rsid w:val="00A34F8F"/>
    <w:rPr>
      <w:rFonts w:ascii="Arial" w:hAnsi="Arial" w:cs="Arial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A34F8F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A34F8F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A34F8F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A34F8F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A34F8F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A34F8F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A34F8F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A34F8F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A34F8F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34F8F"/>
    <w:rPr>
      <w:b/>
      <w:bCs/>
    </w:rPr>
  </w:style>
  <w:style w:type="character" w:styleId="LineNumber">
    <w:name w:val="line number"/>
    <w:basedOn w:val="DefaultParagraphFont"/>
    <w:rsid w:val="00A34F8F"/>
    <w:rPr>
      <w:rFonts w:ascii="Arial" w:hAnsi="Arial" w:cs="Arial"/>
    </w:rPr>
  </w:style>
  <w:style w:type="paragraph" w:styleId="List">
    <w:name w:val="List"/>
    <w:basedOn w:val="Normal"/>
    <w:rsid w:val="00A34F8F"/>
    <w:pPr>
      <w:ind w:left="283" w:hanging="283"/>
    </w:pPr>
  </w:style>
  <w:style w:type="paragraph" w:styleId="List2">
    <w:name w:val="List 2"/>
    <w:basedOn w:val="Normal"/>
    <w:rsid w:val="00A34F8F"/>
    <w:pPr>
      <w:ind w:left="566" w:hanging="283"/>
    </w:pPr>
  </w:style>
  <w:style w:type="paragraph" w:styleId="List3">
    <w:name w:val="List 3"/>
    <w:basedOn w:val="Normal"/>
    <w:rsid w:val="00A34F8F"/>
    <w:pPr>
      <w:ind w:left="849" w:hanging="283"/>
    </w:pPr>
  </w:style>
  <w:style w:type="paragraph" w:styleId="List4">
    <w:name w:val="List 4"/>
    <w:basedOn w:val="Normal"/>
    <w:rsid w:val="00A34F8F"/>
    <w:pPr>
      <w:ind w:left="1132" w:hanging="283"/>
    </w:pPr>
  </w:style>
  <w:style w:type="paragraph" w:styleId="List5">
    <w:name w:val="List 5"/>
    <w:basedOn w:val="Normal"/>
    <w:rsid w:val="00A34F8F"/>
    <w:pPr>
      <w:ind w:left="1415" w:hanging="283"/>
    </w:pPr>
  </w:style>
  <w:style w:type="paragraph" w:styleId="ListBullet2">
    <w:name w:val="List Bullet 2"/>
    <w:basedOn w:val="Normal"/>
    <w:rsid w:val="00A34F8F"/>
    <w:pPr>
      <w:numPr>
        <w:numId w:val="2"/>
      </w:numPr>
    </w:pPr>
  </w:style>
  <w:style w:type="paragraph" w:styleId="ListBullet3">
    <w:name w:val="List Bullet 3"/>
    <w:basedOn w:val="Normal"/>
    <w:rsid w:val="00A34F8F"/>
    <w:pPr>
      <w:numPr>
        <w:numId w:val="3"/>
      </w:numPr>
    </w:pPr>
  </w:style>
  <w:style w:type="paragraph" w:styleId="ListBullet4">
    <w:name w:val="List Bullet 4"/>
    <w:basedOn w:val="Normal"/>
    <w:rsid w:val="00A34F8F"/>
    <w:pPr>
      <w:numPr>
        <w:numId w:val="4"/>
      </w:numPr>
    </w:pPr>
  </w:style>
  <w:style w:type="paragraph" w:styleId="ListBullet5">
    <w:name w:val="List Bullet 5"/>
    <w:basedOn w:val="Normal"/>
    <w:rsid w:val="00A34F8F"/>
    <w:pPr>
      <w:numPr>
        <w:numId w:val="5"/>
      </w:numPr>
    </w:pPr>
  </w:style>
  <w:style w:type="paragraph" w:styleId="ListContinue">
    <w:name w:val="List Continue"/>
    <w:basedOn w:val="Normal"/>
    <w:rsid w:val="00A34F8F"/>
    <w:pPr>
      <w:spacing w:after="120"/>
      <w:ind w:left="283"/>
    </w:pPr>
  </w:style>
  <w:style w:type="paragraph" w:styleId="ListContinue2">
    <w:name w:val="List Continue 2"/>
    <w:basedOn w:val="Normal"/>
    <w:rsid w:val="00A34F8F"/>
    <w:pPr>
      <w:spacing w:after="120"/>
      <w:ind w:left="566"/>
    </w:pPr>
  </w:style>
  <w:style w:type="paragraph" w:styleId="ListContinue3">
    <w:name w:val="List Continue 3"/>
    <w:basedOn w:val="Normal"/>
    <w:rsid w:val="00A34F8F"/>
    <w:pPr>
      <w:spacing w:after="120"/>
      <w:ind w:left="849"/>
    </w:pPr>
  </w:style>
  <w:style w:type="paragraph" w:styleId="ListContinue4">
    <w:name w:val="List Continue 4"/>
    <w:basedOn w:val="Normal"/>
    <w:rsid w:val="00A34F8F"/>
    <w:pPr>
      <w:spacing w:after="120"/>
      <w:ind w:left="1132"/>
    </w:pPr>
  </w:style>
  <w:style w:type="paragraph" w:styleId="ListContinue5">
    <w:name w:val="List Continue 5"/>
    <w:basedOn w:val="Normal"/>
    <w:rsid w:val="00A34F8F"/>
    <w:pPr>
      <w:spacing w:after="120"/>
      <w:ind w:left="1415"/>
    </w:pPr>
  </w:style>
  <w:style w:type="paragraph" w:styleId="ListNumber">
    <w:name w:val="List Number"/>
    <w:basedOn w:val="Normal"/>
    <w:rsid w:val="00A34F8F"/>
    <w:pPr>
      <w:numPr>
        <w:numId w:val="6"/>
      </w:numPr>
    </w:pPr>
  </w:style>
  <w:style w:type="paragraph" w:styleId="ListNumber2">
    <w:name w:val="List Number 2"/>
    <w:basedOn w:val="Normal"/>
    <w:rsid w:val="00A34F8F"/>
    <w:pPr>
      <w:numPr>
        <w:numId w:val="7"/>
      </w:numPr>
    </w:pPr>
  </w:style>
  <w:style w:type="paragraph" w:styleId="ListNumber3">
    <w:name w:val="List Number 3"/>
    <w:basedOn w:val="Normal"/>
    <w:rsid w:val="00A34F8F"/>
    <w:pPr>
      <w:numPr>
        <w:numId w:val="8"/>
      </w:numPr>
    </w:pPr>
  </w:style>
  <w:style w:type="paragraph" w:styleId="ListNumber4">
    <w:name w:val="List Number 4"/>
    <w:basedOn w:val="Normal"/>
    <w:rsid w:val="00A34F8F"/>
    <w:pPr>
      <w:numPr>
        <w:numId w:val="9"/>
      </w:numPr>
    </w:pPr>
  </w:style>
  <w:style w:type="paragraph" w:styleId="ListNumber5">
    <w:name w:val="List Number 5"/>
    <w:basedOn w:val="Normal"/>
    <w:rsid w:val="00A34F8F"/>
    <w:pPr>
      <w:numPr>
        <w:numId w:val="10"/>
      </w:numPr>
    </w:pPr>
  </w:style>
  <w:style w:type="paragraph" w:styleId="MacroText">
    <w:name w:val="macro"/>
    <w:semiHidden/>
    <w:rsid w:val="00A34F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</w:rPr>
  </w:style>
  <w:style w:type="paragraph" w:styleId="MessageHeader">
    <w:name w:val="Message Header"/>
    <w:basedOn w:val="Normal"/>
    <w:rsid w:val="00A34F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A34F8F"/>
    <w:rPr>
      <w:sz w:val="24"/>
      <w:szCs w:val="24"/>
    </w:rPr>
  </w:style>
  <w:style w:type="paragraph" w:styleId="NormalIndent">
    <w:name w:val="Normal Indent"/>
    <w:basedOn w:val="Normal"/>
    <w:rsid w:val="00A34F8F"/>
    <w:pPr>
      <w:ind w:left="720"/>
    </w:pPr>
  </w:style>
  <w:style w:type="paragraph" w:styleId="NoteHeading">
    <w:name w:val="Note Heading"/>
    <w:basedOn w:val="Normal"/>
    <w:next w:val="Normal"/>
    <w:rsid w:val="00A34F8F"/>
  </w:style>
  <w:style w:type="character" w:styleId="PageNumber">
    <w:name w:val="page number"/>
    <w:basedOn w:val="DefaultParagraphFont"/>
    <w:rsid w:val="00A34F8F"/>
    <w:rPr>
      <w:rFonts w:ascii="Arial" w:hAnsi="Arial" w:cs="Arial"/>
    </w:rPr>
  </w:style>
  <w:style w:type="paragraph" w:styleId="PlainText">
    <w:name w:val="Plain Text"/>
    <w:basedOn w:val="Normal"/>
    <w:rsid w:val="00A34F8F"/>
    <w:rPr>
      <w:sz w:val="20"/>
    </w:rPr>
  </w:style>
  <w:style w:type="paragraph" w:styleId="Salutation">
    <w:name w:val="Salutation"/>
    <w:basedOn w:val="Normal"/>
    <w:next w:val="Normal"/>
    <w:rsid w:val="00A34F8F"/>
  </w:style>
  <w:style w:type="paragraph" w:styleId="Signature">
    <w:name w:val="Signature"/>
    <w:basedOn w:val="Normal"/>
    <w:rsid w:val="00A34F8F"/>
    <w:pPr>
      <w:ind w:left="4252"/>
    </w:pPr>
  </w:style>
  <w:style w:type="character" w:styleId="Strong">
    <w:name w:val="Strong"/>
    <w:qFormat/>
    <w:rsid w:val="00A34F8F"/>
    <w:rPr>
      <w:rFonts w:ascii="Arial" w:hAnsi="Arial" w:cs="Arial"/>
      <w:b/>
      <w:bCs/>
    </w:rPr>
  </w:style>
  <w:style w:type="table" w:styleId="Table3Deffects1">
    <w:name w:val="Table 3D effects 1"/>
    <w:basedOn w:val="TableNormal"/>
    <w:rsid w:val="00A34F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4F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4F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34F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4F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4F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4F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4F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4F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4F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4F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4F8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4F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4F8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4F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34F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4F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34F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4F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4F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4F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4F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4F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4F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4F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4F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4F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4F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4F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4F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4F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4F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4F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34F8F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A34F8F"/>
  </w:style>
  <w:style w:type="table" w:styleId="TableProfessional">
    <w:name w:val="Table Professional"/>
    <w:basedOn w:val="TableNormal"/>
    <w:rsid w:val="00A34F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34F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4F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4F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4F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4F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34F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4F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4F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34F8F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34F8F"/>
  </w:style>
  <w:style w:type="paragraph" w:styleId="TOC2">
    <w:name w:val="toc 2"/>
    <w:basedOn w:val="Normal"/>
    <w:next w:val="Normal"/>
    <w:autoRedefine/>
    <w:semiHidden/>
    <w:rsid w:val="00A34F8F"/>
    <w:pPr>
      <w:ind w:left="220"/>
    </w:pPr>
  </w:style>
  <w:style w:type="paragraph" w:styleId="TOC3">
    <w:name w:val="toc 3"/>
    <w:basedOn w:val="Normal"/>
    <w:next w:val="Normal"/>
    <w:autoRedefine/>
    <w:semiHidden/>
    <w:rsid w:val="00A34F8F"/>
    <w:pPr>
      <w:ind w:left="440"/>
    </w:pPr>
  </w:style>
  <w:style w:type="paragraph" w:styleId="TOC4">
    <w:name w:val="toc 4"/>
    <w:basedOn w:val="Normal"/>
    <w:next w:val="Normal"/>
    <w:autoRedefine/>
    <w:semiHidden/>
    <w:rsid w:val="00A34F8F"/>
    <w:pPr>
      <w:ind w:left="660"/>
    </w:pPr>
  </w:style>
  <w:style w:type="paragraph" w:styleId="TOC5">
    <w:name w:val="toc 5"/>
    <w:basedOn w:val="Normal"/>
    <w:next w:val="Normal"/>
    <w:autoRedefine/>
    <w:semiHidden/>
    <w:rsid w:val="00A34F8F"/>
    <w:pPr>
      <w:ind w:left="880"/>
    </w:pPr>
  </w:style>
  <w:style w:type="paragraph" w:styleId="TOC6">
    <w:name w:val="toc 6"/>
    <w:basedOn w:val="Normal"/>
    <w:next w:val="Normal"/>
    <w:autoRedefine/>
    <w:semiHidden/>
    <w:rsid w:val="00A34F8F"/>
    <w:pPr>
      <w:ind w:left="1100"/>
    </w:pPr>
  </w:style>
  <w:style w:type="paragraph" w:styleId="TOC7">
    <w:name w:val="toc 7"/>
    <w:basedOn w:val="Normal"/>
    <w:next w:val="Normal"/>
    <w:autoRedefine/>
    <w:semiHidden/>
    <w:rsid w:val="00A34F8F"/>
    <w:pPr>
      <w:ind w:left="1320"/>
    </w:pPr>
  </w:style>
  <w:style w:type="paragraph" w:styleId="TOC8">
    <w:name w:val="toc 8"/>
    <w:basedOn w:val="Normal"/>
    <w:next w:val="Normal"/>
    <w:autoRedefine/>
    <w:semiHidden/>
    <w:rsid w:val="00A34F8F"/>
    <w:pPr>
      <w:ind w:left="1540"/>
    </w:pPr>
  </w:style>
  <w:style w:type="paragraph" w:styleId="TOC9">
    <w:name w:val="toc 9"/>
    <w:basedOn w:val="Normal"/>
    <w:next w:val="Normal"/>
    <w:autoRedefine/>
    <w:semiHidden/>
    <w:rsid w:val="00A34F8F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arragh\AppData\Local\Microsoft\Windows\INetCache\Content.MSO\DB3F9B4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DB3F9B4C.dot</Template>
  <TotalTime>0</TotalTime>
  <Pages>1</Pages>
  <Words>208</Words>
  <Characters>1044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Manning</dc:creator>
  <cp:keywords/>
  <cp:lastModifiedBy>David M Darragh (DGS)</cp:lastModifiedBy>
  <cp:revision>2</cp:revision>
  <cp:lastPrinted>2016-02-09T05:25:00Z</cp:lastPrinted>
  <dcterms:created xsi:type="dcterms:W3CDTF">2026-04-22T02:29:00Z</dcterms:created>
  <dcterms:modified xsi:type="dcterms:W3CDTF">2026-04-22T02:29:00Z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lassification">
    <vt:lpwstr/>
  </property>
  <property fmtid="{D5CDD505-2E9C-101B-9397-08002B2CF9AE}" pid="4" name="BusinessUnitName">
    <vt:lpwstr/>
  </property>
  <property fmtid="{D5CDD505-2E9C-101B-9397-08002B2CF9AE}" pid="5" name="AddressCode">
    <vt:lpwstr>B006_L017</vt:lpwstr>
  </property>
  <property fmtid="{D5CDD505-2E9C-101B-9397-08002B2CF9AE}" pid="6" name="ShowNo">
    <vt:lpwstr>Y</vt:lpwstr>
  </property>
  <property fmtid="{D5CDD505-2E9C-101B-9397-08002B2CF9AE}" pid="7" name="SignEnding">
    <vt:lpwstr>sincerely</vt:lpwstr>
  </property>
  <property fmtid="{D5CDD505-2E9C-101B-9397-08002B2CF9AE}" pid="8" name="DivisionCode">
    <vt:lpwstr>B006</vt:lpwstr>
  </property>
  <property fmtid="{D5CDD505-2E9C-101B-9397-08002B2CF9AE}" pid="9" name="BusinessUnitCode">
    <vt:lpwstr>L017</vt:lpwstr>
  </property>
  <property fmtid="{D5CDD505-2E9C-101B-9397-08002B2CF9AE}" pid="10" name="AuthorType">
    <vt:lpwstr>DS</vt:lpwstr>
  </property>
  <property fmtid="{D5CDD505-2E9C-101B-9397-08002B2CF9AE}" pid="11" name="FormType">
    <vt:lpwstr>0006 Letter.dot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2026-04-22T02:29:07Z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01f6d713-647a-4c83-b1bc-ae2d4deb49a3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