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BA55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8" w:type="dxa"/>
            <w:tcMar>
              <w:left w:w="0" w:type="dxa"/>
            </w:tcMar>
            <w:vAlign w:val="bottom"/>
          </w:tcPr>
          <w:p w14:paraId="1B896A28" w14:textId="2B16EF48" w:rsidR="007D3546" w:rsidRDefault="002751C6" w:rsidP="00710D4C">
            <w:pPr>
              <w:pStyle w:val="Title"/>
              <w:rPr>
                <w:b w:val="0"/>
                <w:bCs/>
              </w:rPr>
            </w:pPr>
            <w:r>
              <w:t>Retirement Village Con</w:t>
            </w:r>
            <w:r w:rsidR="00BA5562">
              <w:t>dition Report</w:t>
            </w:r>
          </w:p>
          <w:p w14:paraId="6209F17A" w14:textId="51D71995" w:rsidR="00F01FA3" w:rsidRPr="007D3546" w:rsidRDefault="00F01FA3" w:rsidP="00126A8B">
            <w:pPr>
              <w:pStyle w:val="BodyText"/>
              <w:ind w:left="0"/>
            </w:pPr>
          </w:p>
        </w:tc>
        <w:tc>
          <w:tcPr>
            <w:tcW w:w="3164"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4C1D08E1" w14:textId="633A4FB5" w:rsidR="005603C7" w:rsidRDefault="00BA5562" w:rsidP="004B4EC4">
      <w:pPr>
        <w:pStyle w:val="Paragraphtext"/>
        <w:pBdr>
          <w:bottom w:val="single" w:sz="4" w:space="1" w:color="auto"/>
        </w:pBdr>
        <w:spacing w:before="0"/>
        <w:ind w:left="0"/>
      </w:pPr>
      <w:r w:rsidRPr="00BA5562">
        <w:rPr>
          <w:rStyle w:val="Emphasis"/>
          <w:b/>
          <w:bCs/>
        </w:rPr>
        <w:t>Retirement Villages Act 1986</w:t>
      </w:r>
      <w:r>
        <w:rPr>
          <w:rStyle w:val="Emphasis"/>
          <w:b/>
          <w:bCs/>
        </w:rPr>
        <w:t xml:space="preserve"> </w:t>
      </w:r>
      <w:r w:rsidRPr="00BA5562">
        <w:rPr>
          <w:rStyle w:val="Emphasis"/>
          <w:i w:val="0"/>
          <w:iCs w:val="0"/>
        </w:rPr>
        <w:t>Section 37J</w:t>
      </w:r>
      <w:r w:rsidR="005603C7">
        <w:t xml:space="preserve"> </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2"/>
        <w:gridCol w:w="4686"/>
      </w:tblGrid>
      <w:tr w:rsidR="002751C6" w14:paraId="7EBEE8A9" w14:textId="77777777">
        <w:trPr>
          <w:trHeight w:val="480"/>
        </w:trPr>
        <w:tc>
          <w:tcPr>
            <w:tcW w:w="7699" w:type="dxa"/>
            <w:tcBorders>
              <w:top w:val="none" w:sz="0" w:space="0" w:color="FFFFFF"/>
              <w:left w:val="none" w:sz="0" w:space="0" w:color="FFFFFF"/>
              <w:bottom w:val="single" w:sz="4" w:space="0" w:color="000000"/>
              <w:right w:val="none" w:sz="0" w:space="0" w:color="FFFFFF"/>
            </w:tcBorders>
            <w:tcMar>
              <w:top w:w="60" w:type="dxa"/>
              <w:left w:w="0" w:type="dxa"/>
              <w:bottom w:w="60" w:type="dxa"/>
              <w:right w:w="80" w:type="dxa"/>
            </w:tcMar>
          </w:tcPr>
          <w:p w14:paraId="28CD2C38" w14:textId="77777777" w:rsidR="002751C6" w:rsidRDefault="002751C6"/>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804"/>
            </w:tblGrid>
            <w:tr w:rsidR="00732F95" w14:paraId="708CCF29" w14:textId="77777777" w:rsidTr="000A5348">
              <w:tc>
                <w:tcPr>
                  <w:tcW w:w="3823" w:type="dxa"/>
                  <w:tcBorders>
                    <w:right w:val="single" w:sz="4" w:space="0" w:color="auto"/>
                  </w:tcBorders>
                </w:tcPr>
                <w:p w14:paraId="00FF52FC" w14:textId="44ADDE1E" w:rsidR="00732F95" w:rsidRPr="009C04B0" w:rsidRDefault="00C1281D">
                  <w:pPr>
                    <w:rPr>
                      <w:sz w:val="24"/>
                      <w:szCs w:val="24"/>
                    </w:rPr>
                  </w:pPr>
                  <w:r w:rsidRPr="009C04B0">
                    <w:rPr>
                      <w:rFonts w:eastAsia="Arial" w:cs="Arial"/>
                      <w:sz w:val="24"/>
                      <w:szCs w:val="24"/>
                    </w:rPr>
                    <w:t>Address of residential premises:</w:t>
                  </w:r>
                </w:p>
              </w:tc>
              <w:tc>
                <w:tcPr>
                  <w:tcW w:w="6804" w:type="dxa"/>
                  <w:tcBorders>
                    <w:top w:val="single" w:sz="4" w:space="0" w:color="auto"/>
                    <w:left w:val="single" w:sz="4" w:space="0" w:color="auto"/>
                    <w:bottom w:val="single" w:sz="4" w:space="0" w:color="auto"/>
                    <w:right w:val="single" w:sz="4" w:space="0" w:color="auto"/>
                  </w:tcBorders>
                </w:tcPr>
                <w:p w14:paraId="28AA3E87" w14:textId="77777777" w:rsidR="00732F95" w:rsidRDefault="00732F95">
                  <w:pPr>
                    <w:rPr>
                      <w:sz w:val="24"/>
                      <w:szCs w:val="24"/>
                    </w:rPr>
                  </w:pPr>
                </w:p>
                <w:p w14:paraId="5E1F4451" w14:textId="77777777" w:rsidR="00AA62F5" w:rsidRPr="009C04B0" w:rsidRDefault="00AA62F5">
                  <w:pPr>
                    <w:rPr>
                      <w:sz w:val="24"/>
                      <w:szCs w:val="24"/>
                    </w:rPr>
                  </w:pPr>
                </w:p>
              </w:tc>
            </w:tr>
            <w:tr w:rsidR="00732F95" w14:paraId="4A81DBD8" w14:textId="77777777" w:rsidTr="000A5348">
              <w:trPr>
                <w:trHeight w:val="20"/>
              </w:trPr>
              <w:tc>
                <w:tcPr>
                  <w:tcW w:w="3823" w:type="dxa"/>
                </w:tcPr>
                <w:p w14:paraId="64F4473C" w14:textId="77777777" w:rsidR="00732F95" w:rsidRPr="000A5348" w:rsidRDefault="00732F95">
                  <w:pPr>
                    <w:rPr>
                      <w:sz w:val="8"/>
                      <w:szCs w:val="8"/>
                    </w:rPr>
                  </w:pPr>
                </w:p>
              </w:tc>
              <w:tc>
                <w:tcPr>
                  <w:tcW w:w="6804" w:type="dxa"/>
                  <w:tcBorders>
                    <w:top w:val="single" w:sz="4" w:space="0" w:color="auto"/>
                    <w:bottom w:val="single" w:sz="4" w:space="0" w:color="auto"/>
                  </w:tcBorders>
                </w:tcPr>
                <w:p w14:paraId="0A5DC601" w14:textId="77777777" w:rsidR="00732F95" w:rsidRPr="000A5348" w:rsidRDefault="00732F95">
                  <w:pPr>
                    <w:rPr>
                      <w:sz w:val="8"/>
                      <w:szCs w:val="8"/>
                    </w:rPr>
                  </w:pPr>
                </w:p>
              </w:tc>
            </w:tr>
            <w:tr w:rsidR="00C1281D" w14:paraId="3C64BBB5" w14:textId="77777777" w:rsidTr="000A5348">
              <w:tc>
                <w:tcPr>
                  <w:tcW w:w="3823" w:type="dxa"/>
                  <w:tcBorders>
                    <w:right w:val="single" w:sz="4" w:space="0" w:color="auto"/>
                  </w:tcBorders>
                </w:tcPr>
                <w:p w14:paraId="71CAB6CC" w14:textId="04E9CAC8" w:rsidR="00C1281D" w:rsidRPr="009C04B0" w:rsidRDefault="00C1281D">
                  <w:pPr>
                    <w:rPr>
                      <w:sz w:val="24"/>
                      <w:szCs w:val="24"/>
                    </w:rPr>
                  </w:pPr>
                  <w:r w:rsidRPr="009C04B0">
                    <w:rPr>
                      <w:rFonts w:eastAsia="Arial" w:cs="Arial"/>
                      <w:sz w:val="24"/>
                      <w:szCs w:val="24"/>
                    </w:rPr>
                    <w:t>Date of inspection:</w:t>
                  </w:r>
                </w:p>
              </w:tc>
              <w:tc>
                <w:tcPr>
                  <w:tcW w:w="6804" w:type="dxa"/>
                  <w:tcBorders>
                    <w:top w:val="single" w:sz="4" w:space="0" w:color="auto"/>
                    <w:left w:val="single" w:sz="4" w:space="0" w:color="auto"/>
                    <w:bottom w:val="single" w:sz="4" w:space="0" w:color="auto"/>
                    <w:right w:val="single" w:sz="4" w:space="0" w:color="auto"/>
                  </w:tcBorders>
                </w:tcPr>
                <w:p w14:paraId="08D3B21D" w14:textId="77777777" w:rsidR="00C1281D" w:rsidRPr="009C04B0" w:rsidRDefault="00C1281D">
                  <w:pPr>
                    <w:rPr>
                      <w:sz w:val="24"/>
                      <w:szCs w:val="24"/>
                    </w:rPr>
                  </w:pPr>
                </w:p>
              </w:tc>
            </w:tr>
          </w:tbl>
          <w:p w14:paraId="1004815A" w14:textId="77777777" w:rsidR="00732F95" w:rsidRDefault="00732F95"/>
        </w:tc>
        <w:tc>
          <w:tcPr>
            <w:tcW w:w="7699" w:type="dxa"/>
            <w:tcBorders>
              <w:top w:val="none" w:sz="0" w:space="0" w:color="FFFFFF"/>
              <w:left w:val="none" w:sz="0" w:space="0" w:color="FFFFFF"/>
              <w:bottom w:val="single" w:sz="4" w:space="0" w:color="000000"/>
              <w:right w:val="none" w:sz="0" w:space="0" w:color="FFFFFF"/>
            </w:tcBorders>
            <w:tcMar>
              <w:top w:w="60" w:type="dxa"/>
              <w:left w:w="80" w:type="dxa"/>
              <w:bottom w:w="60" w:type="dxa"/>
              <w:right w:w="0" w:type="dxa"/>
            </w:tcMar>
          </w:tcPr>
          <w:p w14:paraId="17E31C3C" w14:textId="77777777" w:rsidR="002751C6" w:rsidRDefault="002751C6"/>
        </w:tc>
      </w:tr>
    </w:tbl>
    <w:p w14:paraId="7F67E019" w14:textId="77777777" w:rsidR="00D1143F" w:rsidRPr="00D62E81" w:rsidRDefault="00D1143F" w:rsidP="002751C6">
      <w:pPr>
        <w:rPr>
          <w:rFonts w:eastAsia="Arial" w:cs="Arial"/>
          <w:b/>
          <w:bCs/>
          <w:sz w:val="24"/>
          <w:szCs w:val="24"/>
        </w:rPr>
      </w:pPr>
    </w:p>
    <w:p w14:paraId="0ACD9C9C" w14:textId="5BD6DF09" w:rsidR="002751C6" w:rsidRPr="00D62E81" w:rsidRDefault="002751C6" w:rsidP="00D1143F">
      <w:pPr>
        <w:rPr>
          <w:rFonts w:eastAsia="Arial" w:cs="Arial"/>
          <w:b/>
          <w:bCs/>
          <w:sz w:val="28"/>
          <w:szCs w:val="28"/>
        </w:rPr>
      </w:pPr>
      <w:r w:rsidRPr="00D62E81">
        <w:rPr>
          <w:rFonts w:eastAsia="Arial" w:cs="Arial"/>
          <w:b/>
          <w:bCs/>
          <w:sz w:val="28"/>
          <w:szCs w:val="28"/>
        </w:rPr>
        <w:t>How to complete this report</w:t>
      </w:r>
    </w:p>
    <w:p w14:paraId="5DFEABC8" w14:textId="77777777" w:rsidR="00BA7C9F" w:rsidRPr="00D62E81" w:rsidRDefault="00BA7C9F" w:rsidP="00D1143F">
      <w:pPr>
        <w:rPr>
          <w:sz w:val="24"/>
          <w:szCs w:val="24"/>
        </w:rPr>
      </w:pPr>
    </w:p>
    <w:p w14:paraId="0CFDB297" w14:textId="09DC0F34"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The operator (or an agent or employee of the operator) must inspect the premises and complete this report in accordance with these directions.</w:t>
      </w:r>
    </w:p>
    <w:p w14:paraId="7BB8FAE2" w14:textId="2380F114"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The report must be completed to the best of the operator's knowledge (or, if the inspection is carried out by an agent or employee of the operator, to the best of the agent's or employee's knowledge).</w:t>
      </w:r>
    </w:p>
    <w:p w14:paraId="027D9A81" w14:textId="0144C0D1" w:rsidR="002751C6" w:rsidRPr="00D62E81" w:rsidRDefault="002751C6" w:rsidP="00310FB2">
      <w:pPr>
        <w:pStyle w:val="ListParagraph"/>
        <w:numPr>
          <w:ilvl w:val="0"/>
          <w:numId w:val="17"/>
        </w:numPr>
        <w:spacing w:after="200" w:line="276" w:lineRule="auto"/>
        <w:ind w:hanging="720"/>
        <w:rPr>
          <w:sz w:val="24"/>
          <w:szCs w:val="24"/>
        </w:rPr>
      </w:pPr>
      <w:r w:rsidRPr="00D62E81">
        <w:rPr>
          <w:rFonts w:eastAsia="Arial" w:cs="Arial"/>
          <w:sz w:val="24"/>
          <w:szCs w:val="24"/>
        </w:rPr>
        <w:t>During the inspection of the premises, the operator (or agent or employee of the operator) and non-owner resident must record the condition of the premises by indicating whether the particular item is clean, undamaged and in working order, by placing a "Y" or "Yes" or "N" or "No" in the appropriate column and by including comments on the condition of the item where relevant. Photographs may be attached detailing the condition of the premises. If required, additional pages may be attached to list all other rooms of the premises, and fixtures, fittings, furniture or household items supplied with the premises, clearly labelling the room to which the additional items relate.</w:t>
      </w:r>
    </w:p>
    <w:p w14:paraId="279CF7A5" w14:textId="11EEC7CF"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If a required date is not known, an approximate date must be given and identified as such.</w:t>
      </w:r>
    </w:p>
    <w:p w14:paraId="4BD531EF" w14:textId="3769CA8D"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 xml:space="preserve">Before the non-owner resident moves into the premises, the operator (or an agent or employee of the operator) must sign the report and give the non-owner resident </w:t>
      </w:r>
      <w:r w:rsidR="00DD17A1">
        <w:rPr>
          <w:rFonts w:eastAsia="Arial" w:cs="Arial"/>
          <w:sz w:val="24"/>
          <w:szCs w:val="24"/>
        </w:rPr>
        <w:t>2</w:t>
      </w:r>
      <w:r w:rsidRPr="00D62E81">
        <w:rPr>
          <w:rFonts w:eastAsia="Arial" w:cs="Arial"/>
          <w:sz w:val="24"/>
          <w:szCs w:val="24"/>
        </w:rPr>
        <w:t xml:space="preserve"> copies of the report, or alternatively, an electronic copy of the report.</w:t>
      </w:r>
    </w:p>
    <w:p w14:paraId="4CE9891F" w14:textId="0A02FA1A"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 xml:space="preserve">The non-owner resident must sign the report if the non-owner resident agrees with the report and return one copy of the report to the operator within </w:t>
      </w:r>
      <w:r w:rsidR="004A5C54">
        <w:rPr>
          <w:rFonts w:eastAsia="Arial" w:cs="Arial"/>
          <w:sz w:val="24"/>
          <w:szCs w:val="24"/>
        </w:rPr>
        <w:t>5</w:t>
      </w:r>
      <w:r w:rsidRPr="00D62E81">
        <w:rPr>
          <w:rFonts w:eastAsia="Arial" w:cs="Arial"/>
          <w:sz w:val="24"/>
          <w:szCs w:val="24"/>
        </w:rPr>
        <w:t xml:space="preserve"> business days after moving into the premises.</w:t>
      </w:r>
    </w:p>
    <w:p w14:paraId="363E484C" w14:textId="793579AE"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The non-owner resident may sign the report with an endorsement to the effect that the non-owner resident agrees or disagrees with the whole or any specified part of the report.</w:t>
      </w:r>
    </w:p>
    <w:p w14:paraId="0E6863E1" w14:textId="2BA9F3E0"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The operator and non-owner resident have up to 30 days after the non-owner resident moves into the premises to amend the report if they agree that a statement in the report is inaccurate or incomplete.</w:t>
      </w:r>
    </w:p>
    <w:p w14:paraId="55CC612A" w14:textId="356E518F"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t>The non-owner resident and the operator must sign the amended condition report, with an endorsement to the effect that the non-owner resident and the operator agree with the amendment.</w:t>
      </w:r>
    </w:p>
    <w:p w14:paraId="1CB86B77" w14:textId="7EDD74C2" w:rsidR="002751C6" w:rsidRPr="00D62E81" w:rsidRDefault="002751C6" w:rsidP="00A16000">
      <w:pPr>
        <w:pStyle w:val="ListParagraph"/>
        <w:numPr>
          <w:ilvl w:val="0"/>
          <w:numId w:val="17"/>
        </w:numPr>
        <w:spacing w:after="200" w:line="276" w:lineRule="auto"/>
        <w:ind w:hanging="720"/>
        <w:rPr>
          <w:sz w:val="24"/>
          <w:szCs w:val="24"/>
        </w:rPr>
      </w:pPr>
      <w:r w:rsidRPr="00D62E81">
        <w:rPr>
          <w:rFonts w:eastAsia="Arial" w:cs="Arial"/>
          <w:sz w:val="24"/>
          <w:szCs w:val="24"/>
        </w:rPr>
        <w:lastRenderedPageBreak/>
        <w:t>A copy of the condition report and amended condition report, if any, must be retained by the operator and the non-owner resident.</w:t>
      </w:r>
    </w:p>
    <w:p w14:paraId="7094F91F" w14:textId="77777777" w:rsidR="007B7778" w:rsidRPr="00D62E81" w:rsidRDefault="002751C6" w:rsidP="00A16000">
      <w:pPr>
        <w:pStyle w:val="ListParagraph"/>
        <w:numPr>
          <w:ilvl w:val="0"/>
          <w:numId w:val="17"/>
        </w:numPr>
        <w:spacing w:before="160" w:after="200" w:line="276" w:lineRule="auto"/>
        <w:ind w:hanging="720"/>
        <w:rPr>
          <w:rFonts w:eastAsia="Arial" w:cs="Arial"/>
          <w:b/>
          <w:bCs/>
          <w:sz w:val="24"/>
          <w:szCs w:val="24"/>
        </w:rPr>
      </w:pPr>
      <w:r w:rsidRPr="00D62E81">
        <w:rPr>
          <w:rFonts w:eastAsia="Arial" w:cs="Arial"/>
          <w:sz w:val="24"/>
          <w:szCs w:val="24"/>
        </w:rPr>
        <w:t>Within 10 business days after a non-owner resident of a retirement village delivers up vacant possession of the premises, the operator of the retirement village must complete the copy of the condition report retained by the operator, or the non-owner resident, in the presence of the non-owner resident. If the operator has given a reasonable opportunity to the non-owner resident to be present and the non-owner resident is not present, the operator may complete the condition report in the absence of the non-owner resident</w:t>
      </w:r>
    </w:p>
    <w:p w14:paraId="0EBDA8F3" w14:textId="77777777" w:rsidR="007B7778" w:rsidRPr="00D62E81" w:rsidRDefault="007B7778" w:rsidP="007B7778">
      <w:pPr>
        <w:spacing w:before="160" w:after="200"/>
        <w:rPr>
          <w:rFonts w:eastAsia="Arial" w:cs="Arial"/>
          <w:b/>
          <w:bCs/>
          <w:sz w:val="24"/>
          <w:szCs w:val="24"/>
        </w:rPr>
      </w:pPr>
      <w:r w:rsidRPr="00D62E81">
        <w:rPr>
          <w:rFonts w:eastAsia="Arial" w:cs="Arial"/>
          <w:b/>
          <w:bCs/>
          <w:sz w:val="24"/>
          <w:szCs w:val="24"/>
        </w:rPr>
        <w:br w:type="page"/>
      </w:r>
    </w:p>
    <w:p w14:paraId="267D9D3C" w14:textId="515C0A18" w:rsidR="002751C6" w:rsidRPr="00847B0A" w:rsidRDefault="002751C6" w:rsidP="00847B0A">
      <w:pPr>
        <w:rPr>
          <w:rFonts w:eastAsia="Arial" w:cs="Arial"/>
          <w:b/>
          <w:bCs/>
          <w:sz w:val="28"/>
          <w:szCs w:val="28"/>
        </w:rPr>
      </w:pPr>
      <w:r w:rsidRPr="00847B0A">
        <w:rPr>
          <w:rFonts w:eastAsia="Arial" w:cs="Arial"/>
          <w:b/>
          <w:bCs/>
          <w:sz w:val="28"/>
          <w:szCs w:val="28"/>
        </w:rPr>
        <w:lastRenderedPageBreak/>
        <w:t>CONDITION REPORT</w:t>
      </w:r>
    </w:p>
    <w:p w14:paraId="13F25E06" w14:textId="77777777" w:rsidR="00847B0A" w:rsidRPr="00D62E81" w:rsidRDefault="00847B0A" w:rsidP="007B7778">
      <w:pPr>
        <w:spacing w:before="160" w:after="200"/>
        <w:rPr>
          <w:rFonts w:eastAsia="Arial" w:cs="Arial"/>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0" w:type="dxa"/>
          <w:bottom w:w="113" w:type="dxa"/>
          <w:right w:w="10" w:type="dxa"/>
        </w:tblCellMar>
        <w:tblLook w:val="0000" w:firstRow="0" w:lastRow="0" w:firstColumn="0" w:lastColumn="0" w:noHBand="0" w:noVBand="0"/>
      </w:tblPr>
      <w:tblGrid>
        <w:gridCol w:w="1555"/>
        <w:gridCol w:w="1134"/>
        <w:gridCol w:w="850"/>
        <w:gridCol w:w="1559"/>
        <w:gridCol w:w="1134"/>
        <w:gridCol w:w="3686"/>
      </w:tblGrid>
      <w:tr w:rsidR="00E50ED0" w:rsidRPr="00D62E81" w14:paraId="7390FB89"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5A7BFFE" w14:textId="77777777" w:rsidR="0007133C" w:rsidRPr="00D62E81" w:rsidRDefault="0007133C" w:rsidP="008919E3">
            <w:pPr>
              <w:spacing w:before="120"/>
              <w:rPr>
                <w:sz w:val="24"/>
                <w:szCs w:val="24"/>
              </w:rPr>
            </w:pPr>
            <w:r w:rsidRPr="00D62E81">
              <w:rPr>
                <w:rFonts w:eastAsia="Arial" w:cs="Arial"/>
                <w:b/>
                <w:bCs/>
                <w:sz w:val="24"/>
                <w:szCs w:val="24"/>
              </w:rPr>
              <w:t>Entrance/Hall</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F7D5FD8"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7D2C2E1"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B8AEA50"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2D9409F"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1522753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C0EA691" w14:textId="77777777" w:rsidR="0007133C" w:rsidRPr="00D62E81" w:rsidRDefault="0007133C" w:rsidP="008919E3">
            <w:pPr>
              <w:spacing w:before="120"/>
              <w:rPr>
                <w:sz w:val="24"/>
                <w:szCs w:val="24"/>
              </w:rPr>
            </w:pPr>
            <w:r w:rsidRPr="00D62E81">
              <w:rPr>
                <w:rFonts w:eastAsia="Arial" w:cs="Arial"/>
                <w:sz w:val="24"/>
                <w:szCs w:val="24"/>
              </w:rPr>
              <w:t>Front door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18BC7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02755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A5BBA3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A9CCCC" w14:textId="77777777" w:rsidR="0007133C" w:rsidRPr="00D62E81" w:rsidRDefault="0007133C" w:rsidP="008919E3">
            <w:pPr>
              <w:spacing w:before="120"/>
              <w:rPr>
                <w:sz w:val="24"/>
                <w:szCs w:val="24"/>
              </w:rPr>
            </w:pPr>
          </w:p>
        </w:tc>
      </w:tr>
      <w:tr w:rsidR="00E50ED0" w:rsidRPr="00D62E81" w14:paraId="4330DC7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F7A747" w14:textId="77777777" w:rsidR="0007133C" w:rsidRPr="00D62E81" w:rsidRDefault="0007133C" w:rsidP="008919E3">
            <w:pPr>
              <w:spacing w:before="120"/>
              <w:rPr>
                <w:sz w:val="24"/>
                <w:szCs w:val="24"/>
              </w:rPr>
            </w:pPr>
            <w:r w:rsidRPr="00D62E81">
              <w:rPr>
                <w:rFonts w:eastAsia="Arial" w:cs="Arial"/>
                <w:sz w:val="24"/>
                <w:szCs w:val="24"/>
              </w:rPr>
              <w:t>Screen door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D9490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D268A7"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05BED7"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A5F83B" w14:textId="77777777" w:rsidR="0007133C" w:rsidRPr="00D62E81" w:rsidRDefault="0007133C" w:rsidP="008919E3">
            <w:pPr>
              <w:spacing w:before="120"/>
              <w:rPr>
                <w:sz w:val="24"/>
                <w:szCs w:val="24"/>
              </w:rPr>
            </w:pPr>
          </w:p>
        </w:tc>
      </w:tr>
      <w:tr w:rsidR="00E50ED0" w:rsidRPr="00D62E81" w14:paraId="53BA367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48632FF"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5F26D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620DE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BB295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3DB79F" w14:textId="77777777" w:rsidR="0007133C" w:rsidRPr="00D62E81" w:rsidRDefault="0007133C" w:rsidP="008919E3">
            <w:pPr>
              <w:spacing w:before="120"/>
              <w:rPr>
                <w:sz w:val="24"/>
                <w:szCs w:val="24"/>
              </w:rPr>
            </w:pPr>
          </w:p>
        </w:tc>
      </w:tr>
      <w:tr w:rsidR="00E50ED0" w:rsidRPr="00D62E81" w14:paraId="366F91D9"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9C835B2" w14:textId="77777777" w:rsidR="0007133C" w:rsidRPr="00D62E81" w:rsidRDefault="0007133C" w:rsidP="008919E3">
            <w:pPr>
              <w:spacing w:before="120"/>
              <w:rPr>
                <w:sz w:val="24"/>
                <w:szCs w:val="24"/>
              </w:rPr>
            </w:pPr>
            <w:r w:rsidRPr="00D62E81">
              <w:rPr>
                <w:rFonts w:eastAsia="Arial" w:cs="Arial"/>
                <w:sz w:val="24"/>
                <w:szCs w:val="24"/>
              </w:rPr>
              <w:t>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C0A59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9C4C1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210DB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B9A804" w14:textId="77777777" w:rsidR="0007133C" w:rsidRPr="00D62E81" w:rsidRDefault="0007133C" w:rsidP="008919E3">
            <w:pPr>
              <w:spacing w:before="120"/>
              <w:rPr>
                <w:sz w:val="24"/>
                <w:szCs w:val="24"/>
              </w:rPr>
            </w:pPr>
          </w:p>
        </w:tc>
      </w:tr>
      <w:tr w:rsidR="00E50ED0" w:rsidRPr="00D62E81" w14:paraId="361038A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3AF6FD"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223AD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38894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F61DD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1F125D" w14:textId="77777777" w:rsidR="0007133C" w:rsidRPr="00D62E81" w:rsidRDefault="0007133C" w:rsidP="008919E3">
            <w:pPr>
              <w:spacing w:before="120"/>
              <w:rPr>
                <w:sz w:val="24"/>
                <w:szCs w:val="24"/>
              </w:rPr>
            </w:pPr>
          </w:p>
        </w:tc>
      </w:tr>
      <w:tr w:rsidR="00E50ED0" w:rsidRPr="00D62E81" w14:paraId="2350A71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75A215B"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BE6CD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F6314B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1F177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51DB24" w14:textId="77777777" w:rsidR="0007133C" w:rsidRPr="00D62E81" w:rsidRDefault="0007133C" w:rsidP="008919E3">
            <w:pPr>
              <w:spacing w:before="120"/>
              <w:rPr>
                <w:sz w:val="24"/>
                <w:szCs w:val="24"/>
              </w:rPr>
            </w:pPr>
          </w:p>
        </w:tc>
      </w:tr>
      <w:tr w:rsidR="00E50ED0" w:rsidRPr="00D62E81" w14:paraId="65E4B08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278508"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F277605"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7E7902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922F6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20442F" w14:textId="77777777" w:rsidR="0007133C" w:rsidRPr="00D62E81" w:rsidRDefault="0007133C" w:rsidP="008919E3">
            <w:pPr>
              <w:spacing w:before="120"/>
              <w:rPr>
                <w:sz w:val="24"/>
                <w:szCs w:val="24"/>
              </w:rPr>
            </w:pPr>
          </w:p>
        </w:tc>
      </w:tr>
      <w:tr w:rsidR="00E50ED0" w:rsidRPr="00D62E81" w14:paraId="05A085E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1549218"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47569E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6C8BD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3CED73"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917775" w14:textId="77777777" w:rsidR="0007133C" w:rsidRPr="00D62E81" w:rsidRDefault="0007133C" w:rsidP="008919E3">
            <w:pPr>
              <w:spacing w:before="120"/>
              <w:rPr>
                <w:sz w:val="24"/>
                <w:szCs w:val="24"/>
              </w:rPr>
            </w:pPr>
          </w:p>
        </w:tc>
      </w:tr>
      <w:tr w:rsidR="00E50ED0" w:rsidRPr="00D62E81" w14:paraId="5E80D0B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3D531E"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DAA973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476FED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1BD90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B2F57F" w14:textId="77777777" w:rsidR="0007133C" w:rsidRPr="00D62E81" w:rsidRDefault="0007133C" w:rsidP="008919E3">
            <w:pPr>
              <w:spacing w:before="120"/>
              <w:rPr>
                <w:sz w:val="24"/>
                <w:szCs w:val="24"/>
              </w:rPr>
            </w:pPr>
          </w:p>
        </w:tc>
      </w:tr>
      <w:tr w:rsidR="00E50ED0" w:rsidRPr="00D62E81" w14:paraId="5C9D20A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D3020D"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0267D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56890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DD2ECC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EF2CF8" w14:textId="77777777" w:rsidR="0007133C" w:rsidRPr="00D62E81" w:rsidRDefault="0007133C" w:rsidP="008919E3">
            <w:pPr>
              <w:spacing w:before="120"/>
              <w:rPr>
                <w:sz w:val="24"/>
                <w:szCs w:val="24"/>
              </w:rPr>
            </w:pPr>
          </w:p>
        </w:tc>
      </w:tr>
      <w:tr w:rsidR="00E50ED0" w:rsidRPr="00D62E81" w14:paraId="460E1C6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FB6CFC"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290B4B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72DBE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6A0E13"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CB13A15" w14:textId="77777777" w:rsidR="0007133C" w:rsidRPr="00D62E81" w:rsidRDefault="0007133C" w:rsidP="008919E3">
            <w:pPr>
              <w:spacing w:before="120"/>
              <w:rPr>
                <w:sz w:val="24"/>
                <w:szCs w:val="24"/>
              </w:rPr>
            </w:pPr>
          </w:p>
        </w:tc>
      </w:tr>
      <w:tr w:rsidR="00E50ED0" w:rsidRPr="00D62E81" w14:paraId="3A0AA32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664A763"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76402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87108D"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D92ADB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31EA773" w14:textId="77777777" w:rsidR="0007133C" w:rsidRPr="00D62E81" w:rsidRDefault="0007133C" w:rsidP="008919E3">
            <w:pPr>
              <w:spacing w:before="120"/>
              <w:rPr>
                <w:sz w:val="24"/>
                <w:szCs w:val="24"/>
              </w:rPr>
            </w:pPr>
          </w:p>
        </w:tc>
      </w:tr>
      <w:tr w:rsidR="00E50ED0" w:rsidRPr="00D62E81" w14:paraId="2CBF195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2291E5"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43DFE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F14EF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7081A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A0FAB8" w14:textId="77777777" w:rsidR="0007133C" w:rsidRPr="00D62E81" w:rsidRDefault="0007133C" w:rsidP="008919E3">
            <w:pPr>
              <w:spacing w:before="120"/>
              <w:rPr>
                <w:sz w:val="24"/>
                <w:szCs w:val="24"/>
              </w:rPr>
            </w:pPr>
          </w:p>
        </w:tc>
      </w:tr>
      <w:tr w:rsidR="00E50ED0" w:rsidRPr="00D62E81" w14:paraId="63F9EF21"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A3D11A7" w14:textId="77777777" w:rsidR="0007133C" w:rsidRPr="00D62E81" w:rsidRDefault="0007133C" w:rsidP="008919E3">
            <w:pPr>
              <w:spacing w:before="120"/>
              <w:rPr>
                <w:sz w:val="24"/>
                <w:szCs w:val="24"/>
              </w:rPr>
            </w:pPr>
            <w:r w:rsidRPr="00D62E81">
              <w:rPr>
                <w:rFonts w:eastAsia="Arial" w:cs="Arial"/>
                <w:b/>
                <w:bCs/>
                <w:sz w:val="24"/>
                <w:szCs w:val="24"/>
              </w:rPr>
              <w:t>Lounge room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3DAF9BA"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AB280B"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B2BEECF"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3FB8A6B"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4444308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57B10A"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D2F7D4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1E548C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4251703"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47318A" w14:textId="77777777" w:rsidR="0007133C" w:rsidRPr="00D62E81" w:rsidRDefault="0007133C" w:rsidP="008919E3">
            <w:pPr>
              <w:spacing w:before="120"/>
              <w:rPr>
                <w:sz w:val="24"/>
                <w:szCs w:val="24"/>
              </w:rPr>
            </w:pPr>
          </w:p>
        </w:tc>
      </w:tr>
      <w:tr w:rsidR="00E50ED0" w:rsidRPr="00D62E81" w14:paraId="69A99B5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07A4FC"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51128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4029E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94FFA7"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81E7E2" w14:textId="77777777" w:rsidR="0007133C" w:rsidRPr="00D62E81" w:rsidRDefault="0007133C" w:rsidP="008919E3">
            <w:pPr>
              <w:spacing w:before="120"/>
              <w:rPr>
                <w:sz w:val="24"/>
                <w:szCs w:val="24"/>
              </w:rPr>
            </w:pPr>
          </w:p>
        </w:tc>
      </w:tr>
      <w:tr w:rsidR="00E50ED0" w:rsidRPr="00D62E81" w14:paraId="527690D0"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ABA7649"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58A22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510DD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8C542E"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CCF241" w14:textId="77777777" w:rsidR="0007133C" w:rsidRPr="00D62E81" w:rsidRDefault="0007133C" w:rsidP="008919E3">
            <w:pPr>
              <w:spacing w:before="120"/>
              <w:rPr>
                <w:sz w:val="24"/>
                <w:szCs w:val="24"/>
              </w:rPr>
            </w:pPr>
          </w:p>
        </w:tc>
      </w:tr>
      <w:tr w:rsidR="00E50ED0" w:rsidRPr="00D62E81" w14:paraId="19291129"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99E564D"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61A08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589C6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76210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75CC3D" w14:textId="77777777" w:rsidR="0007133C" w:rsidRPr="00D62E81" w:rsidRDefault="0007133C" w:rsidP="008919E3">
            <w:pPr>
              <w:spacing w:before="120"/>
              <w:rPr>
                <w:sz w:val="24"/>
                <w:szCs w:val="24"/>
              </w:rPr>
            </w:pPr>
          </w:p>
        </w:tc>
      </w:tr>
      <w:tr w:rsidR="00E50ED0" w:rsidRPr="00D62E81" w14:paraId="6830E3C0"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8412EE"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D727C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1DC5A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35432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1DCC3B" w14:textId="77777777" w:rsidR="0007133C" w:rsidRPr="00D62E81" w:rsidRDefault="0007133C" w:rsidP="008919E3">
            <w:pPr>
              <w:spacing w:before="120"/>
              <w:rPr>
                <w:sz w:val="24"/>
                <w:szCs w:val="24"/>
              </w:rPr>
            </w:pPr>
          </w:p>
        </w:tc>
      </w:tr>
      <w:tr w:rsidR="00E50ED0" w:rsidRPr="00D62E81" w14:paraId="44AE02D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9E214E"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707E0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59FEAC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FF718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90F2292" w14:textId="77777777" w:rsidR="0007133C" w:rsidRPr="00D62E81" w:rsidRDefault="0007133C" w:rsidP="008919E3">
            <w:pPr>
              <w:spacing w:before="120"/>
              <w:rPr>
                <w:sz w:val="24"/>
                <w:szCs w:val="24"/>
              </w:rPr>
            </w:pPr>
          </w:p>
        </w:tc>
      </w:tr>
      <w:tr w:rsidR="00E50ED0" w:rsidRPr="00D62E81" w14:paraId="07B3D8A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2AF0C93"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825EE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7EEB2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40F218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6C66E3" w14:textId="77777777" w:rsidR="0007133C" w:rsidRPr="00D62E81" w:rsidRDefault="0007133C" w:rsidP="008919E3">
            <w:pPr>
              <w:spacing w:before="120"/>
              <w:rPr>
                <w:sz w:val="24"/>
                <w:szCs w:val="24"/>
              </w:rPr>
            </w:pPr>
          </w:p>
        </w:tc>
      </w:tr>
      <w:tr w:rsidR="00E50ED0" w:rsidRPr="00D62E81" w14:paraId="5493A80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8C1FE5"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FB04CC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7DB40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6F31B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1ADD366" w14:textId="77777777" w:rsidR="0007133C" w:rsidRPr="00D62E81" w:rsidRDefault="0007133C" w:rsidP="008919E3">
            <w:pPr>
              <w:spacing w:before="120"/>
              <w:rPr>
                <w:sz w:val="24"/>
                <w:szCs w:val="24"/>
              </w:rPr>
            </w:pPr>
          </w:p>
        </w:tc>
      </w:tr>
      <w:tr w:rsidR="00E50ED0" w:rsidRPr="00D62E81" w14:paraId="7D3016F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A1E252"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0742C1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CC796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5B02D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1A189CC" w14:textId="77777777" w:rsidR="0007133C" w:rsidRPr="00D62E81" w:rsidRDefault="0007133C" w:rsidP="008919E3">
            <w:pPr>
              <w:spacing w:before="120"/>
              <w:rPr>
                <w:sz w:val="24"/>
                <w:szCs w:val="24"/>
              </w:rPr>
            </w:pPr>
          </w:p>
        </w:tc>
      </w:tr>
      <w:tr w:rsidR="00E50ED0" w:rsidRPr="00D62E81" w14:paraId="733EAD6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ED38D3"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A9DAA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23731D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A80871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997588" w14:textId="77777777" w:rsidR="0007133C" w:rsidRPr="00D62E81" w:rsidRDefault="0007133C" w:rsidP="008919E3">
            <w:pPr>
              <w:spacing w:before="120"/>
              <w:rPr>
                <w:sz w:val="24"/>
                <w:szCs w:val="24"/>
              </w:rPr>
            </w:pPr>
          </w:p>
        </w:tc>
      </w:tr>
      <w:tr w:rsidR="00E50ED0" w:rsidRPr="00D62E81" w14:paraId="528D50C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8F682A"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9BF6F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5F18A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42C412"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494FBD1" w14:textId="77777777" w:rsidR="0007133C" w:rsidRPr="00D62E81" w:rsidRDefault="0007133C" w:rsidP="008919E3">
            <w:pPr>
              <w:spacing w:before="120"/>
              <w:rPr>
                <w:sz w:val="24"/>
                <w:szCs w:val="24"/>
              </w:rPr>
            </w:pPr>
          </w:p>
        </w:tc>
      </w:tr>
      <w:tr w:rsidR="00E50ED0" w:rsidRPr="00D62E81" w14:paraId="056644B7"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619414" w14:textId="77777777" w:rsidR="0007133C" w:rsidRPr="00D62E81" w:rsidRDefault="0007133C" w:rsidP="008919E3">
            <w:pPr>
              <w:spacing w:before="120"/>
              <w:rPr>
                <w:sz w:val="24"/>
                <w:szCs w:val="24"/>
              </w:rPr>
            </w:pPr>
            <w:r w:rsidRPr="00D62E81">
              <w:rPr>
                <w:rFonts w:eastAsia="Arial" w:cs="Arial"/>
                <w:b/>
                <w:bCs/>
                <w:sz w:val="24"/>
                <w:szCs w:val="24"/>
              </w:rPr>
              <w:lastRenderedPageBreak/>
              <w:t>Dining room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47A814E"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ABF7676"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E3060A4"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B6C50D7"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1248D0B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66D6A7"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745AB05"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BEBD4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710EB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1D8375" w14:textId="77777777" w:rsidR="0007133C" w:rsidRPr="00D62E81" w:rsidRDefault="0007133C" w:rsidP="008919E3">
            <w:pPr>
              <w:spacing w:before="120"/>
              <w:rPr>
                <w:sz w:val="24"/>
                <w:szCs w:val="24"/>
              </w:rPr>
            </w:pPr>
          </w:p>
        </w:tc>
      </w:tr>
      <w:tr w:rsidR="00E50ED0" w:rsidRPr="00D62E81" w14:paraId="37AEAD6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7C7CBD"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8CA1A3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5D0C6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B24D8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540E1F" w14:textId="77777777" w:rsidR="0007133C" w:rsidRPr="00D62E81" w:rsidRDefault="0007133C" w:rsidP="008919E3">
            <w:pPr>
              <w:spacing w:before="120"/>
              <w:rPr>
                <w:sz w:val="24"/>
                <w:szCs w:val="24"/>
              </w:rPr>
            </w:pPr>
          </w:p>
        </w:tc>
      </w:tr>
      <w:tr w:rsidR="00E50ED0" w:rsidRPr="00D62E81" w14:paraId="021C49A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3E2E37"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7FD4D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15F6C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AA127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C9E9D4" w14:textId="77777777" w:rsidR="0007133C" w:rsidRPr="00D62E81" w:rsidRDefault="0007133C" w:rsidP="008919E3">
            <w:pPr>
              <w:spacing w:before="120"/>
              <w:rPr>
                <w:sz w:val="24"/>
                <w:szCs w:val="24"/>
              </w:rPr>
            </w:pPr>
          </w:p>
        </w:tc>
      </w:tr>
      <w:tr w:rsidR="00E50ED0" w:rsidRPr="00D62E81" w14:paraId="464B9CB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415047"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EB15C6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32DD7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B68113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4092C7" w14:textId="77777777" w:rsidR="0007133C" w:rsidRPr="00D62E81" w:rsidRDefault="0007133C" w:rsidP="008919E3">
            <w:pPr>
              <w:spacing w:before="120"/>
              <w:rPr>
                <w:sz w:val="24"/>
                <w:szCs w:val="24"/>
              </w:rPr>
            </w:pPr>
          </w:p>
        </w:tc>
      </w:tr>
      <w:tr w:rsidR="00E50ED0" w:rsidRPr="00D62E81" w14:paraId="1BE4EF7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C893DD"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DD6EA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3EA2587"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AE7C71"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A96719" w14:textId="77777777" w:rsidR="0007133C" w:rsidRPr="00D62E81" w:rsidRDefault="0007133C" w:rsidP="008919E3">
            <w:pPr>
              <w:spacing w:before="120"/>
              <w:rPr>
                <w:sz w:val="24"/>
                <w:szCs w:val="24"/>
              </w:rPr>
            </w:pPr>
          </w:p>
        </w:tc>
      </w:tr>
      <w:tr w:rsidR="00E50ED0" w:rsidRPr="00D62E81" w14:paraId="0637EBC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C389B7"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086F105"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3D927D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DACAA3"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DB4020" w14:textId="77777777" w:rsidR="0007133C" w:rsidRPr="00D62E81" w:rsidRDefault="0007133C" w:rsidP="008919E3">
            <w:pPr>
              <w:spacing w:before="120"/>
              <w:rPr>
                <w:sz w:val="24"/>
                <w:szCs w:val="24"/>
              </w:rPr>
            </w:pPr>
          </w:p>
        </w:tc>
      </w:tr>
      <w:tr w:rsidR="00E50ED0" w:rsidRPr="00D62E81" w14:paraId="0800367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A5C4D0A"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204512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AA8FFF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7030D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5B2DFE" w14:textId="77777777" w:rsidR="0007133C" w:rsidRPr="00D62E81" w:rsidRDefault="0007133C" w:rsidP="008919E3">
            <w:pPr>
              <w:spacing w:before="120"/>
              <w:rPr>
                <w:sz w:val="24"/>
                <w:szCs w:val="24"/>
              </w:rPr>
            </w:pPr>
          </w:p>
        </w:tc>
      </w:tr>
      <w:tr w:rsidR="00E50ED0" w:rsidRPr="00D62E81" w14:paraId="3CD279C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B35B711"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6BCC02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22340E6"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7D970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BF4BF9" w14:textId="77777777" w:rsidR="0007133C" w:rsidRPr="00D62E81" w:rsidRDefault="0007133C" w:rsidP="008919E3">
            <w:pPr>
              <w:spacing w:before="120"/>
              <w:rPr>
                <w:sz w:val="24"/>
                <w:szCs w:val="24"/>
              </w:rPr>
            </w:pPr>
          </w:p>
        </w:tc>
      </w:tr>
      <w:tr w:rsidR="00E50ED0" w:rsidRPr="00D62E81" w14:paraId="1FCAB71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96BDD4"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EFD557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7C596C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35CEC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8A82DA" w14:textId="77777777" w:rsidR="0007133C" w:rsidRPr="00D62E81" w:rsidRDefault="0007133C" w:rsidP="008919E3">
            <w:pPr>
              <w:spacing w:before="120"/>
              <w:rPr>
                <w:sz w:val="24"/>
                <w:szCs w:val="24"/>
              </w:rPr>
            </w:pPr>
          </w:p>
        </w:tc>
      </w:tr>
      <w:tr w:rsidR="00E50ED0" w:rsidRPr="00D62E81" w14:paraId="6788064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EDEDBA6"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9D578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33C94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6BDB6E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EC6FC0" w14:textId="77777777" w:rsidR="0007133C" w:rsidRPr="00D62E81" w:rsidRDefault="0007133C" w:rsidP="008919E3">
            <w:pPr>
              <w:spacing w:before="120"/>
              <w:rPr>
                <w:sz w:val="24"/>
                <w:szCs w:val="24"/>
              </w:rPr>
            </w:pPr>
          </w:p>
        </w:tc>
      </w:tr>
      <w:tr w:rsidR="00E50ED0" w:rsidRPr="00D62E81" w14:paraId="59BAB3B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665AAA"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B1096B"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C329A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21FF6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CC55781" w14:textId="77777777" w:rsidR="0007133C" w:rsidRPr="00D62E81" w:rsidRDefault="0007133C" w:rsidP="008919E3">
            <w:pPr>
              <w:spacing w:before="120"/>
              <w:rPr>
                <w:sz w:val="24"/>
                <w:szCs w:val="24"/>
              </w:rPr>
            </w:pPr>
          </w:p>
        </w:tc>
      </w:tr>
      <w:tr w:rsidR="00E50ED0" w:rsidRPr="00D62E81" w14:paraId="112314CC"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A8E95F4" w14:textId="77777777" w:rsidR="0007133C" w:rsidRPr="00D62E81" w:rsidRDefault="0007133C" w:rsidP="008919E3">
            <w:pPr>
              <w:spacing w:before="120"/>
              <w:rPr>
                <w:sz w:val="24"/>
                <w:szCs w:val="24"/>
              </w:rPr>
            </w:pPr>
            <w:r w:rsidRPr="00D62E81">
              <w:rPr>
                <w:rFonts w:eastAsia="Arial" w:cs="Arial"/>
                <w:b/>
                <w:bCs/>
                <w:sz w:val="24"/>
                <w:szCs w:val="24"/>
              </w:rPr>
              <w:t>Kitchen</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B1B9D3C"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D6C00B4"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363E79C"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D005753"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3F9D0D5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9E1A384"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4AA46B"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926FD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ED881B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5CEA81" w14:textId="77777777" w:rsidR="0007133C" w:rsidRPr="00D62E81" w:rsidRDefault="0007133C" w:rsidP="008919E3">
            <w:pPr>
              <w:spacing w:before="120"/>
              <w:rPr>
                <w:sz w:val="24"/>
                <w:szCs w:val="24"/>
              </w:rPr>
            </w:pPr>
          </w:p>
        </w:tc>
      </w:tr>
      <w:tr w:rsidR="00E50ED0" w:rsidRPr="00D62E81" w14:paraId="5CF5E47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15781C"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AD71C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F3EF6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34677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00C0EB" w14:textId="77777777" w:rsidR="0007133C" w:rsidRPr="00D62E81" w:rsidRDefault="0007133C" w:rsidP="008919E3">
            <w:pPr>
              <w:spacing w:before="120"/>
              <w:rPr>
                <w:sz w:val="24"/>
                <w:szCs w:val="24"/>
              </w:rPr>
            </w:pPr>
          </w:p>
        </w:tc>
      </w:tr>
      <w:tr w:rsidR="00E50ED0" w:rsidRPr="00D62E81" w14:paraId="71669A1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04A950D"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44FC2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8B05C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690B9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B33E37" w14:textId="77777777" w:rsidR="0007133C" w:rsidRPr="00D62E81" w:rsidRDefault="0007133C" w:rsidP="008919E3">
            <w:pPr>
              <w:spacing w:before="120"/>
              <w:rPr>
                <w:sz w:val="24"/>
                <w:szCs w:val="24"/>
              </w:rPr>
            </w:pPr>
          </w:p>
        </w:tc>
      </w:tr>
      <w:tr w:rsidR="00E50ED0" w:rsidRPr="00D62E81" w14:paraId="28DE31C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31996E"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D7D23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A8B68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7094D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AF3DAF" w14:textId="77777777" w:rsidR="0007133C" w:rsidRPr="00D62E81" w:rsidRDefault="0007133C" w:rsidP="008919E3">
            <w:pPr>
              <w:spacing w:before="120"/>
              <w:rPr>
                <w:sz w:val="24"/>
                <w:szCs w:val="24"/>
              </w:rPr>
            </w:pPr>
          </w:p>
        </w:tc>
      </w:tr>
      <w:tr w:rsidR="00E50ED0" w:rsidRPr="00D62E81" w14:paraId="5F10D45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F28528B"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F381A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C0BCF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D1DB0C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1BF32E8" w14:textId="77777777" w:rsidR="0007133C" w:rsidRPr="00D62E81" w:rsidRDefault="0007133C" w:rsidP="008919E3">
            <w:pPr>
              <w:spacing w:before="120"/>
              <w:rPr>
                <w:sz w:val="24"/>
                <w:szCs w:val="24"/>
              </w:rPr>
            </w:pPr>
          </w:p>
        </w:tc>
      </w:tr>
      <w:tr w:rsidR="00E50ED0" w:rsidRPr="00D62E81" w14:paraId="28D9939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3AEA9DB"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B6FC6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CFD6D4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1554A3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A78658" w14:textId="77777777" w:rsidR="0007133C" w:rsidRPr="00D62E81" w:rsidRDefault="0007133C" w:rsidP="008919E3">
            <w:pPr>
              <w:spacing w:before="120"/>
              <w:rPr>
                <w:sz w:val="24"/>
                <w:szCs w:val="24"/>
              </w:rPr>
            </w:pPr>
          </w:p>
        </w:tc>
      </w:tr>
      <w:tr w:rsidR="00E50ED0" w:rsidRPr="00D62E81" w14:paraId="5371E0A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E00F056"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10E83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4A938B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F1507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8D2A0DC" w14:textId="77777777" w:rsidR="0007133C" w:rsidRPr="00D62E81" w:rsidRDefault="0007133C" w:rsidP="008919E3">
            <w:pPr>
              <w:spacing w:before="120"/>
              <w:rPr>
                <w:sz w:val="24"/>
                <w:szCs w:val="24"/>
              </w:rPr>
            </w:pPr>
          </w:p>
        </w:tc>
      </w:tr>
      <w:tr w:rsidR="00E50ED0" w:rsidRPr="00D62E81" w14:paraId="0CB496D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2C534FF"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8F06E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408DE2D"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34053C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38D0F1" w14:textId="77777777" w:rsidR="0007133C" w:rsidRPr="00D62E81" w:rsidRDefault="0007133C" w:rsidP="008919E3">
            <w:pPr>
              <w:spacing w:before="120"/>
              <w:rPr>
                <w:sz w:val="24"/>
                <w:szCs w:val="24"/>
              </w:rPr>
            </w:pPr>
          </w:p>
        </w:tc>
      </w:tr>
      <w:tr w:rsidR="00E50ED0" w:rsidRPr="00D62E81" w14:paraId="37244AC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0AFE5D"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CCE3D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4E8A5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1D615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91C20D5" w14:textId="77777777" w:rsidR="0007133C" w:rsidRPr="00D62E81" w:rsidRDefault="0007133C" w:rsidP="008919E3">
            <w:pPr>
              <w:spacing w:before="120"/>
              <w:rPr>
                <w:sz w:val="24"/>
                <w:szCs w:val="24"/>
              </w:rPr>
            </w:pPr>
          </w:p>
        </w:tc>
      </w:tr>
      <w:tr w:rsidR="00E50ED0" w:rsidRPr="00D62E81" w14:paraId="2E8B512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5534AC"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D25A7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E45E1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FB802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197431" w14:textId="77777777" w:rsidR="0007133C" w:rsidRPr="00D62E81" w:rsidRDefault="0007133C" w:rsidP="008919E3">
            <w:pPr>
              <w:spacing w:before="120"/>
              <w:rPr>
                <w:sz w:val="24"/>
                <w:szCs w:val="24"/>
              </w:rPr>
            </w:pPr>
          </w:p>
        </w:tc>
      </w:tr>
      <w:tr w:rsidR="00E50ED0" w:rsidRPr="00D62E81" w14:paraId="425D190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1B4CE03" w14:textId="77777777" w:rsidR="0007133C" w:rsidRPr="00D62E81" w:rsidRDefault="0007133C" w:rsidP="008919E3">
            <w:pPr>
              <w:spacing w:before="120"/>
              <w:rPr>
                <w:sz w:val="24"/>
                <w:szCs w:val="24"/>
              </w:rPr>
            </w:pPr>
            <w:r w:rsidRPr="00D62E81">
              <w:rPr>
                <w:rFonts w:eastAsia="Arial" w:cs="Arial"/>
                <w:sz w:val="24"/>
                <w:szCs w:val="24"/>
              </w:rPr>
              <w:t>Cupboards/drawers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500D3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173BA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57BB7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481CB32" w14:textId="77777777" w:rsidR="0007133C" w:rsidRPr="00D62E81" w:rsidRDefault="0007133C" w:rsidP="008919E3">
            <w:pPr>
              <w:spacing w:before="120"/>
              <w:rPr>
                <w:sz w:val="24"/>
                <w:szCs w:val="24"/>
              </w:rPr>
            </w:pPr>
          </w:p>
        </w:tc>
      </w:tr>
      <w:tr w:rsidR="00E50ED0" w:rsidRPr="00D62E81" w14:paraId="1D25AC5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95EF8C" w14:textId="77777777" w:rsidR="0007133C" w:rsidRPr="00D62E81" w:rsidRDefault="0007133C" w:rsidP="008919E3">
            <w:pPr>
              <w:spacing w:before="120"/>
              <w:rPr>
                <w:sz w:val="24"/>
                <w:szCs w:val="24"/>
              </w:rPr>
            </w:pPr>
            <w:r w:rsidRPr="00D62E81">
              <w:rPr>
                <w:rFonts w:eastAsia="Arial" w:cs="Arial"/>
                <w:sz w:val="24"/>
                <w:szCs w:val="24"/>
              </w:rPr>
              <w:t>Bench tops/tiling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1384B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D6EC1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E2C348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96C58D" w14:textId="77777777" w:rsidR="0007133C" w:rsidRPr="00D62E81" w:rsidRDefault="0007133C" w:rsidP="008919E3">
            <w:pPr>
              <w:spacing w:before="120"/>
              <w:rPr>
                <w:sz w:val="24"/>
                <w:szCs w:val="24"/>
              </w:rPr>
            </w:pPr>
          </w:p>
        </w:tc>
      </w:tr>
      <w:tr w:rsidR="00E50ED0" w:rsidRPr="00D62E81" w14:paraId="41CB3CE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51FBE5" w14:textId="77777777" w:rsidR="0007133C" w:rsidRPr="00D62E81" w:rsidRDefault="0007133C" w:rsidP="008919E3">
            <w:pPr>
              <w:spacing w:before="120"/>
              <w:rPr>
                <w:sz w:val="24"/>
                <w:szCs w:val="24"/>
              </w:rPr>
            </w:pPr>
            <w:r w:rsidRPr="00D62E81">
              <w:rPr>
                <w:rFonts w:eastAsia="Arial" w:cs="Arial"/>
                <w:sz w:val="24"/>
                <w:szCs w:val="24"/>
              </w:rPr>
              <w:t>Sink/taps/disposal unit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395C0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88D5316"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0B9503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356BE31" w14:textId="77777777" w:rsidR="0007133C" w:rsidRPr="00D62E81" w:rsidRDefault="0007133C" w:rsidP="008919E3">
            <w:pPr>
              <w:spacing w:before="120"/>
              <w:rPr>
                <w:sz w:val="24"/>
                <w:szCs w:val="24"/>
              </w:rPr>
            </w:pPr>
          </w:p>
        </w:tc>
      </w:tr>
      <w:tr w:rsidR="00E50ED0" w:rsidRPr="00D62E81" w14:paraId="1210A27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EB9733" w14:textId="77777777" w:rsidR="0007133C" w:rsidRPr="00D62E81" w:rsidRDefault="0007133C" w:rsidP="008919E3">
            <w:pPr>
              <w:spacing w:before="120"/>
              <w:rPr>
                <w:sz w:val="24"/>
                <w:szCs w:val="24"/>
              </w:rPr>
            </w:pPr>
            <w:r w:rsidRPr="00D62E81">
              <w:rPr>
                <w:rFonts w:eastAsia="Arial" w:cs="Arial"/>
                <w:sz w:val="24"/>
                <w:szCs w:val="24"/>
              </w:rPr>
              <w:t>Stove top/hot plates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1444F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5A75FF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11A9B6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C14212" w14:textId="77777777" w:rsidR="0007133C" w:rsidRPr="00D62E81" w:rsidRDefault="0007133C" w:rsidP="008919E3">
            <w:pPr>
              <w:spacing w:before="120"/>
              <w:rPr>
                <w:sz w:val="24"/>
                <w:szCs w:val="24"/>
              </w:rPr>
            </w:pPr>
          </w:p>
        </w:tc>
      </w:tr>
      <w:tr w:rsidR="00E50ED0" w:rsidRPr="00D62E81" w14:paraId="1262F0D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335F891" w14:textId="77777777" w:rsidR="0007133C" w:rsidRPr="00D62E81" w:rsidRDefault="0007133C" w:rsidP="008919E3">
            <w:pPr>
              <w:spacing w:before="120"/>
              <w:rPr>
                <w:sz w:val="24"/>
                <w:szCs w:val="24"/>
              </w:rPr>
            </w:pPr>
            <w:r w:rsidRPr="00D62E81">
              <w:rPr>
                <w:rFonts w:eastAsia="Arial" w:cs="Arial"/>
                <w:sz w:val="24"/>
                <w:szCs w:val="24"/>
              </w:rPr>
              <w:lastRenderedPageBreak/>
              <w:t>Oven/griller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8D88C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C4F35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6B726A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535F774" w14:textId="77777777" w:rsidR="0007133C" w:rsidRPr="00D62E81" w:rsidRDefault="0007133C" w:rsidP="008919E3">
            <w:pPr>
              <w:spacing w:before="120"/>
              <w:rPr>
                <w:sz w:val="24"/>
                <w:szCs w:val="24"/>
              </w:rPr>
            </w:pPr>
          </w:p>
        </w:tc>
      </w:tr>
      <w:tr w:rsidR="00E50ED0" w:rsidRPr="00D62E81" w14:paraId="126158A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BE1775" w14:textId="77777777" w:rsidR="0007133C" w:rsidRPr="00D62E81" w:rsidRDefault="0007133C" w:rsidP="008919E3">
            <w:pPr>
              <w:spacing w:before="120"/>
              <w:rPr>
                <w:sz w:val="24"/>
                <w:szCs w:val="24"/>
              </w:rPr>
            </w:pPr>
            <w:r w:rsidRPr="00D62E81">
              <w:rPr>
                <w:rFonts w:eastAsia="Arial" w:cs="Arial"/>
                <w:sz w:val="24"/>
                <w:szCs w:val="24"/>
              </w:rPr>
              <w:t>Exhaust fan/range hood</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F96DBE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7F75F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DCD23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36DA4B" w14:textId="77777777" w:rsidR="0007133C" w:rsidRPr="00D62E81" w:rsidRDefault="0007133C" w:rsidP="008919E3">
            <w:pPr>
              <w:spacing w:before="120"/>
              <w:rPr>
                <w:sz w:val="24"/>
                <w:szCs w:val="24"/>
              </w:rPr>
            </w:pPr>
          </w:p>
        </w:tc>
      </w:tr>
      <w:tr w:rsidR="00E50ED0" w:rsidRPr="00D62E81" w14:paraId="6F35763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9387C4" w14:textId="77777777" w:rsidR="0007133C" w:rsidRPr="00D62E81" w:rsidRDefault="0007133C" w:rsidP="008919E3">
            <w:pPr>
              <w:spacing w:before="120"/>
              <w:rPr>
                <w:sz w:val="24"/>
                <w:szCs w:val="24"/>
              </w:rPr>
            </w:pPr>
            <w:r w:rsidRPr="00D62E81">
              <w:rPr>
                <w:rFonts w:eastAsia="Arial" w:cs="Arial"/>
                <w:sz w:val="24"/>
                <w:szCs w:val="24"/>
              </w:rPr>
              <w:t>Refrigerator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CC366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650033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97D06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3FF2B86" w14:textId="77777777" w:rsidR="0007133C" w:rsidRPr="00D62E81" w:rsidRDefault="0007133C" w:rsidP="008919E3">
            <w:pPr>
              <w:spacing w:before="120"/>
              <w:rPr>
                <w:sz w:val="24"/>
                <w:szCs w:val="24"/>
              </w:rPr>
            </w:pPr>
          </w:p>
        </w:tc>
      </w:tr>
      <w:tr w:rsidR="00E50ED0" w:rsidRPr="00D62E81" w14:paraId="2E7CDB8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050135" w14:textId="77777777" w:rsidR="0007133C" w:rsidRPr="00D62E81" w:rsidRDefault="0007133C" w:rsidP="008919E3">
            <w:pPr>
              <w:spacing w:before="120"/>
              <w:rPr>
                <w:sz w:val="24"/>
                <w:szCs w:val="24"/>
              </w:rPr>
            </w:pPr>
            <w:r w:rsidRPr="00D62E81">
              <w:rPr>
                <w:rFonts w:eastAsia="Arial" w:cs="Arial"/>
                <w:sz w:val="24"/>
                <w:szCs w:val="24"/>
              </w:rPr>
              <w:t>Microwave</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0C376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7B5581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01014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DAA1C6" w14:textId="77777777" w:rsidR="0007133C" w:rsidRPr="00D62E81" w:rsidRDefault="0007133C" w:rsidP="008919E3">
            <w:pPr>
              <w:spacing w:before="120"/>
              <w:rPr>
                <w:sz w:val="24"/>
                <w:szCs w:val="24"/>
              </w:rPr>
            </w:pPr>
          </w:p>
        </w:tc>
      </w:tr>
      <w:tr w:rsidR="00E50ED0" w:rsidRPr="00D62E81" w14:paraId="097655DE"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FDD502" w14:textId="77777777" w:rsidR="0007133C" w:rsidRPr="00D62E81" w:rsidRDefault="0007133C" w:rsidP="008919E3">
            <w:pPr>
              <w:spacing w:before="120"/>
              <w:rPr>
                <w:sz w:val="24"/>
                <w:szCs w:val="24"/>
              </w:rPr>
            </w:pPr>
            <w:r w:rsidRPr="00D62E81">
              <w:rPr>
                <w:rFonts w:eastAsia="Arial" w:cs="Arial"/>
                <w:sz w:val="24"/>
                <w:szCs w:val="24"/>
              </w:rPr>
              <w:t>Dishwasher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2E16BD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F3073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67FF2E"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280C8D" w14:textId="77777777" w:rsidR="0007133C" w:rsidRPr="00D62E81" w:rsidRDefault="0007133C" w:rsidP="008919E3">
            <w:pPr>
              <w:spacing w:before="120"/>
              <w:rPr>
                <w:sz w:val="24"/>
                <w:szCs w:val="24"/>
              </w:rPr>
            </w:pPr>
          </w:p>
        </w:tc>
      </w:tr>
      <w:tr w:rsidR="00E50ED0" w:rsidRPr="00D62E81" w14:paraId="4AFC4F4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BC8D48E"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8F1A3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EC6BA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EB5CD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94FEB6" w14:textId="77777777" w:rsidR="0007133C" w:rsidRPr="00D62E81" w:rsidRDefault="0007133C" w:rsidP="008919E3">
            <w:pPr>
              <w:spacing w:before="120"/>
              <w:rPr>
                <w:sz w:val="24"/>
                <w:szCs w:val="24"/>
              </w:rPr>
            </w:pPr>
          </w:p>
        </w:tc>
      </w:tr>
      <w:tr w:rsidR="00E50ED0" w:rsidRPr="00D62E81" w14:paraId="440D79F4"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C7940DC" w14:textId="77777777" w:rsidR="0007133C" w:rsidRPr="00D62E81" w:rsidRDefault="0007133C" w:rsidP="008919E3">
            <w:pPr>
              <w:spacing w:before="120"/>
              <w:rPr>
                <w:sz w:val="24"/>
                <w:szCs w:val="24"/>
              </w:rPr>
            </w:pPr>
            <w:r w:rsidRPr="00D62E81">
              <w:rPr>
                <w:rFonts w:eastAsia="Arial" w:cs="Arial"/>
                <w:b/>
                <w:bCs/>
                <w:sz w:val="24"/>
                <w:szCs w:val="24"/>
              </w:rPr>
              <w:t>Bedroom 1</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2BA265D"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A5EB3F3"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E2A35E9"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8099E60"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4F9D706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0C5E81"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92650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3AF2E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841E5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57567B" w14:textId="77777777" w:rsidR="0007133C" w:rsidRPr="00D62E81" w:rsidRDefault="0007133C" w:rsidP="008919E3">
            <w:pPr>
              <w:spacing w:before="120"/>
              <w:rPr>
                <w:sz w:val="24"/>
                <w:szCs w:val="24"/>
              </w:rPr>
            </w:pPr>
          </w:p>
        </w:tc>
      </w:tr>
      <w:tr w:rsidR="00E50ED0" w:rsidRPr="00D62E81" w14:paraId="384F578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EE9A80" w14:textId="77777777" w:rsidR="0007133C" w:rsidRPr="00D62E81" w:rsidRDefault="0007133C" w:rsidP="008919E3">
            <w:pPr>
              <w:spacing w:before="120"/>
              <w:rPr>
                <w:sz w:val="24"/>
                <w:szCs w:val="24"/>
              </w:rPr>
            </w:pPr>
            <w:r w:rsidRPr="00D62E81">
              <w:rPr>
                <w:rFonts w:eastAsia="Arial" w:cs="Arial"/>
                <w:sz w:val="24"/>
                <w:szCs w:val="24"/>
              </w:rPr>
              <w:t>Built-in wardrobe/shelves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AA145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DB2067"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176DE3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369DC5" w14:textId="77777777" w:rsidR="0007133C" w:rsidRPr="00D62E81" w:rsidRDefault="0007133C" w:rsidP="008919E3">
            <w:pPr>
              <w:spacing w:before="120"/>
              <w:rPr>
                <w:sz w:val="24"/>
                <w:szCs w:val="24"/>
              </w:rPr>
            </w:pPr>
          </w:p>
        </w:tc>
      </w:tr>
      <w:tr w:rsidR="00E50ED0" w:rsidRPr="00D62E81" w14:paraId="5E9CA67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6DE6C8D"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F73D2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F1080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CD199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133E31D" w14:textId="77777777" w:rsidR="0007133C" w:rsidRPr="00D62E81" w:rsidRDefault="0007133C" w:rsidP="008919E3">
            <w:pPr>
              <w:spacing w:before="120"/>
              <w:rPr>
                <w:sz w:val="24"/>
                <w:szCs w:val="24"/>
              </w:rPr>
            </w:pPr>
          </w:p>
        </w:tc>
      </w:tr>
      <w:tr w:rsidR="00E50ED0" w:rsidRPr="00D62E81" w14:paraId="15AB5A6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AA7E97"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C7478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0F529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DF66A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744C98" w14:textId="77777777" w:rsidR="0007133C" w:rsidRPr="00D62E81" w:rsidRDefault="0007133C" w:rsidP="008919E3">
            <w:pPr>
              <w:spacing w:before="120"/>
              <w:rPr>
                <w:sz w:val="24"/>
                <w:szCs w:val="24"/>
              </w:rPr>
            </w:pPr>
          </w:p>
        </w:tc>
      </w:tr>
      <w:tr w:rsidR="00E50ED0" w:rsidRPr="00D62E81" w14:paraId="55B5AAD9"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B9077F"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6195A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B75E46"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A849D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66180E" w14:textId="77777777" w:rsidR="0007133C" w:rsidRPr="00D62E81" w:rsidRDefault="0007133C" w:rsidP="008919E3">
            <w:pPr>
              <w:spacing w:before="120"/>
              <w:rPr>
                <w:sz w:val="24"/>
                <w:szCs w:val="24"/>
              </w:rPr>
            </w:pPr>
          </w:p>
        </w:tc>
      </w:tr>
      <w:tr w:rsidR="00E50ED0" w:rsidRPr="00D62E81" w14:paraId="1552F92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56837E6"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35501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A4D6A06"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E95DE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1C3F320" w14:textId="77777777" w:rsidR="0007133C" w:rsidRPr="00D62E81" w:rsidRDefault="0007133C" w:rsidP="008919E3">
            <w:pPr>
              <w:spacing w:before="120"/>
              <w:rPr>
                <w:sz w:val="24"/>
                <w:szCs w:val="24"/>
              </w:rPr>
            </w:pPr>
          </w:p>
        </w:tc>
      </w:tr>
      <w:tr w:rsidR="00E50ED0" w:rsidRPr="00D62E81" w14:paraId="088F742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B2C2D0C"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8C8F8D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FEC43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B96A3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92A9F9" w14:textId="77777777" w:rsidR="0007133C" w:rsidRPr="00D62E81" w:rsidRDefault="0007133C" w:rsidP="008919E3">
            <w:pPr>
              <w:spacing w:before="120"/>
              <w:rPr>
                <w:sz w:val="24"/>
                <w:szCs w:val="24"/>
              </w:rPr>
            </w:pPr>
          </w:p>
        </w:tc>
      </w:tr>
      <w:tr w:rsidR="00E50ED0" w:rsidRPr="00D62E81" w14:paraId="612E93A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68971A"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1796F2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AA8FEB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3F6B2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33CDE72" w14:textId="77777777" w:rsidR="0007133C" w:rsidRPr="00D62E81" w:rsidRDefault="0007133C" w:rsidP="008919E3">
            <w:pPr>
              <w:spacing w:before="120"/>
              <w:rPr>
                <w:sz w:val="24"/>
                <w:szCs w:val="24"/>
              </w:rPr>
            </w:pPr>
          </w:p>
        </w:tc>
      </w:tr>
      <w:tr w:rsidR="00E50ED0" w:rsidRPr="00D62E81" w14:paraId="5F3C7EB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2E2E307"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2C655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37FC9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E1113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EFB06B0" w14:textId="77777777" w:rsidR="0007133C" w:rsidRPr="00D62E81" w:rsidRDefault="0007133C" w:rsidP="008919E3">
            <w:pPr>
              <w:spacing w:before="120"/>
              <w:rPr>
                <w:sz w:val="24"/>
                <w:szCs w:val="24"/>
              </w:rPr>
            </w:pPr>
          </w:p>
        </w:tc>
      </w:tr>
      <w:tr w:rsidR="00E50ED0" w:rsidRPr="00D62E81" w14:paraId="4927CC4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D5A764"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58385A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1AB988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07881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A3B89F2" w14:textId="77777777" w:rsidR="0007133C" w:rsidRPr="00D62E81" w:rsidRDefault="0007133C" w:rsidP="008919E3">
            <w:pPr>
              <w:spacing w:before="120"/>
              <w:rPr>
                <w:sz w:val="24"/>
                <w:szCs w:val="24"/>
              </w:rPr>
            </w:pPr>
          </w:p>
        </w:tc>
      </w:tr>
      <w:tr w:rsidR="00E50ED0" w:rsidRPr="00D62E81" w14:paraId="7E0B5D6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D47E96"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08FC35"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C0748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43B29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E8DA4C" w14:textId="77777777" w:rsidR="0007133C" w:rsidRPr="00D62E81" w:rsidRDefault="0007133C" w:rsidP="008919E3">
            <w:pPr>
              <w:spacing w:before="120"/>
              <w:rPr>
                <w:sz w:val="24"/>
                <w:szCs w:val="24"/>
              </w:rPr>
            </w:pPr>
          </w:p>
        </w:tc>
      </w:tr>
      <w:tr w:rsidR="00E50ED0" w:rsidRPr="00D62E81" w14:paraId="7B69474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0A9F9F"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39A459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06C9FD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3D3A8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554C9E" w14:textId="77777777" w:rsidR="0007133C" w:rsidRPr="00D62E81" w:rsidRDefault="0007133C" w:rsidP="008919E3">
            <w:pPr>
              <w:spacing w:before="120"/>
              <w:rPr>
                <w:sz w:val="24"/>
                <w:szCs w:val="24"/>
              </w:rPr>
            </w:pPr>
          </w:p>
        </w:tc>
      </w:tr>
      <w:tr w:rsidR="00E50ED0" w:rsidRPr="00D62E81" w14:paraId="0E107939"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0E04EA1" w14:textId="77777777" w:rsidR="0007133C" w:rsidRPr="00D62E81" w:rsidRDefault="0007133C" w:rsidP="008919E3">
            <w:pPr>
              <w:spacing w:before="120"/>
              <w:rPr>
                <w:sz w:val="24"/>
                <w:szCs w:val="24"/>
              </w:rPr>
            </w:pPr>
            <w:r w:rsidRPr="00D62E81">
              <w:rPr>
                <w:rFonts w:eastAsia="Arial" w:cs="Arial"/>
                <w:b/>
                <w:bCs/>
                <w:sz w:val="24"/>
                <w:szCs w:val="24"/>
              </w:rPr>
              <w:t>Bedroom 2</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8353642"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C6F2531"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EF2B0E0"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90ACABC"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17E7477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9073AE7"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6B766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6AB0A8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BF386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B3C707" w14:textId="77777777" w:rsidR="0007133C" w:rsidRPr="00D62E81" w:rsidRDefault="0007133C" w:rsidP="008919E3">
            <w:pPr>
              <w:spacing w:before="120"/>
              <w:rPr>
                <w:sz w:val="24"/>
                <w:szCs w:val="24"/>
              </w:rPr>
            </w:pPr>
          </w:p>
        </w:tc>
      </w:tr>
      <w:tr w:rsidR="00E50ED0" w:rsidRPr="00D62E81" w14:paraId="005E3D1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EAE4846" w14:textId="77777777" w:rsidR="0007133C" w:rsidRPr="00D62E81" w:rsidRDefault="0007133C" w:rsidP="008919E3">
            <w:pPr>
              <w:spacing w:before="120"/>
              <w:rPr>
                <w:sz w:val="24"/>
                <w:szCs w:val="24"/>
              </w:rPr>
            </w:pPr>
            <w:r w:rsidRPr="00D62E81">
              <w:rPr>
                <w:rFonts w:eastAsia="Arial" w:cs="Arial"/>
                <w:sz w:val="24"/>
                <w:szCs w:val="24"/>
              </w:rPr>
              <w:t>Built-in wardrobe/shelves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17724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89021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022DBF7"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266E31" w14:textId="77777777" w:rsidR="0007133C" w:rsidRPr="00D62E81" w:rsidRDefault="0007133C" w:rsidP="008919E3">
            <w:pPr>
              <w:spacing w:before="120"/>
              <w:rPr>
                <w:sz w:val="24"/>
                <w:szCs w:val="24"/>
              </w:rPr>
            </w:pPr>
          </w:p>
        </w:tc>
      </w:tr>
      <w:tr w:rsidR="00E50ED0" w:rsidRPr="00D62E81" w14:paraId="551E80DE"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59AB57"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D0EED3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0B0341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2CA7A7E"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03F3D46" w14:textId="77777777" w:rsidR="0007133C" w:rsidRPr="00D62E81" w:rsidRDefault="0007133C" w:rsidP="008919E3">
            <w:pPr>
              <w:spacing w:before="120"/>
              <w:rPr>
                <w:sz w:val="24"/>
                <w:szCs w:val="24"/>
              </w:rPr>
            </w:pPr>
          </w:p>
        </w:tc>
      </w:tr>
      <w:tr w:rsidR="00E50ED0" w:rsidRPr="00D62E81" w14:paraId="4703657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42A7B5"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28832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3D269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FD84F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84A038" w14:textId="77777777" w:rsidR="0007133C" w:rsidRPr="00D62E81" w:rsidRDefault="0007133C" w:rsidP="008919E3">
            <w:pPr>
              <w:spacing w:before="120"/>
              <w:rPr>
                <w:sz w:val="24"/>
                <w:szCs w:val="24"/>
              </w:rPr>
            </w:pPr>
          </w:p>
        </w:tc>
      </w:tr>
      <w:tr w:rsidR="00E50ED0" w:rsidRPr="00D62E81" w14:paraId="46B7EDF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57D633"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C1522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F7A2E2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D4AB6D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F539D1" w14:textId="77777777" w:rsidR="0007133C" w:rsidRPr="00D62E81" w:rsidRDefault="0007133C" w:rsidP="008919E3">
            <w:pPr>
              <w:spacing w:before="120"/>
              <w:rPr>
                <w:sz w:val="24"/>
                <w:szCs w:val="24"/>
              </w:rPr>
            </w:pPr>
          </w:p>
        </w:tc>
      </w:tr>
      <w:tr w:rsidR="00E50ED0" w:rsidRPr="00D62E81" w14:paraId="4628FBF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307A1E"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C98785"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60E31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0F5BBA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7F5693" w14:textId="77777777" w:rsidR="0007133C" w:rsidRPr="00D62E81" w:rsidRDefault="0007133C" w:rsidP="008919E3">
            <w:pPr>
              <w:spacing w:before="120"/>
              <w:rPr>
                <w:sz w:val="24"/>
                <w:szCs w:val="24"/>
              </w:rPr>
            </w:pPr>
          </w:p>
        </w:tc>
      </w:tr>
      <w:tr w:rsidR="00E50ED0" w:rsidRPr="00D62E81" w14:paraId="3F1CB8B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567C1C" w14:textId="77777777" w:rsidR="0007133C" w:rsidRPr="00D62E81" w:rsidRDefault="0007133C" w:rsidP="008919E3">
            <w:pPr>
              <w:spacing w:before="120"/>
              <w:rPr>
                <w:sz w:val="24"/>
                <w:szCs w:val="24"/>
              </w:rPr>
            </w:pPr>
            <w:r w:rsidRPr="00D62E81">
              <w:rPr>
                <w:rFonts w:eastAsia="Arial" w:cs="Arial"/>
                <w:sz w:val="24"/>
                <w:szCs w:val="24"/>
              </w:rPr>
              <w:lastRenderedPageBreak/>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E4080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C15B84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4C838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41EC8E" w14:textId="77777777" w:rsidR="0007133C" w:rsidRPr="00D62E81" w:rsidRDefault="0007133C" w:rsidP="008919E3">
            <w:pPr>
              <w:spacing w:before="120"/>
              <w:rPr>
                <w:sz w:val="24"/>
                <w:szCs w:val="24"/>
              </w:rPr>
            </w:pPr>
          </w:p>
        </w:tc>
      </w:tr>
      <w:tr w:rsidR="00E50ED0" w:rsidRPr="00D62E81" w14:paraId="6401085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E6EFA4"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84320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80335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3FB50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061FDB" w14:textId="77777777" w:rsidR="0007133C" w:rsidRPr="00D62E81" w:rsidRDefault="0007133C" w:rsidP="008919E3">
            <w:pPr>
              <w:spacing w:before="120"/>
              <w:rPr>
                <w:sz w:val="24"/>
                <w:szCs w:val="24"/>
              </w:rPr>
            </w:pPr>
          </w:p>
        </w:tc>
      </w:tr>
      <w:tr w:rsidR="00E50ED0" w:rsidRPr="00D62E81" w14:paraId="5225FD99"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A9240F"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D906F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EE63A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715FE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539272" w14:textId="77777777" w:rsidR="0007133C" w:rsidRPr="00D62E81" w:rsidRDefault="0007133C" w:rsidP="008919E3">
            <w:pPr>
              <w:spacing w:before="120"/>
              <w:rPr>
                <w:sz w:val="24"/>
                <w:szCs w:val="24"/>
              </w:rPr>
            </w:pPr>
          </w:p>
        </w:tc>
      </w:tr>
      <w:tr w:rsidR="00E50ED0" w:rsidRPr="00D62E81" w14:paraId="5A05DC4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7EBCC9"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71D3B9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830DA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AEBF2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85B88D" w14:textId="77777777" w:rsidR="0007133C" w:rsidRPr="00D62E81" w:rsidRDefault="0007133C" w:rsidP="008919E3">
            <w:pPr>
              <w:spacing w:before="120"/>
              <w:rPr>
                <w:sz w:val="24"/>
                <w:szCs w:val="24"/>
              </w:rPr>
            </w:pPr>
          </w:p>
        </w:tc>
      </w:tr>
      <w:tr w:rsidR="00E50ED0" w:rsidRPr="00D62E81" w14:paraId="0DA1570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DE06E94"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FEF4F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0963D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48892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2FB78C" w14:textId="77777777" w:rsidR="0007133C" w:rsidRPr="00D62E81" w:rsidRDefault="0007133C" w:rsidP="008919E3">
            <w:pPr>
              <w:spacing w:before="120"/>
              <w:rPr>
                <w:sz w:val="24"/>
                <w:szCs w:val="24"/>
              </w:rPr>
            </w:pPr>
          </w:p>
        </w:tc>
      </w:tr>
      <w:tr w:rsidR="00E50ED0" w:rsidRPr="00D62E81" w14:paraId="556CE95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1950B08"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D4D0B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85755F7"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89E27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360D8E1" w14:textId="77777777" w:rsidR="0007133C" w:rsidRPr="00D62E81" w:rsidRDefault="0007133C" w:rsidP="008919E3">
            <w:pPr>
              <w:spacing w:before="120"/>
              <w:rPr>
                <w:sz w:val="24"/>
                <w:szCs w:val="24"/>
              </w:rPr>
            </w:pPr>
          </w:p>
        </w:tc>
      </w:tr>
      <w:tr w:rsidR="00E50ED0" w:rsidRPr="00D62E81" w14:paraId="59CB7760"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E413C0C" w14:textId="77777777" w:rsidR="0007133C" w:rsidRPr="00D62E81" w:rsidRDefault="0007133C" w:rsidP="008919E3">
            <w:pPr>
              <w:spacing w:before="120"/>
              <w:rPr>
                <w:sz w:val="24"/>
                <w:szCs w:val="24"/>
              </w:rPr>
            </w:pPr>
            <w:r w:rsidRPr="00D62E81">
              <w:rPr>
                <w:rFonts w:eastAsia="Arial" w:cs="Arial"/>
                <w:b/>
                <w:bCs/>
                <w:sz w:val="24"/>
                <w:szCs w:val="24"/>
              </w:rPr>
              <w:t>Bedroom 3</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7A97918"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B97544C"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789EBDB"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84D553A"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391F555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DAF72FE" w14:textId="77777777" w:rsidR="0007133C" w:rsidRPr="00D62E81" w:rsidRDefault="0007133C" w:rsidP="008919E3">
            <w:pPr>
              <w:spacing w:before="120"/>
              <w:rPr>
                <w:sz w:val="24"/>
                <w:szCs w:val="24"/>
              </w:rPr>
            </w:pPr>
            <w:r w:rsidRPr="00D62E81">
              <w:rPr>
                <w:rFonts w:eastAsia="Arial" w:cs="Arial"/>
                <w:sz w:val="24"/>
                <w:szCs w:val="24"/>
              </w:rPr>
              <w:t>Walls/picture hooks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DB614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130978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031AD5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82706A" w14:textId="77777777" w:rsidR="0007133C" w:rsidRPr="00D62E81" w:rsidRDefault="0007133C" w:rsidP="008919E3">
            <w:pPr>
              <w:spacing w:before="120"/>
              <w:rPr>
                <w:sz w:val="24"/>
                <w:szCs w:val="24"/>
              </w:rPr>
            </w:pPr>
          </w:p>
        </w:tc>
      </w:tr>
      <w:tr w:rsidR="00E50ED0" w:rsidRPr="00D62E81" w14:paraId="32A198F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198FB3" w14:textId="77777777" w:rsidR="0007133C" w:rsidRPr="00D62E81" w:rsidRDefault="0007133C" w:rsidP="008919E3">
            <w:pPr>
              <w:spacing w:before="120"/>
              <w:rPr>
                <w:sz w:val="24"/>
                <w:szCs w:val="24"/>
              </w:rPr>
            </w:pPr>
            <w:r w:rsidRPr="00D62E81">
              <w:rPr>
                <w:rFonts w:eastAsia="Arial" w:cs="Arial"/>
                <w:sz w:val="24"/>
                <w:szCs w:val="24"/>
              </w:rPr>
              <w:t>Built-in wardrobe/shelves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9AA762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B82C15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240AA1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82F88D8" w14:textId="77777777" w:rsidR="0007133C" w:rsidRPr="00D62E81" w:rsidRDefault="0007133C" w:rsidP="008919E3">
            <w:pPr>
              <w:spacing w:before="120"/>
              <w:rPr>
                <w:sz w:val="24"/>
                <w:szCs w:val="24"/>
              </w:rPr>
            </w:pPr>
          </w:p>
        </w:tc>
      </w:tr>
      <w:tr w:rsidR="00E50ED0" w:rsidRPr="00D62E81" w14:paraId="7ACB59CA"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76150B"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12349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A79615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9865E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41A108" w14:textId="77777777" w:rsidR="0007133C" w:rsidRPr="00D62E81" w:rsidRDefault="0007133C" w:rsidP="008919E3">
            <w:pPr>
              <w:spacing w:before="120"/>
              <w:rPr>
                <w:sz w:val="24"/>
                <w:szCs w:val="24"/>
              </w:rPr>
            </w:pPr>
          </w:p>
        </w:tc>
      </w:tr>
      <w:tr w:rsidR="00E50ED0" w:rsidRPr="00D62E81" w14:paraId="0A870BF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4088D3"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CDFCF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D6E624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BE0442"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73DD7A8" w14:textId="77777777" w:rsidR="0007133C" w:rsidRPr="00D62E81" w:rsidRDefault="0007133C" w:rsidP="008919E3">
            <w:pPr>
              <w:spacing w:before="120"/>
              <w:rPr>
                <w:sz w:val="24"/>
                <w:szCs w:val="24"/>
              </w:rPr>
            </w:pPr>
          </w:p>
        </w:tc>
      </w:tr>
      <w:tr w:rsidR="00E50ED0" w:rsidRPr="00D62E81" w14:paraId="79B95F8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E3DF72"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5FFFFE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08A1D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B34E6E2"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06AA1F" w14:textId="77777777" w:rsidR="0007133C" w:rsidRPr="00D62E81" w:rsidRDefault="0007133C" w:rsidP="008919E3">
            <w:pPr>
              <w:spacing w:before="120"/>
              <w:rPr>
                <w:sz w:val="24"/>
                <w:szCs w:val="24"/>
              </w:rPr>
            </w:pPr>
          </w:p>
        </w:tc>
      </w:tr>
      <w:tr w:rsidR="00E50ED0" w:rsidRPr="00D62E81" w14:paraId="74D7364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925FAF"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6DABD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664D3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EAC34D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443CA4" w14:textId="77777777" w:rsidR="0007133C" w:rsidRPr="00D62E81" w:rsidRDefault="0007133C" w:rsidP="008919E3">
            <w:pPr>
              <w:spacing w:before="120"/>
              <w:rPr>
                <w:sz w:val="24"/>
                <w:szCs w:val="24"/>
              </w:rPr>
            </w:pPr>
          </w:p>
        </w:tc>
      </w:tr>
      <w:tr w:rsidR="00E50ED0" w:rsidRPr="00D62E81" w14:paraId="68E140A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49D4F9"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7C417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E8CA4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A3C66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FA5D7C" w14:textId="77777777" w:rsidR="0007133C" w:rsidRPr="00D62E81" w:rsidRDefault="0007133C" w:rsidP="008919E3">
            <w:pPr>
              <w:spacing w:before="120"/>
              <w:rPr>
                <w:sz w:val="24"/>
                <w:szCs w:val="24"/>
              </w:rPr>
            </w:pPr>
          </w:p>
        </w:tc>
      </w:tr>
      <w:tr w:rsidR="00E50ED0" w:rsidRPr="00D62E81" w14:paraId="129F283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47A2202"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776A4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3652C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B11B24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EB2961" w14:textId="77777777" w:rsidR="0007133C" w:rsidRPr="00D62E81" w:rsidRDefault="0007133C" w:rsidP="008919E3">
            <w:pPr>
              <w:spacing w:before="120"/>
              <w:rPr>
                <w:sz w:val="24"/>
                <w:szCs w:val="24"/>
              </w:rPr>
            </w:pPr>
          </w:p>
        </w:tc>
      </w:tr>
      <w:tr w:rsidR="00E50ED0" w:rsidRPr="00D62E81" w14:paraId="027C426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D74FE6"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21340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5D6963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4C8383"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10E709" w14:textId="77777777" w:rsidR="0007133C" w:rsidRPr="00D62E81" w:rsidRDefault="0007133C" w:rsidP="008919E3">
            <w:pPr>
              <w:spacing w:before="120"/>
              <w:rPr>
                <w:sz w:val="24"/>
                <w:szCs w:val="24"/>
              </w:rPr>
            </w:pPr>
          </w:p>
        </w:tc>
      </w:tr>
      <w:tr w:rsidR="00E50ED0" w:rsidRPr="00D62E81" w14:paraId="46F0669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40B2B52" w14:textId="77777777" w:rsidR="0007133C" w:rsidRPr="00D62E81" w:rsidRDefault="0007133C" w:rsidP="008919E3">
            <w:pPr>
              <w:spacing w:before="120"/>
              <w:rPr>
                <w:sz w:val="24"/>
                <w:szCs w:val="24"/>
              </w:rPr>
            </w:pPr>
            <w:r w:rsidRPr="00D62E81">
              <w:rPr>
                <w:rFonts w:eastAsia="Arial" w:cs="Arial"/>
                <w:sz w:val="24"/>
                <w:szCs w:val="24"/>
              </w:rPr>
              <w:t>Skirting boards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89EFC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C1D54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1EFE9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AD2EFD" w14:textId="77777777" w:rsidR="0007133C" w:rsidRPr="00D62E81" w:rsidRDefault="0007133C" w:rsidP="008919E3">
            <w:pPr>
              <w:spacing w:before="120"/>
              <w:rPr>
                <w:sz w:val="24"/>
                <w:szCs w:val="24"/>
              </w:rPr>
            </w:pPr>
          </w:p>
        </w:tc>
      </w:tr>
      <w:tr w:rsidR="00E50ED0" w:rsidRPr="00D62E81" w14:paraId="718F7DD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9BAD88" w14:textId="77777777" w:rsidR="0007133C" w:rsidRPr="00D62E81" w:rsidRDefault="0007133C" w:rsidP="008919E3">
            <w:pPr>
              <w:spacing w:before="120"/>
              <w:rPr>
                <w:sz w:val="24"/>
                <w:szCs w:val="24"/>
              </w:rPr>
            </w:pPr>
            <w:r w:rsidRPr="00D62E81">
              <w:rPr>
                <w:rFonts w:eastAsia="Arial" w:cs="Arial"/>
                <w:sz w:val="24"/>
                <w:szCs w:val="24"/>
              </w:rPr>
              <w:t>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25D009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4ED687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CC95F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3AC475" w14:textId="77777777" w:rsidR="0007133C" w:rsidRPr="00D62E81" w:rsidRDefault="0007133C" w:rsidP="008919E3">
            <w:pPr>
              <w:spacing w:before="120"/>
              <w:rPr>
                <w:sz w:val="24"/>
                <w:szCs w:val="24"/>
              </w:rPr>
            </w:pPr>
          </w:p>
        </w:tc>
      </w:tr>
      <w:tr w:rsidR="00E50ED0" w:rsidRPr="00D62E81" w14:paraId="257D0BAE"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DB89EF"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9474DC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8058E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DEC4C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7D79BB3" w14:textId="77777777" w:rsidR="0007133C" w:rsidRPr="00D62E81" w:rsidRDefault="0007133C" w:rsidP="008919E3">
            <w:pPr>
              <w:spacing w:before="120"/>
              <w:rPr>
                <w:sz w:val="24"/>
                <w:szCs w:val="24"/>
              </w:rPr>
            </w:pPr>
          </w:p>
        </w:tc>
      </w:tr>
      <w:tr w:rsidR="00E50ED0" w:rsidRPr="00D62E81" w14:paraId="6ECD0EF6"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935E11C" w14:textId="77777777" w:rsidR="0007133C" w:rsidRPr="00D62E81" w:rsidRDefault="0007133C" w:rsidP="008919E3">
            <w:pPr>
              <w:spacing w:before="120"/>
              <w:rPr>
                <w:sz w:val="24"/>
                <w:szCs w:val="24"/>
              </w:rPr>
            </w:pPr>
            <w:r w:rsidRPr="00D62E81">
              <w:rPr>
                <w:rFonts w:eastAsia="Arial" w:cs="Arial"/>
                <w:b/>
                <w:bCs/>
                <w:sz w:val="24"/>
                <w:szCs w:val="24"/>
              </w:rPr>
              <w:t>Bathroom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309D347"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AFB180C"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DD64240"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124E0B3"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7B3E2D4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C3EEB3" w14:textId="77777777" w:rsidR="0007133C" w:rsidRPr="00D62E81" w:rsidRDefault="0007133C" w:rsidP="008919E3">
            <w:pPr>
              <w:spacing w:before="120"/>
              <w:rPr>
                <w:sz w:val="24"/>
                <w:szCs w:val="24"/>
              </w:rPr>
            </w:pPr>
            <w:r w:rsidRPr="00D62E81">
              <w:rPr>
                <w:rFonts w:eastAsia="Arial" w:cs="Arial"/>
                <w:sz w:val="24"/>
                <w:szCs w:val="24"/>
              </w:rPr>
              <w:t>Walls/tiles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A92245"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194715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CD840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32A5CFD" w14:textId="77777777" w:rsidR="0007133C" w:rsidRPr="00D62E81" w:rsidRDefault="0007133C" w:rsidP="008919E3">
            <w:pPr>
              <w:spacing w:before="120"/>
              <w:rPr>
                <w:sz w:val="24"/>
                <w:szCs w:val="24"/>
              </w:rPr>
            </w:pPr>
          </w:p>
        </w:tc>
      </w:tr>
      <w:tr w:rsidR="00E50ED0" w:rsidRPr="00D62E81" w14:paraId="62275099"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B5BCEB1" w14:textId="77777777" w:rsidR="0007133C" w:rsidRPr="00D62E81" w:rsidRDefault="0007133C" w:rsidP="008919E3">
            <w:pPr>
              <w:spacing w:before="120"/>
              <w:rPr>
                <w:sz w:val="24"/>
                <w:szCs w:val="24"/>
              </w:rPr>
            </w:pPr>
            <w:r w:rsidRPr="00D62E81">
              <w:rPr>
                <w:rFonts w:eastAsia="Arial" w:cs="Arial"/>
                <w:sz w:val="24"/>
                <w:szCs w:val="24"/>
              </w:rPr>
              <w:t>Floor tiles/floor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15244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1EB38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DA312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365C445" w14:textId="77777777" w:rsidR="0007133C" w:rsidRPr="00D62E81" w:rsidRDefault="0007133C" w:rsidP="008919E3">
            <w:pPr>
              <w:spacing w:before="120"/>
              <w:rPr>
                <w:sz w:val="24"/>
                <w:szCs w:val="24"/>
              </w:rPr>
            </w:pPr>
          </w:p>
        </w:tc>
      </w:tr>
      <w:tr w:rsidR="00E50ED0" w:rsidRPr="00D62E81" w14:paraId="35B6FE4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4BED01"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CFF6A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368D2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D30B1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38F90B" w14:textId="77777777" w:rsidR="0007133C" w:rsidRPr="00D62E81" w:rsidRDefault="0007133C" w:rsidP="008919E3">
            <w:pPr>
              <w:spacing w:before="120"/>
              <w:rPr>
                <w:sz w:val="24"/>
                <w:szCs w:val="24"/>
              </w:rPr>
            </w:pPr>
          </w:p>
        </w:tc>
      </w:tr>
      <w:tr w:rsidR="00E50ED0" w:rsidRPr="00D62E81" w14:paraId="5A37694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845B71E"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58EE51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F8AD5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1E4BE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03649B" w14:textId="77777777" w:rsidR="0007133C" w:rsidRPr="00D62E81" w:rsidRDefault="0007133C" w:rsidP="008919E3">
            <w:pPr>
              <w:spacing w:before="120"/>
              <w:rPr>
                <w:sz w:val="24"/>
                <w:szCs w:val="24"/>
              </w:rPr>
            </w:pPr>
          </w:p>
        </w:tc>
      </w:tr>
      <w:tr w:rsidR="00E50ED0" w:rsidRPr="00D62E81" w14:paraId="6BD6E49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CE698A"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B3951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36AA76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DA43E5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16C02B" w14:textId="77777777" w:rsidR="0007133C" w:rsidRPr="00D62E81" w:rsidRDefault="0007133C" w:rsidP="008919E3">
            <w:pPr>
              <w:spacing w:before="120"/>
              <w:rPr>
                <w:sz w:val="24"/>
                <w:szCs w:val="24"/>
              </w:rPr>
            </w:pPr>
          </w:p>
        </w:tc>
      </w:tr>
      <w:tr w:rsidR="00E50ED0" w:rsidRPr="00D62E81" w14:paraId="4BBC37E7"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0BA2A9"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6BFD5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E2EB8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72ED6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004DF9" w14:textId="77777777" w:rsidR="0007133C" w:rsidRPr="00D62E81" w:rsidRDefault="0007133C" w:rsidP="008919E3">
            <w:pPr>
              <w:spacing w:before="120"/>
              <w:rPr>
                <w:sz w:val="24"/>
                <w:szCs w:val="24"/>
              </w:rPr>
            </w:pPr>
          </w:p>
        </w:tc>
      </w:tr>
      <w:tr w:rsidR="00E50ED0" w:rsidRPr="00D62E81" w14:paraId="04AFE276"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B968B8"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F31F7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0B73D7"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680E4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EFEEFA" w14:textId="77777777" w:rsidR="0007133C" w:rsidRPr="00D62E81" w:rsidRDefault="0007133C" w:rsidP="008919E3">
            <w:pPr>
              <w:spacing w:before="120"/>
              <w:rPr>
                <w:sz w:val="24"/>
                <w:szCs w:val="24"/>
              </w:rPr>
            </w:pPr>
          </w:p>
        </w:tc>
      </w:tr>
      <w:tr w:rsidR="00E50ED0" w:rsidRPr="00D62E81" w14:paraId="1E0ABB0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A8F833C" w14:textId="77777777" w:rsidR="0007133C" w:rsidRPr="00D62E81" w:rsidRDefault="0007133C" w:rsidP="008919E3">
            <w:pPr>
              <w:spacing w:before="120"/>
              <w:rPr>
                <w:sz w:val="24"/>
                <w:szCs w:val="24"/>
              </w:rPr>
            </w:pPr>
            <w:r w:rsidRPr="00D62E81">
              <w:rPr>
                <w:rFonts w:eastAsia="Arial" w:cs="Arial"/>
                <w:sz w:val="24"/>
                <w:szCs w:val="24"/>
              </w:rPr>
              <w:lastRenderedPageBreak/>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EAA81B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4033E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143BF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412BDDE" w14:textId="77777777" w:rsidR="0007133C" w:rsidRPr="00D62E81" w:rsidRDefault="0007133C" w:rsidP="008919E3">
            <w:pPr>
              <w:spacing w:before="120"/>
              <w:rPr>
                <w:sz w:val="24"/>
                <w:szCs w:val="24"/>
              </w:rPr>
            </w:pPr>
          </w:p>
        </w:tc>
      </w:tr>
      <w:tr w:rsidR="00E50ED0" w:rsidRPr="00D62E81" w14:paraId="29FE665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CB6AD8D"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72CCD2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C7C76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738CF8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7559AF" w14:textId="77777777" w:rsidR="0007133C" w:rsidRPr="00D62E81" w:rsidRDefault="0007133C" w:rsidP="008919E3">
            <w:pPr>
              <w:spacing w:before="120"/>
              <w:rPr>
                <w:sz w:val="24"/>
                <w:szCs w:val="24"/>
              </w:rPr>
            </w:pPr>
          </w:p>
        </w:tc>
      </w:tr>
      <w:tr w:rsidR="00E50ED0" w:rsidRPr="00D62E81" w14:paraId="47508A4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A7FFCE" w14:textId="77777777" w:rsidR="0007133C" w:rsidRPr="00D62E81" w:rsidRDefault="0007133C" w:rsidP="008919E3">
            <w:pPr>
              <w:spacing w:before="120"/>
              <w:rPr>
                <w:sz w:val="24"/>
                <w:szCs w:val="24"/>
              </w:rPr>
            </w:pPr>
            <w:r w:rsidRPr="00D62E81">
              <w:rPr>
                <w:rFonts w:eastAsia="Arial" w:cs="Arial"/>
                <w:sz w:val="24"/>
                <w:szCs w:val="24"/>
              </w:rPr>
              <w:t>Bath/taps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B0D352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BD4FF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DB2A4E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4E5646" w14:textId="77777777" w:rsidR="0007133C" w:rsidRPr="00D62E81" w:rsidRDefault="0007133C" w:rsidP="008919E3">
            <w:pPr>
              <w:spacing w:before="120"/>
              <w:rPr>
                <w:sz w:val="24"/>
                <w:szCs w:val="24"/>
              </w:rPr>
            </w:pPr>
          </w:p>
        </w:tc>
      </w:tr>
      <w:tr w:rsidR="00E50ED0" w:rsidRPr="00D62E81" w14:paraId="345E1A1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7D4BCBF" w14:textId="77777777" w:rsidR="0007133C" w:rsidRPr="00D62E81" w:rsidRDefault="0007133C" w:rsidP="008919E3">
            <w:pPr>
              <w:spacing w:before="120"/>
              <w:rPr>
                <w:sz w:val="24"/>
                <w:szCs w:val="24"/>
              </w:rPr>
            </w:pPr>
            <w:r w:rsidRPr="00D62E81">
              <w:rPr>
                <w:rFonts w:eastAsia="Arial" w:cs="Arial"/>
                <w:sz w:val="24"/>
                <w:szCs w:val="24"/>
              </w:rPr>
              <w:t>Shower/screen/taps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759E31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6B004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F7038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80F5AE" w14:textId="77777777" w:rsidR="0007133C" w:rsidRPr="00D62E81" w:rsidRDefault="0007133C" w:rsidP="008919E3">
            <w:pPr>
              <w:spacing w:before="120"/>
              <w:rPr>
                <w:sz w:val="24"/>
                <w:szCs w:val="24"/>
              </w:rPr>
            </w:pPr>
          </w:p>
        </w:tc>
      </w:tr>
      <w:tr w:rsidR="00E50ED0" w:rsidRPr="00D62E81" w14:paraId="23FCF69E"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1C6E6E" w14:textId="77777777" w:rsidR="0007133C" w:rsidRPr="00D62E81" w:rsidRDefault="0007133C" w:rsidP="008919E3">
            <w:pPr>
              <w:spacing w:before="120"/>
              <w:rPr>
                <w:sz w:val="24"/>
                <w:szCs w:val="24"/>
              </w:rPr>
            </w:pPr>
            <w:r w:rsidRPr="00D62E81">
              <w:rPr>
                <w:rFonts w:eastAsia="Arial" w:cs="Arial"/>
                <w:sz w:val="24"/>
                <w:szCs w:val="24"/>
              </w:rPr>
              <w:t>Shower seat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C525A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42AAF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A5DF8E"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80DF23" w14:textId="77777777" w:rsidR="0007133C" w:rsidRPr="00D62E81" w:rsidRDefault="0007133C" w:rsidP="008919E3">
            <w:pPr>
              <w:spacing w:before="120"/>
              <w:rPr>
                <w:sz w:val="24"/>
                <w:szCs w:val="24"/>
              </w:rPr>
            </w:pPr>
          </w:p>
        </w:tc>
      </w:tr>
      <w:tr w:rsidR="00E50ED0" w:rsidRPr="00D62E81" w14:paraId="64508F2A"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8DC804" w14:textId="77777777" w:rsidR="0007133C" w:rsidRPr="00D62E81" w:rsidRDefault="0007133C" w:rsidP="008919E3">
            <w:pPr>
              <w:spacing w:before="120"/>
              <w:rPr>
                <w:sz w:val="24"/>
                <w:szCs w:val="24"/>
              </w:rPr>
            </w:pPr>
            <w:r w:rsidRPr="00D62E81">
              <w:rPr>
                <w:rFonts w:eastAsia="Arial" w:cs="Arial"/>
                <w:sz w:val="24"/>
                <w:szCs w:val="24"/>
              </w:rPr>
              <w:t>Handheld shower hose</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C3F194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B9416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D0F2EC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0476DB" w14:textId="77777777" w:rsidR="0007133C" w:rsidRPr="00D62E81" w:rsidRDefault="0007133C" w:rsidP="008919E3">
            <w:pPr>
              <w:spacing w:before="120"/>
              <w:rPr>
                <w:sz w:val="24"/>
                <w:szCs w:val="24"/>
              </w:rPr>
            </w:pPr>
          </w:p>
        </w:tc>
      </w:tr>
      <w:tr w:rsidR="00E50ED0" w:rsidRPr="00D62E81" w14:paraId="0444DEF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19135C6" w14:textId="77777777" w:rsidR="0007133C" w:rsidRPr="00D62E81" w:rsidRDefault="0007133C" w:rsidP="008919E3">
            <w:pPr>
              <w:spacing w:before="120"/>
              <w:rPr>
                <w:sz w:val="24"/>
                <w:szCs w:val="24"/>
              </w:rPr>
            </w:pPr>
            <w:r w:rsidRPr="00D62E81">
              <w:rPr>
                <w:rFonts w:eastAsia="Arial" w:cs="Arial"/>
                <w:sz w:val="24"/>
                <w:szCs w:val="24"/>
              </w:rPr>
              <w:t>Sink/taps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C8958B"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1DBA3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B7D57D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A4685E" w14:textId="77777777" w:rsidR="0007133C" w:rsidRPr="00D62E81" w:rsidRDefault="0007133C" w:rsidP="008919E3">
            <w:pPr>
              <w:spacing w:before="120"/>
              <w:rPr>
                <w:sz w:val="24"/>
                <w:szCs w:val="24"/>
              </w:rPr>
            </w:pPr>
          </w:p>
        </w:tc>
      </w:tr>
      <w:tr w:rsidR="00E50ED0" w:rsidRPr="00D62E81" w14:paraId="5EC9383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29F368" w14:textId="77777777" w:rsidR="0007133C" w:rsidRPr="00D62E81" w:rsidRDefault="0007133C" w:rsidP="008919E3">
            <w:pPr>
              <w:spacing w:before="120"/>
              <w:rPr>
                <w:sz w:val="24"/>
                <w:szCs w:val="24"/>
              </w:rPr>
            </w:pPr>
            <w:r w:rsidRPr="00D62E81">
              <w:rPr>
                <w:rFonts w:eastAsia="Arial" w:cs="Arial"/>
                <w:sz w:val="24"/>
                <w:szCs w:val="24"/>
              </w:rPr>
              <w:t>Mirror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16BC28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E12CED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97175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9042340" w14:textId="77777777" w:rsidR="0007133C" w:rsidRPr="00D62E81" w:rsidRDefault="0007133C" w:rsidP="008919E3">
            <w:pPr>
              <w:spacing w:before="120"/>
              <w:rPr>
                <w:sz w:val="24"/>
                <w:szCs w:val="24"/>
              </w:rPr>
            </w:pPr>
          </w:p>
        </w:tc>
      </w:tr>
      <w:tr w:rsidR="00E50ED0" w:rsidRPr="00D62E81" w14:paraId="7879CAC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7DD038" w14:textId="77777777" w:rsidR="0007133C" w:rsidRPr="00D62E81" w:rsidRDefault="0007133C" w:rsidP="008919E3">
            <w:pPr>
              <w:spacing w:before="120"/>
              <w:rPr>
                <w:sz w:val="24"/>
                <w:szCs w:val="24"/>
              </w:rPr>
            </w:pPr>
            <w:r w:rsidRPr="00D62E81">
              <w:rPr>
                <w:rFonts w:eastAsia="Arial" w:cs="Arial"/>
                <w:sz w:val="24"/>
                <w:szCs w:val="24"/>
              </w:rPr>
              <w:t>Cabinet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DA9F06D"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7957A5"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242AC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46B03B3" w14:textId="77777777" w:rsidR="0007133C" w:rsidRPr="00D62E81" w:rsidRDefault="0007133C" w:rsidP="008919E3">
            <w:pPr>
              <w:spacing w:before="120"/>
              <w:rPr>
                <w:sz w:val="24"/>
                <w:szCs w:val="24"/>
              </w:rPr>
            </w:pPr>
          </w:p>
        </w:tc>
      </w:tr>
      <w:tr w:rsidR="00E50ED0" w:rsidRPr="00D62E81" w14:paraId="60C052A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64616B" w14:textId="77777777" w:rsidR="0007133C" w:rsidRPr="00D62E81" w:rsidRDefault="0007133C" w:rsidP="008919E3">
            <w:pPr>
              <w:spacing w:before="120"/>
              <w:rPr>
                <w:sz w:val="24"/>
                <w:szCs w:val="24"/>
              </w:rPr>
            </w:pPr>
            <w:r w:rsidRPr="00D62E81">
              <w:rPr>
                <w:rFonts w:eastAsia="Arial" w:cs="Arial"/>
                <w:sz w:val="24"/>
                <w:szCs w:val="24"/>
              </w:rPr>
              <w:t>Vanity</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CFA4A44"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00116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A8A29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7B001E" w14:textId="77777777" w:rsidR="0007133C" w:rsidRPr="00D62E81" w:rsidRDefault="0007133C" w:rsidP="008919E3">
            <w:pPr>
              <w:spacing w:before="120"/>
              <w:rPr>
                <w:sz w:val="24"/>
                <w:szCs w:val="24"/>
              </w:rPr>
            </w:pPr>
          </w:p>
        </w:tc>
      </w:tr>
      <w:tr w:rsidR="00E50ED0" w:rsidRPr="00D62E81" w14:paraId="6530E4EB"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3046CF" w14:textId="77777777" w:rsidR="0007133C" w:rsidRPr="00D62E81" w:rsidRDefault="0007133C" w:rsidP="008919E3">
            <w:pPr>
              <w:spacing w:before="120"/>
              <w:rPr>
                <w:sz w:val="24"/>
                <w:szCs w:val="24"/>
              </w:rPr>
            </w:pPr>
            <w:r w:rsidRPr="00D62E81">
              <w:rPr>
                <w:rFonts w:eastAsia="Arial" w:cs="Arial"/>
                <w:sz w:val="24"/>
                <w:szCs w:val="24"/>
              </w:rPr>
              <w:t>Towel rails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19412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E43EDD"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4CA71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B5B35EF" w14:textId="77777777" w:rsidR="0007133C" w:rsidRPr="00D62E81" w:rsidRDefault="0007133C" w:rsidP="008919E3">
            <w:pPr>
              <w:spacing w:before="120"/>
              <w:rPr>
                <w:sz w:val="24"/>
                <w:szCs w:val="24"/>
              </w:rPr>
            </w:pPr>
          </w:p>
        </w:tc>
      </w:tr>
      <w:tr w:rsidR="00E50ED0" w:rsidRPr="00D62E81" w14:paraId="6B2A2D4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FCAF612" w14:textId="77777777" w:rsidR="0007133C" w:rsidRPr="00D62E81" w:rsidRDefault="0007133C" w:rsidP="008919E3">
            <w:pPr>
              <w:spacing w:before="120"/>
              <w:rPr>
                <w:sz w:val="24"/>
                <w:szCs w:val="24"/>
              </w:rPr>
            </w:pPr>
            <w:r w:rsidRPr="00D62E81">
              <w:rPr>
                <w:rFonts w:eastAsia="Arial" w:cs="Arial"/>
                <w:sz w:val="24"/>
                <w:szCs w:val="24"/>
              </w:rPr>
              <w:t>Grab rails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84EDD3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8873AD"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1CA6347"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F1A9DF2" w14:textId="77777777" w:rsidR="0007133C" w:rsidRPr="00D62E81" w:rsidRDefault="0007133C" w:rsidP="008919E3">
            <w:pPr>
              <w:spacing w:before="120"/>
              <w:rPr>
                <w:sz w:val="24"/>
                <w:szCs w:val="24"/>
              </w:rPr>
            </w:pPr>
          </w:p>
        </w:tc>
      </w:tr>
      <w:tr w:rsidR="00E50ED0" w:rsidRPr="00D62E81" w14:paraId="30BE71C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C17A0AF" w14:textId="77777777" w:rsidR="0007133C" w:rsidRPr="00D62E81" w:rsidRDefault="0007133C" w:rsidP="008919E3">
            <w:pPr>
              <w:spacing w:before="120"/>
              <w:rPr>
                <w:sz w:val="24"/>
                <w:szCs w:val="24"/>
              </w:rPr>
            </w:pPr>
            <w:r w:rsidRPr="00D62E81">
              <w:rPr>
                <w:rFonts w:eastAsia="Arial" w:cs="Arial"/>
                <w:sz w:val="24"/>
                <w:szCs w:val="24"/>
              </w:rPr>
              <w:t>Toilet/cistern/seat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17C33B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D8BAA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7DD4A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2D4BB7" w14:textId="77777777" w:rsidR="0007133C" w:rsidRPr="00D62E81" w:rsidRDefault="0007133C" w:rsidP="008919E3">
            <w:pPr>
              <w:spacing w:before="120"/>
              <w:rPr>
                <w:sz w:val="24"/>
                <w:szCs w:val="24"/>
              </w:rPr>
            </w:pPr>
          </w:p>
        </w:tc>
      </w:tr>
      <w:tr w:rsidR="00E50ED0" w:rsidRPr="00D62E81" w14:paraId="4546F1F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1F2E38" w14:textId="77777777" w:rsidR="0007133C" w:rsidRPr="00D62E81" w:rsidRDefault="0007133C" w:rsidP="008919E3">
            <w:pPr>
              <w:spacing w:before="120"/>
              <w:rPr>
                <w:sz w:val="24"/>
                <w:szCs w:val="24"/>
              </w:rPr>
            </w:pPr>
            <w:r w:rsidRPr="00D62E81">
              <w:rPr>
                <w:rFonts w:eastAsia="Arial" w:cs="Arial"/>
                <w:sz w:val="24"/>
                <w:szCs w:val="24"/>
              </w:rPr>
              <w:t>Toilet roll holder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3CCECB"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D62147"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C7915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3884AE" w14:textId="77777777" w:rsidR="0007133C" w:rsidRPr="00D62E81" w:rsidRDefault="0007133C" w:rsidP="008919E3">
            <w:pPr>
              <w:spacing w:before="120"/>
              <w:rPr>
                <w:sz w:val="24"/>
                <w:szCs w:val="24"/>
              </w:rPr>
            </w:pPr>
          </w:p>
        </w:tc>
      </w:tr>
      <w:tr w:rsidR="00E50ED0" w:rsidRPr="00D62E81" w14:paraId="478A4F1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BE242B" w14:textId="77777777" w:rsidR="0007133C" w:rsidRPr="00D62E81" w:rsidRDefault="0007133C" w:rsidP="008919E3">
            <w:pPr>
              <w:spacing w:before="120"/>
              <w:rPr>
                <w:sz w:val="24"/>
                <w:szCs w:val="24"/>
              </w:rPr>
            </w:pPr>
            <w:r w:rsidRPr="00D62E81">
              <w:rPr>
                <w:rFonts w:eastAsia="Arial" w:cs="Arial"/>
                <w:sz w:val="24"/>
                <w:szCs w:val="24"/>
              </w:rPr>
              <w:t>Exhaust fan/vent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7E546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37796AF"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DDC66B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AC356B" w14:textId="77777777" w:rsidR="0007133C" w:rsidRPr="00D62E81" w:rsidRDefault="0007133C" w:rsidP="008919E3">
            <w:pPr>
              <w:spacing w:before="120"/>
              <w:rPr>
                <w:sz w:val="24"/>
                <w:szCs w:val="24"/>
              </w:rPr>
            </w:pPr>
          </w:p>
        </w:tc>
      </w:tr>
      <w:tr w:rsidR="00E50ED0" w:rsidRPr="00D62E81" w14:paraId="14E7F72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092410"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B9333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EE5756"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996B5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9D8443" w14:textId="77777777" w:rsidR="0007133C" w:rsidRPr="00D62E81" w:rsidRDefault="0007133C" w:rsidP="008919E3">
            <w:pPr>
              <w:spacing w:before="120"/>
              <w:rPr>
                <w:sz w:val="24"/>
                <w:szCs w:val="24"/>
              </w:rPr>
            </w:pPr>
          </w:p>
        </w:tc>
      </w:tr>
      <w:tr w:rsidR="00E50ED0" w:rsidRPr="00D62E81" w14:paraId="5A9D9F90"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20058F9" w14:textId="77777777" w:rsidR="0007133C" w:rsidRPr="00D62E81" w:rsidRDefault="0007133C" w:rsidP="008919E3">
            <w:pPr>
              <w:spacing w:before="120"/>
              <w:rPr>
                <w:sz w:val="24"/>
                <w:szCs w:val="24"/>
              </w:rPr>
            </w:pPr>
            <w:r w:rsidRPr="00D62E81">
              <w:rPr>
                <w:rFonts w:eastAsia="Arial" w:cs="Arial"/>
                <w:b/>
                <w:bCs/>
                <w:sz w:val="24"/>
                <w:szCs w:val="24"/>
              </w:rPr>
              <w:t>Laundry</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26213D7"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79FC83F"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7D1C1A7"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1EEA0DA"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7CD42EC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FF4561" w14:textId="77777777" w:rsidR="0007133C" w:rsidRPr="00D62E81" w:rsidRDefault="0007133C" w:rsidP="008919E3">
            <w:pPr>
              <w:spacing w:before="120"/>
              <w:rPr>
                <w:sz w:val="24"/>
                <w:szCs w:val="24"/>
              </w:rPr>
            </w:pPr>
            <w:r w:rsidRPr="00D62E81">
              <w:rPr>
                <w:rFonts w:eastAsia="Arial" w:cs="Arial"/>
                <w:sz w:val="24"/>
                <w:szCs w:val="24"/>
              </w:rPr>
              <w:t>Walls/tiles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1593E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5D89DF9"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231401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C11AAD9" w14:textId="77777777" w:rsidR="0007133C" w:rsidRPr="00D62E81" w:rsidRDefault="0007133C" w:rsidP="008919E3">
            <w:pPr>
              <w:spacing w:before="120"/>
              <w:rPr>
                <w:sz w:val="24"/>
                <w:szCs w:val="24"/>
              </w:rPr>
            </w:pPr>
          </w:p>
        </w:tc>
      </w:tr>
      <w:tr w:rsidR="00E50ED0" w:rsidRPr="00D62E81" w14:paraId="590AC77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129FEA" w14:textId="77777777" w:rsidR="0007133C" w:rsidRPr="00D62E81" w:rsidRDefault="0007133C" w:rsidP="008919E3">
            <w:pPr>
              <w:spacing w:before="120"/>
              <w:rPr>
                <w:sz w:val="24"/>
                <w:szCs w:val="24"/>
              </w:rPr>
            </w:pPr>
            <w:r w:rsidRPr="00D62E81">
              <w:rPr>
                <w:rFonts w:eastAsia="Arial" w:cs="Arial"/>
                <w:sz w:val="24"/>
                <w:szCs w:val="24"/>
              </w:rPr>
              <w:t>Floor tiles/floor coverings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8DD35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F06EE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DDBF27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02808E" w14:textId="77777777" w:rsidR="0007133C" w:rsidRPr="00D62E81" w:rsidRDefault="0007133C" w:rsidP="008919E3">
            <w:pPr>
              <w:spacing w:before="120"/>
              <w:rPr>
                <w:sz w:val="24"/>
                <w:szCs w:val="24"/>
              </w:rPr>
            </w:pPr>
          </w:p>
        </w:tc>
      </w:tr>
      <w:tr w:rsidR="00E50ED0" w:rsidRPr="00D62E81" w14:paraId="0C9C43A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93E2A6" w14:textId="77777777" w:rsidR="0007133C" w:rsidRPr="00D62E81" w:rsidRDefault="0007133C" w:rsidP="008919E3">
            <w:pPr>
              <w:spacing w:before="120"/>
              <w:rPr>
                <w:sz w:val="24"/>
                <w:szCs w:val="24"/>
              </w:rPr>
            </w:pPr>
            <w:r w:rsidRPr="00D62E81">
              <w:rPr>
                <w:rFonts w:eastAsia="Arial" w:cs="Arial"/>
                <w:sz w:val="24"/>
                <w:szCs w:val="24"/>
              </w:rPr>
              <w:t>Doors/doorway frames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D6AC4C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40C1BA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F8CA36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E805727" w14:textId="77777777" w:rsidR="0007133C" w:rsidRPr="00D62E81" w:rsidRDefault="0007133C" w:rsidP="008919E3">
            <w:pPr>
              <w:spacing w:before="120"/>
              <w:rPr>
                <w:sz w:val="24"/>
                <w:szCs w:val="24"/>
              </w:rPr>
            </w:pPr>
          </w:p>
        </w:tc>
      </w:tr>
      <w:tr w:rsidR="00E50ED0" w:rsidRPr="00D62E81" w14:paraId="4ADEAD2F"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DBC790" w14:textId="77777777" w:rsidR="0007133C" w:rsidRPr="00D62E81" w:rsidRDefault="0007133C" w:rsidP="008919E3">
            <w:pPr>
              <w:spacing w:before="120"/>
              <w:rPr>
                <w:sz w:val="24"/>
                <w:szCs w:val="24"/>
              </w:rPr>
            </w:pPr>
            <w:r w:rsidRPr="00D62E81">
              <w:rPr>
                <w:rFonts w:eastAsia="Arial" w:cs="Arial"/>
                <w:sz w:val="24"/>
                <w:szCs w:val="24"/>
              </w:rPr>
              <w:t>Windows/screens/locks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83C91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C7234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A1D23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905A22" w14:textId="77777777" w:rsidR="0007133C" w:rsidRPr="00D62E81" w:rsidRDefault="0007133C" w:rsidP="008919E3">
            <w:pPr>
              <w:spacing w:before="120"/>
              <w:rPr>
                <w:sz w:val="24"/>
                <w:szCs w:val="24"/>
              </w:rPr>
            </w:pPr>
          </w:p>
        </w:tc>
      </w:tr>
      <w:tr w:rsidR="00E50ED0" w:rsidRPr="00D62E81" w14:paraId="53B7D33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BA6ADF4" w14:textId="77777777" w:rsidR="0007133C" w:rsidRPr="00D62E81" w:rsidRDefault="0007133C" w:rsidP="008919E3">
            <w:pPr>
              <w:spacing w:before="120"/>
              <w:rPr>
                <w:sz w:val="24"/>
                <w:szCs w:val="24"/>
              </w:rPr>
            </w:pPr>
            <w:r w:rsidRPr="00D62E81">
              <w:rPr>
                <w:rFonts w:eastAsia="Arial" w:cs="Arial"/>
                <w:sz w:val="24"/>
                <w:szCs w:val="24"/>
              </w:rPr>
              <w:t>Ceiling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46C473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F550E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62D05F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C27F390" w14:textId="77777777" w:rsidR="0007133C" w:rsidRPr="00D62E81" w:rsidRDefault="0007133C" w:rsidP="008919E3">
            <w:pPr>
              <w:spacing w:before="120"/>
              <w:rPr>
                <w:sz w:val="24"/>
                <w:szCs w:val="24"/>
              </w:rPr>
            </w:pPr>
          </w:p>
        </w:tc>
      </w:tr>
      <w:tr w:rsidR="00E50ED0" w:rsidRPr="00D62E81" w14:paraId="4EF6F0C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E2E16FB" w14:textId="77777777" w:rsidR="0007133C" w:rsidRPr="00D62E81" w:rsidRDefault="0007133C" w:rsidP="008919E3">
            <w:pPr>
              <w:spacing w:before="120"/>
              <w:rPr>
                <w:sz w:val="24"/>
                <w:szCs w:val="24"/>
              </w:rPr>
            </w:pPr>
            <w:r w:rsidRPr="00D62E81">
              <w:rPr>
                <w:rFonts w:eastAsia="Arial" w:cs="Arial"/>
                <w:sz w:val="24"/>
                <w:szCs w:val="24"/>
              </w:rPr>
              <w:t>Light fittings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3471A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F8DEA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833F82"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B766FF" w14:textId="77777777" w:rsidR="0007133C" w:rsidRPr="00D62E81" w:rsidRDefault="0007133C" w:rsidP="008919E3">
            <w:pPr>
              <w:spacing w:before="120"/>
              <w:rPr>
                <w:sz w:val="24"/>
                <w:szCs w:val="24"/>
              </w:rPr>
            </w:pPr>
          </w:p>
        </w:tc>
      </w:tr>
      <w:tr w:rsidR="00E50ED0" w:rsidRPr="00D62E81" w14:paraId="6570F37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7F8EE1" w14:textId="77777777" w:rsidR="0007133C" w:rsidRPr="00D62E81" w:rsidRDefault="0007133C" w:rsidP="008919E3">
            <w:pPr>
              <w:spacing w:before="120"/>
              <w:rPr>
                <w:sz w:val="24"/>
                <w:szCs w:val="24"/>
              </w:rPr>
            </w:pPr>
            <w:r w:rsidRPr="00D62E81">
              <w:rPr>
                <w:rFonts w:eastAsia="Arial" w:cs="Arial"/>
                <w:sz w:val="24"/>
                <w:szCs w:val="24"/>
              </w:rPr>
              <w:t>Blinds/curtains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2993B5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87085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58F71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FA53E2" w14:textId="77777777" w:rsidR="0007133C" w:rsidRPr="00D62E81" w:rsidRDefault="0007133C" w:rsidP="008919E3">
            <w:pPr>
              <w:spacing w:before="120"/>
              <w:rPr>
                <w:sz w:val="24"/>
                <w:szCs w:val="24"/>
              </w:rPr>
            </w:pPr>
          </w:p>
        </w:tc>
      </w:tr>
      <w:tr w:rsidR="00E50ED0" w:rsidRPr="00D62E81" w14:paraId="67CD238E"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93931DD" w14:textId="77777777" w:rsidR="0007133C" w:rsidRPr="00D62E81" w:rsidRDefault="0007133C" w:rsidP="008919E3">
            <w:pPr>
              <w:spacing w:before="120"/>
              <w:rPr>
                <w:sz w:val="24"/>
                <w:szCs w:val="24"/>
              </w:rPr>
            </w:pPr>
            <w:r w:rsidRPr="00D62E81">
              <w:rPr>
                <w:rFonts w:eastAsia="Arial" w:cs="Arial"/>
                <w:sz w:val="24"/>
                <w:szCs w:val="24"/>
              </w:rPr>
              <w:t>Light 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23ABB0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251FC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401BC2"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CDA203" w14:textId="77777777" w:rsidR="0007133C" w:rsidRPr="00D62E81" w:rsidRDefault="0007133C" w:rsidP="008919E3">
            <w:pPr>
              <w:spacing w:before="120"/>
              <w:rPr>
                <w:sz w:val="24"/>
                <w:szCs w:val="24"/>
              </w:rPr>
            </w:pPr>
          </w:p>
        </w:tc>
      </w:tr>
      <w:tr w:rsidR="00E50ED0" w:rsidRPr="00D62E81" w14:paraId="10066B6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D9EFF4" w14:textId="77777777" w:rsidR="0007133C" w:rsidRPr="00D62E81" w:rsidRDefault="0007133C" w:rsidP="008919E3">
            <w:pPr>
              <w:spacing w:before="120"/>
              <w:rPr>
                <w:sz w:val="24"/>
                <w:szCs w:val="24"/>
              </w:rPr>
            </w:pPr>
            <w:r w:rsidRPr="00D62E81">
              <w:rPr>
                <w:rFonts w:eastAsia="Arial" w:cs="Arial"/>
                <w:sz w:val="24"/>
                <w:szCs w:val="24"/>
              </w:rPr>
              <w:t>Power points/switches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D736A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58D520"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F4FD6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D7D6E8A" w14:textId="77777777" w:rsidR="0007133C" w:rsidRPr="00D62E81" w:rsidRDefault="0007133C" w:rsidP="008919E3">
            <w:pPr>
              <w:spacing w:before="120"/>
              <w:rPr>
                <w:sz w:val="24"/>
                <w:szCs w:val="24"/>
              </w:rPr>
            </w:pPr>
          </w:p>
        </w:tc>
      </w:tr>
      <w:tr w:rsidR="00E50ED0" w:rsidRPr="00D62E81" w14:paraId="51AE94A5"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52AB33" w14:textId="77777777" w:rsidR="0007133C" w:rsidRPr="00D62E81" w:rsidRDefault="0007133C" w:rsidP="008919E3">
            <w:pPr>
              <w:spacing w:before="120"/>
              <w:rPr>
                <w:sz w:val="24"/>
                <w:szCs w:val="24"/>
              </w:rPr>
            </w:pPr>
            <w:r w:rsidRPr="00D62E81">
              <w:rPr>
                <w:rFonts w:eastAsia="Arial" w:cs="Arial"/>
                <w:sz w:val="24"/>
                <w:szCs w:val="24"/>
              </w:rPr>
              <w:t>Washing machine/taps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7EB57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05872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A1FB27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127F69" w14:textId="77777777" w:rsidR="0007133C" w:rsidRPr="00D62E81" w:rsidRDefault="0007133C" w:rsidP="008919E3">
            <w:pPr>
              <w:spacing w:before="120"/>
              <w:rPr>
                <w:sz w:val="24"/>
                <w:szCs w:val="24"/>
              </w:rPr>
            </w:pPr>
          </w:p>
        </w:tc>
      </w:tr>
      <w:tr w:rsidR="00E50ED0" w:rsidRPr="00D62E81" w14:paraId="0F3B3C7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1894BF1" w14:textId="77777777" w:rsidR="0007133C" w:rsidRPr="00D62E81" w:rsidRDefault="0007133C" w:rsidP="008919E3">
            <w:pPr>
              <w:spacing w:before="120"/>
              <w:rPr>
                <w:sz w:val="24"/>
                <w:szCs w:val="24"/>
              </w:rPr>
            </w:pPr>
            <w:r w:rsidRPr="00D62E81">
              <w:rPr>
                <w:rFonts w:eastAsia="Arial" w:cs="Arial"/>
                <w:sz w:val="24"/>
                <w:szCs w:val="24"/>
              </w:rPr>
              <w:lastRenderedPageBreak/>
              <w:t>Exhaust fan/vent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B3339C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73BC62D"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2EB28B"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1517B4" w14:textId="77777777" w:rsidR="0007133C" w:rsidRPr="00D62E81" w:rsidRDefault="0007133C" w:rsidP="008919E3">
            <w:pPr>
              <w:spacing w:before="120"/>
              <w:rPr>
                <w:sz w:val="24"/>
                <w:szCs w:val="24"/>
              </w:rPr>
            </w:pPr>
          </w:p>
        </w:tc>
      </w:tr>
      <w:tr w:rsidR="00E50ED0" w:rsidRPr="00D62E81" w14:paraId="2D1EAC49"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E8B8688" w14:textId="77777777" w:rsidR="0007133C" w:rsidRPr="00D62E81" w:rsidRDefault="0007133C" w:rsidP="008919E3">
            <w:pPr>
              <w:spacing w:before="120"/>
              <w:rPr>
                <w:sz w:val="24"/>
                <w:szCs w:val="24"/>
              </w:rPr>
            </w:pPr>
            <w:r w:rsidRPr="00D62E81">
              <w:rPr>
                <w:rFonts w:eastAsia="Arial" w:cs="Arial"/>
                <w:sz w:val="24"/>
                <w:szCs w:val="24"/>
              </w:rPr>
              <w:t>Washing tub</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B4FF6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FB7C15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78181E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1CAD373" w14:textId="77777777" w:rsidR="0007133C" w:rsidRPr="00D62E81" w:rsidRDefault="0007133C" w:rsidP="008919E3">
            <w:pPr>
              <w:spacing w:before="120"/>
              <w:rPr>
                <w:sz w:val="24"/>
                <w:szCs w:val="24"/>
              </w:rPr>
            </w:pPr>
          </w:p>
        </w:tc>
      </w:tr>
      <w:tr w:rsidR="00E50ED0" w:rsidRPr="00D62E81" w14:paraId="3B51272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C42744" w14:textId="77777777" w:rsidR="0007133C" w:rsidRPr="00D62E81" w:rsidRDefault="0007133C" w:rsidP="008919E3">
            <w:pPr>
              <w:spacing w:before="120"/>
              <w:rPr>
                <w:sz w:val="24"/>
                <w:szCs w:val="24"/>
              </w:rPr>
            </w:pPr>
            <w:r w:rsidRPr="00D62E81">
              <w:rPr>
                <w:rFonts w:eastAsia="Arial" w:cs="Arial"/>
                <w:sz w:val="24"/>
                <w:szCs w:val="24"/>
              </w:rPr>
              <w:t>Dryer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231EC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A600E7C"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218773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37E3201" w14:textId="77777777" w:rsidR="0007133C" w:rsidRPr="00D62E81" w:rsidRDefault="0007133C" w:rsidP="008919E3">
            <w:pPr>
              <w:spacing w:before="120"/>
              <w:rPr>
                <w:sz w:val="24"/>
                <w:szCs w:val="24"/>
              </w:rPr>
            </w:pPr>
          </w:p>
        </w:tc>
      </w:tr>
      <w:tr w:rsidR="00E50ED0" w:rsidRPr="00D62E81" w14:paraId="2C1BFDD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35703DE"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3C1E3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5ED64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6503105"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BBA0FF" w14:textId="77777777" w:rsidR="0007133C" w:rsidRPr="00D62E81" w:rsidRDefault="0007133C" w:rsidP="008919E3">
            <w:pPr>
              <w:spacing w:before="120"/>
              <w:rPr>
                <w:sz w:val="24"/>
                <w:szCs w:val="24"/>
              </w:rPr>
            </w:pPr>
          </w:p>
        </w:tc>
      </w:tr>
      <w:tr w:rsidR="00E50ED0" w:rsidRPr="00D62E81" w14:paraId="3CD12D65"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8E5616B" w14:textId="77777777" w:rsidR="0007133C" w:rsidRPr="00D62E81" w:rsidRDefault="0007133C" w:rsidP="008919E3">
            <w:pPr>
              <w:spacing w:before="120"/>
              <w:rPr>
                <w:sz w:val="24"/>
                <w:szCs w:val="24"/>
              </w:rPr>
            </w:pPr>
            <w:r w:rsidRPr="00D62E81">
              <w:rPr>
                <w:rFonts w:eastAsia="Arial" w:cs="Arial"/>
                <w:b/>
                <w:bCs/>
                <w:sz w:val="24"/>
                <w:szCs w:val="24"/>
              </w:rPr>
              <w:t>Security/Safety</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2D71094"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FA3B4EA"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66042DC"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68D7BBF"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04BBFBD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FC761D2" w14:textId="77777777" w:rsidR="0007133C" w:rsidRPr="00D62E81" w:rsidRDefault="0007133C" w:rsidP="008919E3">
            <w:pPr>
              <w:spacing w:before="120"/>
              <w:rPr>
                <w:sz w:val="24"/>
                <w:szCs w:val="24"/>
              </w:rPr>
            </w:pPr>
            <w:r w:rsidRPr="00D62E81">
              <w:rPr>
                <w:rFonts w:eastAsia="Arial" w:cs="Arial"/>
                <w:sz w:val="24"/>
                <w:szCs w:val="24"/>
              </w:rPr>
              <w:t>External door 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F007ED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10FF2B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DF8882"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A8E091" w14:textId="77777777" w:rsidR="0007133C" w:rsidRPr="00D62E81" w:rsidRDefault="0007133C" w:rsidP="008919E3">
            <w:pPr>
              <w:spacing w:before="120"/>
              <w:rPr>
                <w:sz w:val="24"/>
                <w:szCs w:val="24"/>
              </w:rPr>
            </w:pPr>
          </w:p>
        </w:tc>
      </w:tr>
      <w:tr w:rsidR="00E50ED0" w:rsidRPr="00D62E81" w14:paraId="5FD02AB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B9F0F4" w14:textId="77777777" w:rsidR="0007133C" w:rsidRPr="00D62E81" w:rsidRDefault="0007133C" w:rsidP="008919E3">
            <w:pPr>
              <w:spacing w:before="120"/>
              <w:rPr>
                <w:sz w:val="24"/>
                <w:szCs w:val="24"/>
              </w:rPr>
            </w:pPr>
            <w:r w:rsidRPr="00D62E81">
              <w:rPr>
                <w:rFonts w:eastAsia="Arial" w:cs="Arial"/>
                <w:sz w:val="24"/>
                <w:szCs w:val="24"/>
              </w:rPr>
              <w:t>Window locks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A5D85C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0E2D60D"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3A7CA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F5EB846" w14:textId="77777777" w:rsidR="0007133C" w:rsidRPr="00D62E81" w:rsidRDefault="0007133C" w:rsidP="008919E3">
            <w:pPr>
              <w:spacing w:before="120"/>
              <w:rPr>
                <w:sz w:val="24"/>
                <w:szCs w:val="24"/>
              </w:rPr>
            </w:pPr>
          </w:p>
        </w:tc>
      </w:tr>
      <w:tr w:rsidR="00E50ED0" w:rsidRPr="00D62E81" w14:paraId="415E24C2"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02E3A0" w14:textId="77777777" w:rsidR="0007133C" w:rsidRPr="00D62E81" w:rsidRDefault="0007133C" w:rsidP="008919E3">
            <w:pPr>
              <w:spacing w:before="120"/>
              <w:rPr>
                <w:sz w:val="24"/>
                <w:szCs w:val="24"/>
              </w:rPr>
            </w:pPr>
            <w:r w:rsidRPr="00D62E81">
              <w:rPr>
                <w:rFonts w:eastAsia="Arial" w:cs="Arial"/>
                <w:sz w:val="24"/>
                <w:szCs w:val="24"/>
              </w:rPr>
              <w:t>Other security devices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9E35FB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DBF394"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B1C578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476EC8F" w14:textId="77777777" w:rsidR="0007133C" w:rsidRPr="00D62E81" w:rsidRDefault="0007133C" w:rsidP="008919E3">
            <w:pPr>
              <w:spacing w:before="120"/>
              <w:rPr>
                <w:sz w:val="24"/>
                <w:szCs w:val="24"/>
              </w:rPr>
            </w:pPr>
          </w:p>
        </w:tc>
      </w:tr>
      <w:tr w:rsidR="00E50ED0" w:rsidRPr="00D62E81" w14:paraId="7BC3092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3B4F527" w14:textId="77777777" w:rsidR="0007133C" w:rsidRPr="00D62E81" w:rsidRDefault="0007133C" w:rsidP="008919E3">
            <w:pPr>
              <w:spacing w:before="120"/>
              <w:rPr>
                <w:sz w:val="24"/>
                <w:szCs w:val="24"/>
              </w:rPr>
            </w:pPr>
            <w:r w:rsidRPr="00D62E81">
              <w:rPr>
                <w:rFonts w:eastAsia="Arial" w:cs="Arial"/>
                <w:sz w:val="24"/>
                <w:szCs w:val="24"/>
              </w:rPr>
              <w:t>Smoke alarms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02DA85E"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2A0F7C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44DD6F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CB1CAEE" w14:textId="77777777" w:rsidR="0007133C" w:rsidRPr="00D62E81" w:rsidRDefault="0007133C" w:rsidP="008919E3">
            <w:pPr>
              <w:spacing w:before="120"/>
              <w:rPr>
                <w:sz w:val="24"/>
                <w:szCs w:val="24"/>
              </w:rPr>
            </w:pPr>
          </w:p>
        </w:tc>
      </w:tr>
      <w:tr w:rsidR="00E50ED0" w:rsidRPr="00D62E81" w14:paraId="2FA49AC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4428D83" w14:textId="77777777" w:rsidR="0007133C" w:rsidRPr="00D62E81" w:rsidRDefault="0007133C" w:rsidP="008919E3">
            <w:pPr>
              <w:spacing w:before="120"/>
              <w:rPr>
                <w:sz w:val="24"/>
                <w:szCs w:val="24"/>
              </w:rPr>
            </w:pPr>
            <w:r w:rsidRPr="00D62E81">
              <w:rPr>
                <w:rFonts w:eastAsia="Arial" w:cs="Arial"/>
                <w:sz w:val="24"/>
                <w:szCs w:val="24"/>
              </w:rPr>
              <w:t>Electrical safety switch</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3B8F91"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FFF714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5A8EB0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64FD4D4" w14:textId="77777777" w:rsidR="0007133C" w:rsidRPr="00D62E81" w:rsidRDefault="0007133C" w:rsidP="008919E3">
            <w:pPr>
              <w:spacing w:before="120"/>
              <w:rPr>
                <w:sz w:val="24"/>
                <w:szCs w:val="24"/>
              </w:rPr>
            </w:pPr>
          </w:p>
        </w:tc>
      </w:tr>
      <w:tr w:rsidR="00E50ED0" w:rsidRPr="00D62E81" w14:paraId="54DC949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8D20B32"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046DA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DEEABF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84884A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A41AED2" w14:textId="77777777" w:rsidR="0007133C" w:rsidRPr="00D62E81" w:rsidRDefault="0007133C" w:rsidP="008919E3">
            <w:pPr>
              <w:spacing w:before="120"/>
              <w:rPr>
                <w:sz w:val="24"/>
                <w:szCs w:val="24"/>
              </w:rPr>
            </w:pPr>
          </w:p>
        </w:tc>
      </w:tr>
      <w:tr w:rsidR="00E50ED0" w:rsidRPr="00D62E81" w14:paraId="6A4C48C0" w14:textId="77777777" w:rsidTr="00E50ED0">
        <w:tc>
          <w:tcPr>
            <w:tcW w:w="2689" w:type="dxa"/>
            <w:gridSpan w:val="2"/>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D3C5632" w14:textId="77777777" w:rsidR="0007133C" w:rsidRPr="00D62E81" w:rsidRDefault="0007133C" w:rsidP="008919E3">
            <w:pPr>
              <w:spacing w:before="120"/>
              <w:rPr>
                <w:sz w:val="24"/>
                <w:szCs w:val="24"/>
              </w:rPr>
            </w:pPr>
            <w:r w:rsidRPr="00D62E81">
              <w:rPr>
                <w:rFonts w:eastAsia="Arial" w:cs="Arial"/>
                <w:b/>
                <w:bCs/>
                <w:sz w:val="24"/>
                <w:szCs w:val="24"/>
              </w:rPr>
              <w:t>General</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EC375A1" w14:textId="77777777" w:rsidR="0007133C" w:rsidRPr="00D62E81" w:rsidRDefault="0007133C" w:rsidP="008919E3">
            <w:pPr>
              <w:spacing w:before="120"/>
              <w:rPr>
                <w:sz w:val="24"/>
                <w:szCs w:val="24"/>
              </w:rPr>
            </w:pPr>
            <w:r w:rsidRPr="00D62E81">
              <w:rPr>
                <w:rFonts w:eastAsia="Arial" w:cs="Arial"/>
                <w:b/>
                <w:bCs/>
                <w:sz w:val="24"/>
                <w:szCs w:val="24"/>
              </w:rPr>
              <w:t>Clean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B84ADE8" w14:textId="77777777" w:rsidR="0007133C" w:rsidRPr="00D62E81" w:rsidRDefault="0007133C" w:rsidP="008919E3">
            <w:pPr>
              <w:spacing w:before="120"/>
              <w:rPr>
                <w:sz w:val="24"/>
                <w:szCs w:val="24"/>
              </w:rPr>
            </w:pPr>
            <w:r w:rsidRPr="00D62E81">
              <w:rPr>
                <w:rFonts w:eastAsia="Arial" w:cs="Arial"/>
                <w:b/>
                <w:bCs/>
                <w:sz w:val="24"/>
                <w:szCs w:val="24"/>
              </w:rPr>
              <w:t>Undamaged</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C10600B" w14:textId="77777777" w:rsidR="0007133C" w:rsidRPr="00D62E81" w:rsidRDefault="0007133C" w:rsidP="008919E3">
            <w:pPr>
              <w:spacing w:before="120"/>
              <w:rPr>
                <w:sz w:val="24"/>
                <w:szCs w:val="24"/>
              </w:rPr>
            </w:pPr>
            <w:r w:rsidRPr="00D62E81">
              <w:rPr>
                <w:rFonts w:eastAsia="Arial" w:cs="Arial"/>
                <w:b/>
                <w:bCs/>
                <w:sz w:val="24"/>
                <w:szCs w:val="24"/>
              </w:rPr>
              <w:t>Working</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51D90E3" w14:textId="77777777" w:rsidR="0007133C" w:rsidRPr="00D62E81" w:rsidRDefault="0007133C" w:rsidP="008919E3">
            <w:pPr>
              <w:spacing w:before="120"/>
              <w:rPr>
                <w:sz w:val="24"/>
                <w:szCs w:val="24"/>
              </w:rPr>
            </w:pPr>
            <w:r w:rsidRPr="00D62E81">
              <w:rPr>
                <w:rFonts w:eastAsia="Arial" w:cs="Arial"/>
                <w:b/>
                <w:bCs/>
                <w:sz w:val="24"/>
                <w:szCs w:val="24"/>
              </w:rPr>
              <w:t>Comments</w:t>
            </w:r>
          </w:p>
        </w:tc>
      </w:tr>
      <w:tr w:rsidR="00E50ED0" w:rsidRPr="00D62E81" w14:paraId="3A1A5D8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B8FEA5C" w14:textId="77777777" w:rsidR="0007133C" w:rsidRPr="00D62E81" w:rsidRDefault="0007133C" w:rsidP="008919E3">
            <w:pPr>
              <w:spacing w:before="120"/>
              <w:rPr>
                <w:sz w:val="24"/>
                <w:szCs w:val="24"/>
              </w:rPr>
            </w:pPr>
            <w:r w:rsidRPr="00D62E81">
              <w:rPr>
                <w:rFonts w:eastAsia="Arial" w:cs="Arial"/>
                <w:sz w:val="24"/>
                <w:szCs w:val="24"/>
              </w:rPr>
              <w:t>Heating/air conditioning</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B1E818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C5BAAB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B077A1"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105E476" w14:textId="77777777" w:rsidR="0007133C" w:rsidRPr="00D62E81" w:rsidRDefault="0007133C" w:rsidP="008919E3">
            <w:pPr>
              <w:spacing w:before="120"/>
              <w:rPr>
                <w:sz w:val="24"/>
                <w:szCs w:val="24"/>
              </w:rPr>
            </w:pPr>
          </w:p>
        </w:tc>
      </w:tr>
      <w:tr w:rsidR="00E50ED0" w:rsidRPr="00D62E81" w14:paraId="51E2116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82FC01" w14:textId="77777777" w:rsidR="0007133C" w:rsidRPr="00D62E81" w:rsidRDefault="0007133C" w:rsidP="008919E3">
            <w:pPr>
              <w:spacing w:before="120"/>
              <w:rPr>
                <w:sz w:val="24"/>
                <w:szCs w:val="24"/>
              </w:rPr>
            </w:pPr>
            <w:r w:rsidRPr="00D62E81">
              <w:rPr>
                <w:rFonts w:eastAsia="Arial" w:cs="Arial"/>
                <w:sz w:val="24"/>
                <w:szCs w:val="24"/>
              </w:rPr>
              <w:t>Staircase/handrails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0A84C8"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94E55E"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301286"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A6679E" w14:textId="77777777" w:rsidR="0007133C" w:rsidRPr="00D62E81" w:rsidRDefault="0007133C" w:rsidP="008919E3">
            <w:pPr>
              <w:spacing w:before="120"/>
              <w:rPr>
                <w:sz w:val="24"/>
                <w:szCs w:val="24"/>
              </w:rPr>
            </w:pPr>
          </w:p>
        </w:tc>
      </w:tr>
      <w:tr w:rsidR="00E50ED0" w:rsidRPr="00D62E81" w14:paraId="23479F9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C2AA1B" w14:textId="77777777" w:rsidR="0007133C" w:rsidRPr="00D62E81" w:rsidRDefault="0007133C" w:rsidP="008919E3">
            <w:pPr>
              <w:spacing w:before="120"/>
              <w:rPr>
                <w:sz w:val="24"/>
                <w:szCs w:val="24"/>
              </w:rPr>
            </w:pPr>
            <w:r w:rsidRPr="00D62E81">
              <w:rPr>
                <w:rFonts w:eastAsia="Arial" w:cs="Arial"/>
                <w:sz w:val="24"/>
                <w:szCs w:val="24"/>
              </w:rPr>
              <w:t>Balcony/porch/deck</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04BA2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3665D0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0BE734"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84C35C" w14:textId="77777777" w:rsidR="0007133C" w:rsidRPr="00D62E81" w:rsidRDefault="0007133C" w:rsidP="008919E3">
            <w:pPr>
              <w:spacing w:before="120"/>
              <w:rPr>
                <w:sz w:val="24"/>
                <w:szCs w:val="24"/>
              </w:rPr>
            </w:pPr>
          </w:p>
        </w:tc>
      </w:tr>
      <w:tr w:rsidR="00E50ED0" w:rsidRPr="00D62E81" w14:paraId="299B05C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DC1ADB0" w14:textId="77777777" w:rsidR="0007133C" w:rsidRPr="00D62E81" w:rsidRDefault="0007133C" w:rsidP="008919E3">
            <w:pPr>
              <w:spacing w:before="120"/>
              <w:rPr>
                <w:sz w:val="24"/>
                <w:szCs w:val="24"/>
              </w:rPr>
            </w:pPr>
            <w:r w:rsidRPr="00D62E81">
              <w:rPr>
                <w:rFonts w:eastAsia="Arial" w:cs="Arial"/>
                <w:sz w:val="24"/>
                <w:szCs w:val="24"/>
              </w:rPr>
              <w:t>Garden</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30DFE6"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0A65C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EF5A5C"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B7789D" w14:textId="77777777" w:rsidR="0007133C" w:rsidRPr="00D62E81" w:rsidRDefault="0007133C" w:rsidP="008919E3">
            <w:pPr>
              <w:spacing w:before="120"/>
              <w:rPr>
                <w:sz w:val="24"/>
                <w:szCs w:val="24"/>
              </w:rPr>
            </w:pPr>
          </w:p>
        </w:tc>
      </w:tr>
      <w:tr w:rsidR="00E50ED0" w:rsidRPr="00D62E81" w14:paraId="5501A64C"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38E4CE" w14:textId="77777777" w:rsidR="0007133C" w:rsidRPr="00D62E81" w:rsidRDefault="0007133C" w:rsidP="008919E3">
            <w:pPr>
              <w:spacing w:before="120"/>
              <w:rPr>
                <w:sz w:val="24"/>
                <w:szCs w:val="24"/>
              </w:rPr>
            </w:pPr>
            <w:r w:rsidRPr="00D62E81">
              <w:rPr>
                <w:rFonts w:eastAsia="Arial" w:cs="Arial"/>
                <w:sz w:val="24"/>
                <w:szCs w:val="24"/>
              </w:rPr>
              <w:t>Lawns/edges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AE79F2"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88FAD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0C510A"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47C70D7" w14:textId="77777777" w:rsidR="0007133C" w:rsidRPr="00D62E81" w:rsidRDefault="0007133C" w:rsidP="008919E3">
            <w:pPr>
              <w:spacing w:before="120"/>
              <w:rPr>
                <w:sz w:val="24"/>
                <w:szCs w:val="24"/>
              </w:rPr>
            </w:pPr>
          </w:p>
        </w:tc>
      </w:tr>
      <w:tr w:rsidR="00E50ED0" w:rsidRPr="00D62E81" w14:paraId="675683A1"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55824F" w14:textId="77777777" w:rsidR="0007133C" w:rsidRPr="00D62E81" w:rsidRDefault="0007133C" w:rsidP="008919E3">
            <w:pPr>
              <w:spacing w:before="120"/>
              <w:rPr>
                <w:sz w:val="24"/>
                <w:szCs w:val="24"/>
              </w:rPr>
            </w:pPr>
            <w:r w:rsidRPr="00D62E81">
              <w:rPr>
                <w:rFonts w:eastAsia="Arial" w:cs="Arial"/>
                <w:sz w:val="24"/>
                <w:szCs w:val="24"/>
              </w:rPr>
              <w:t>Clothesline</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74DC3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317A8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35941D"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8649FE3" w14:textId="77777777" w:rsidR="0007133C" w:rsidRPr="00D62E81" w:rsidRDefault="0007133C" w:rsidP="008919E3">
            <w:pPr>
              <w:spacing w:before="120"/>
              <w:rPr>
                <w:sz w:val="24"/>
                <w:szCs w:val="24"/>
              </w:rPr>
            </w:pPr>
          </w:p>
        </w:tc>
      </w:tr>
      <w:tr w:rsidR="00E50ED0" w:rsidRPr="00D62E81" w14:paraId="1F33D4A0"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D04B238" w14:textId="77777777" w:rsidR="0007133C" w:rsidRPr="00D62E81" w:rsidRDefault="0007133C" w:rsidP="008919E3">
            <w:pPr>
              <w:spacing w:before="120"/>
              <w:rPr>
                <w:sz w:val="24"/>
                <w:szCs w:val="24"/>
              </w:rPr>
            </w:pPr>
            <w:r w:rsidRPr="00D62E81">
              <w:rPr>
                <w:rFonts w:eastAsia="Arial" w:cs="Arial"/>
                <w:sz w:val="24"/>
                <w:szCs w:val="24"/>
              </w:rPr>
              <w:t>Garbage bins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35FC6A"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A2141E8"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EA1B2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B113BE7" w14:textId="77777777" w:rsidR="0007133C" w:rsidRPr="00D62E81" w:rsidRDefault="0007133C" w:rsidP="008919E3">
            <w:pPr>
              <w:spacing w:before="120"/>
              <w:rPr>
                <w:sz w:val="24"/>
                <w:szCs w:val="24"/>
              </w:rPr>
            </w:pPr>
          </w:p>
        </w:tc>
      </w:tr>
      <w:tr w:rsidR="00E50ED0" w:rsidRPr="00D62E81" w14:paraId="6B9681ED"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270D173" w14:textId="77777777" w:rsidR="0007133C" w:rsidRPr="00D62E81" w:rsidRDefault="0007133C" w:rsidP="008919E3">
            <w:pPr>
              <w:spacing w:before="120"/>
              <w:rPr>
                <w:sz w:val="24"/>
                <w:szCs w:val="24"/>
              </w:rPr>
            </w:pPr>
            <w:r w:rsidRPr="00D62E81">
              <w:rPr>
                <w:rFonts w:eastAsia="Arial" w:cs="Arial"/>
                <w:sz w:val="24"/>
                <w:szCs w:val="24"/>
              </w:rPr>
              <w:t>Garage</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1FDBA7"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A3A7C52"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C029C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48E8BD1" w14:textId="77777777" w:rsidR="0007133C" w:rsidRPr="00D62E81" w:rsidRDefault="0007133C" w:rsidP="008919E3">
            <w:pPr>
              <w:spacing w:before="120"/>
              <w:rPr>
                <w:sz w:val="24"/>
                <w:szCs w:val="24"/>
              </w:rPr>
            </w:pPr>
          </w:p>
        </w:tc>
      </w:tr>
      <w:tr w:rsidR="00E50ED0" w:rsidRPr="00D62E81" w14:paraId="6E05D6C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03595C" w14:textId="77777777" w:rsidR="0007133C" w:rsidRPr="00D62E81" w:rsidRDefault="0007133C" w:rsidP="008919E3">
            <w:pPr>
              <w:spacing w:before="120"/>
              <w:rPr>
                <w:sz w:val="24"/>
                <w:szCs w:val="24"/>
              </w:rPr>
            </w:pPr>
            <w:r w:rsidRPr="00D62E81">
              <w:rPr>
                <w:rFonts w:eastAsia="Arial" w:cs="Arial"/>
                <w:sz w:val="24"/>
                <w:szCs w:val="24"/>
              </w:rPr>
              <w:t>Carport</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387E66F"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9FD2CB"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1667E81"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90B893" w14:textId="77777777" w:rsidR="0007133C" w:rsidRPr="00D62E81" w:rsidRDefault="0007133C" w:rsidP="008919E3">
            <w:pPr>
              <w:spacing w:before="120"/>
              <w:rPr>
                <w:sz w:val="24"/>
                <w:szCs w:val="24"/>
              </w:rPr>
            </w:pPr>
          </w:p>
        </w:tc>
      </w:tr>
      <w:tr w:rsidR="00E50ED0" w:rsidRPr="00D62E81" w14:paraId="01D15F9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0CDE50" w14:textId="77777777" w:rsidR="0007133C" w:rsidRPr="00D62E81" w:rsidRDefault="0007133C" w:rsidP="008919E3">
            <w:pPr>
              <w:spacing w:before="120"/>
              <w:rPr>
                <w:sz w:val="24"/>
                <w:szCs w:val="24"/>
              </w:rPr>
            </w:pPr>
            <w:r w:rsidRPr="00D62E81">
              <w:rPr>
                <w:rFonts w:eastAsia="Arial" w:cs="Arial"/>
                <w:sz w:val="24"/>
                <w:szCs w:val="24"/>
              </w:rPr>
              <w:t>Storeroom</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B99D6C"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D9038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698DA9"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5DA6B5" w14:textId="77777777" w:rsidR="0007133C" w:rsidRPr="00D62E81" w:rsidRDefault="0007133C" w:rsidP="008919E3">
            <w:pPr>
              <w:spacing w:before="120"/>
              <w:rPr>
                <w:sz w:val="24"/>
                <w:szCs w:val="24"/>
              </w:rPr>
            </w:pPr>
          </w:p>
        </w:tc>
      </w:tr>
      <w:tr w:rsidR="00E50ED0" w:rsidRPr="00D62E81" w14:paraId="7AC222B3"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84C3A95" w14:textId="77777777" w:rsidR="0007133C" w:rsidRPr="00D62E81" w:rsidRDefault="0007133C" w:rsidP="008919E3">
            <w:pPr>
              <w:spacing w:before="120"/>
              <w:rPr>
                <w:sz w:val="24"/>
                <w:szCs w:val="24"/>
              </w:rPr>
            </w:pPr>
            <w:r w:rsidRPr="00D62E81">
              <w:rPr>
                <w:rFonts w:eastAsia="Arial" w:cs="Arial"/>
                <w:sz w:val="24"/>
                <w:szCs w:val="24"/>
              </w:rPr>
              <w:t>Shed</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703819"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F25235A"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EC9E85F"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C4128AC" w14:textId="77777777" w:rsidR="0007133C" w:rsidRPr="00D62E81" w:rsidRDefault="0007133C" w:rsidP="008919E3">
            <w:pPr>
              <w:spacing w:before="120"/>
              <w:rPr>
                <w:sz w:val="24"/>
                <w:szCs w:val="24"/>
              </w:rPr>
            </w:pPr>
          </w:p>
        </w:tc>
      </w:tr>
      <w:tr w:rsidR="00E50ED0" w:rsidRPr="00D62E81" w14:paraId="1C3C130A"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4BA3387" w14:textId="77777777" w:rsidR="0007133C" w:rsidRPr="00D62E81" w:rsidRDefault="0007133C" w:rsidP="008919E3">
            <w:pPr>
              <w:spacing w:before="120"/>
              <w:rPr>
                <w:sz w:val="24"/>
                <w:szCs w:val="24"/>
              </w:rPr>
            </w:pPr>
            <w:r w:rsidRPr="00D62E81">
              <w:rPr>
                <w:rFonts w:eastAsia="Arial" w:cs="Arial"/>
                <w:sz w:val="24"/>
                <w:szCs w:val="24"/>
              </w:rPr>
              <w:t>Hot-water system</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57775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893DE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017F0D3"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C4C811" w14:textId="77777777" w:rsidR="0007133C" w:rsidRPr="00D62E81" w:rsidRDefault="0007133C" w:rsidP="008919E3">
            <w:pPr>
              <w:spacing w:before="120"/>
              <w:rPr>
                <w:sz w:val="24"/>
                <w:szCs w:val="24"/>
              </w:rPr>
            </w:pPr>
          </w:p>
        </w:tc>
      </w:tr>
      <w:tr w:rsidR="00E50ED0" w:rsidRPr="00D62E81" w14:paraId="7E4AD194"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B31876" w14:textId="77777777" w:rsidR="0007133C" w:rsidRPr="00D62E81" w:rsidRDefault="0007133C" w:rsidP="008919E3">
            <w:pPr>
              <w:spacing w:before="120"/>
              <w:rPr>
                <w:sz w:val="24"/>
                <w:szCs w:val="24"/>
              </w:rPr>
            </w:pPr>
            <w:r w:rsidRPr="00D62E81">
              <w:rPr>
                <w:rFonts w:eastAsia="Arial" w:cs="Arial"/>
                <w:sz w:val="24"/>
                <w:szCs w:val="24"/>
              </w:rPr>
              <w:t>Gutters/downpipes</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CBE38B0"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8919F43"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597B9B0"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795F0FC" w14:textId="77777777" w:rsidR="0007133C" w:rsidRPr="00D62E81" w:rsidRDefault="0007133C" w:rsidP="008919E3">
            <w:pPr>
              <w:spacing w:before="120"/>
              <w:rPr>
                <w:sz w:val="24"/>
                <w:szCs w:val="24"/>
              </w:rPr>
            </w:pPr>
          </w:p>
        </w:tc>
      </w:tr>
      <w:tr w:rsidR="00E50ED0" w:rsidRPr="00D62E81" w14:paraId="542EED08" w14:textId="77777777" w:rsidTr="00E50ED0">
        <w:trPr>
          <w:trHeight w:val="320"/>
        </w:trPr>
        <w:tc>
          <w:tcPr>
            <w:tcW w:w="2689"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7571966" w14:textId="77777777" w:rsidR="0007133C" w:rsidRPr="00D62E81" w:rsidRDefault="0007133C" w:rsidP="008919E3">
            <w:pPr>
              <w:spacing w:before="120"/>
              <w:rPr>
                <w:sz w:val="24"/>
                <w:szCs w:val="24"/>
              </w:rPr>
            </w:pPr>
            <w:r w:rsidRPr="00D62E81">
              <w:rPr>
                <w:rFonts w:eastAsia="Arial" w:cs="Arial"/>
                <w:sz w:val="24"/>
                <w:szCs w:val="24"/>
              </w:rPr>
              <w:t>Other</w:t>
            </w:r>
          </w:p>
        </w:tc>
        <w:tc>
          <w:tcPr>
            <w:tcW w:w="85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37610A3" w14:textId="77777777" w:rsidR="0007133C" w:rsidRPr="00D62E81" w:rsidRDefault="0007133C" w:rsidP="008919E3">
            <w:pPr>
              <w:spacing w:before="120"/>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68E1A1" w14:textId="77777777" w:rsidR="0007133C" w:rsidRPr="00D62E81" w:rsidRDefault="0007133C" w:rsidP="008919E3">
            <w:pPr>
              <w:spacing w:before="120"/>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A4C1F8" w14:textId="77777777" w:rsidR="0007133C" w:rsidRPr="00D62E81" w:rsidRDefault="0007133C" w:rsidP="008919E3">
            <w:pPr>
              <w:spacing w:before="120"/>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3C3E4D" w14:textId="77777777" w:rsidR="0007133C" w:rsidRPr="00D62E81" w:rsidRDefault="0007133C" w:rsidP="008919E3">
            <w:pPr>
              <w:spacing w:before="120"/>
              <w:rPr>
                <w:sz w:val="24"/>
                <w:szCs w:val="24"/>
              </w:rPr>
            </w:pPr>
          </w:p>
        </w:tc>
      </w:tr>
      <w:tr w:rsidR="00DC6744" w:rsidRPr="00D62E81" w14:paraId="1AD09306"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DB54C12" w14:textId="1EBBA210" w:rsidR="00DC6744" w:rsidRPr="00D62E81" w:rsidRDefault="00DC6744" w:rsidP="008919E3">
            <w:pPr>
              <w:spacing w:before="120"/>
              <w:rPr>
                <w:sz w:val="24"/>
                <w:szCs w:val="24"/>
              </w:rPr>
            </w:pPr>
            <w:r w:rsidRPr="00D62E81">
              <w:rPr>
                <w:rFonts w:eastAsia="Arial" w:cs="Arial"/>
                <w:sz w:val="24"/>
                <w:szCs w:val="24"/>
              </w:rPr>
              <w:t>What keys are provided with the premises?</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F340C81" w14:textId="1F450067" w:rsidR="00DC6744" w:rsidRPr="00D62E81" w:rsidRDefault="00DC6744" w:rsidP="008919E3">
            <w:pPr>
              <w:spacing w:before="120"/>
              <w:rPr>
                <w:sz w:val="24"/>
                <w:szCs w:val="24"/>
              </w:rPr>
            </w:pPr>
            <w:r w:rsidRPr="00D62E81">
              <w:rPr>
                <w:rFonts w:eastAsia="Arial" w:cs="Arial"/>
                <w:sz w:val="24"/>
                <w:szCs w:val="24"/>
              </w:rPr>
              <w:t>List---</w:t>
            </w:r>
          </w:p>
        </w:tc>
      </w:tr>
      <w:tr w:rsidR="00DC6744" w:rsidRPr="00D62E81" w14:paraId="7BF15A3A"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6356A86" w14:textId="352D38EC" w:rsidR="00DC6744" w:rsidRPr="00D62E81" w:rsidRDefault="00DC6744" w:rsidP="008919E3">
            <w:pPr>
              <w:spacing w:before="120"/>
              <w:rPr>
                <w:sz w:val="24"/>
                <w:szCs w:val="24"/>
              </w:rPr>
            </w:pPr>
            <w:r w:rsidRPr="00D62E81">
              <w:rPr>
                <w:rFonts w:eastAsia="Arial" w:cs="Arial"/>
                <w:sz w:val="24"/>
                <w:szCs w:val="24"/>
              </w:rPr>
              <w:lastRenderedPageBreak/>
              <w:t>If the premises have carpet, when was it laid?</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A445EB1" w14:textId="77777777" w:rsidR="00DC6744" w:rsidRPr="00D62E81" w:rsidRDefault="00DC6744" w:rsidP="008919E3">
            <w:pPr>
              <w:spacing w:before="120"/>
              <w:rPr>
                <w:sz w:val="24"/>
                <w:szCs w:val="24"/>
              </w:rPr>
            </w:pPr>
          </w:p>
        </w:tc>
      </w:tr>
      <w:tr w:rsidR="00DC6744" w:rsidRPr="00D62E81" w14:paraId="7F20D70C"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5AD638F" w14:textId="22ED96D8" w:rsidR="00DC6744" w:rsidRPr="00D62E81" w:rsidRDefault="00DC6744" w:rsidP="008919E3">
            <w:pPr>
              <w:spacing w:before="120"/>
              <w:rPr>
                <w:sz w:val="24"/>
                <w:szCs w:val="24"/>
              </w:rPr>
            </w:pPr>
            <w:r w:rsidRPr="00D62E81">
              <w:rPr>
                <w:rFonts w:eastAsia="Arial" w:cs="Arial"/>
                <w:sz w:val="24"/>
                <w:szCs w:val="24"/>
              </w:rPr>
              <w:t>If the premises have blinds or curtains, when were they installed?</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D12FBB" w14:textId="77777777" w:rsidR="00DC6744" w:rsidRPr="00D62E81" w:rsidRDefault="00DC6744" w:rsidP="008919E3">
            <w:pPr>
              <w:spacing w:before="120"/>
              <w:rPr>
                <w:sz w:val="24"/>
                <w:szCs w:val="24"/>
              </w:rPr>
            </w:pPr>
          </w:p>
        </w:tc>
      </w:tr>
      <w:tr w:rsidR="00DC6744" w:rsidRPr="00D62E81" w14:paraId="65ED6AED"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C62BE72" w14:textId="0FC09F88" w:rsidR="00DC6744" w:rsidRPr="00D62E81" w:rsidRDefault="00DC6744" w:rsidP="008919E3">
            <w:pPr>
              <w:spacing w:before="120"/>
              <w:rPr>
                <w:sz w:val="24"/>
                <w:szCs w:val="24"/>
              </w:rPr>
            </w:pPr>
            <w:r w:rsidRPr="00D62E81">
              <w:rPr>
                <w:rFonts w:eastAsia="Arial" w:cs="Arial"/>
                <w:sz w:val="24"/>
                <w:szCs w:val="24"/>
              </w:rPr>
              <w:t>When was the kitchen installed?</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330E5D1" w14:textId="77777777" w:rsidR="00DC6744" w:rsidRPr="00D62E81" w:rsidRDefault="00DC6744" w:rsidP="008919E3">
            <w:pPr>
              <w:spacing w:before="120"/>
              <w:rPr>
                <w:sz w:val="24"/>
                <w:szCs w:val="24"/>
              </w:rPr>
            </w:pPr>
          </w:p>
        </w:tc>
      </w:tr>
      <w:tr w:rsidR="00DC6744" w:rsidRPr="00D62E81" w14:paraId="4EF22BC6"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2C61C0" w14:textId="6BB4EDAF" w:rsidR="00DC6744" w:rsidRPr="00D62E81" w:rsidRDefault="00DC6744" w:rsidP="008919E3">
            <w:pPr>
              <w:spacing w:before="120"/>
              <w:rPr>
                <w:sz w:val="24"/>
                <w:szCs w:val="24"/>
              </w:rPr>
            </w:pPr>
            <w:r w:rsidRPr="00D62E81">
              <w:rPr>
                <w:rFonts w:eastAsia="Arial" w:cs="Arial"/>
                <w:sz w:val="24"/>
                <w:szCs w:val="24"/>
              </w:rPr>
              <w:t>When was the bathroom last renovated?</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6AEE775" w14:textId="77777777" w:rsidR="00DC6744" w:rsidRPr="00D62E81" w:rsidRDefault="00DC6744" w:rsidP="008919E3">
            <w:pPr>
              <w:spacing w:before="120"/>
              <w:rPr>
                <w:sz w:val="24"/>
                <w:szCs w:val="24"/>
              </w:rPr>
            </w:pPr>
          </w:p>
        </w:tc>
      </w:tr>
      <w:tr w:rsidR="00DC6744" w:rsidRPr="00D62E81" w14:paraId="1B551964"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51237B" w14:textId="170F4524" w:rsidR="00DC6744" w:rsidRPr="00D62E81" w:rsidRDefault="00DC6744" w:rsidP="008919E3">
            <w:pPr>
              <w:spacing w:before="120"/>
              <w:rPr>
                <w:sz w:val="24"/>
                <w:szCs w:val="24"/>
              </w:rPr>
            </w:pPr>
            <w:r w:rsidRPr="00D62E81">
              <w:rPr>
                <w:rFonts w:eastAsia="Arial" w:cs="Arial"/>
                <w:sz w:val="24"/>
                <w:szCs w:val="24"/>
              </w:rPr>
              <w:t>Is electricity available to be connected by the resident?</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ECAF63C" w14:textId="3FDC4594" w:rsidR="00DC6744" w:rsidRPr="00D62E81" w:rsidRDefault="00DC6744" w:rsidP="00847B0A">
            <w:pPr>
              <w:spacing w:before="120"/>
              <w:jc w:val="center"/>
              <w:rPr>
                <w:sz w:val="24"/>
                <w:szCs w:val="24"/>
              </w:rPr>
            </w:pPr>
            <w:r w:rsidRPr="00D62E81">
              <w:rPr>
                <w:rFonts w:eastAsia="Arial" w:cs="Arial"/>
                <w:sz w:val="24"/>
                <w:szCs w:val="24"/>
              </w:rPr>
              <w:t>Yes/No</w:t>
            </w:r>
          </w:p>
        </w:tc>
      </w:tr>
      <w:tr w:rsidR="00DC6744" w:rsidRPr="00D62E81" w14:paraId="77D3E041"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EB58357" w14:textId="00660DE5" w:rsidR="00DC6744" w:rsidRPr="00D62E81" w:rsidRDefault="00DC6744" w:rsidP="008919E3">
            <w:pPr>
              <w:spacing w:before="120"/>
              <w:rPr>
                <w:sz w:val="24"/>
                <w:szCs w:val="24"/>
              </w:rPr>
            </w:pPr>
            <w:r w:rsidRPr="00D62E81">
              <w:rPr>
                <w:rFonts w:eastAsia="Arial" w:cs="Arial"/>
                <w:sz w:val="24"/>
                <w:szCs w:val="24"/>
              </w:rPr>
              <w:t>Will the resident be separately billed by the supply authority for electricity charges relating to the premises?</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47C83AA" w14:textId="662FB679" w:rsidR="00DC6744" w:rsidRPr="00D62E81" w:rsidRDefault="00DC6744" w:rsidP="00847B0A">
            <w:pPr>
              <w:spacing w:before="120"/>
              <w:jc w:val="center"/>
              <w:rPr>
                <w:sz w:val="24"/>
                <w:szCs w:val="24"/>
              </w:rPr>
            </w:pPr>
            <w:r w:rsidRPr="00D62E81">
              <w:rPr>
                <w:rFonts w:eastAsia="Arial" w:cs="Arial"/>
                <w:sz w:val="24"/>
                <w:szCs w:val="24"/>
              </w:rPr>
              <w:t>Yes/No</w:t>
            </w:r>
          </w:p>
        </w:tc>
      </w:tr>
      <w:tr w:rsidR="00131530" w:rsidRPr="00D62E81" w14:paraId="32B82F61" w14:textId="77777777" w:rsidTr="00E50ED0">
        <w:trPr>
          <w:trHeight w:val="320"/>
        </w:trPr>
        <w:tc>
          <w:tcPr>
            <w:tcW w:w="1555"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39B42A6E" w14:textId="4270C76F" w:rsidR="00131530" w:rsidRPr="00D62E81" w:rsidRDefault="00131530" w:rsidP="008919E3">
            <w:pPr>
              <w:spacing w:before="120"/>
              <w:rPr>
                <w:sz w:val="24"/>
                <w:szCs w:val="24"/>
              </w:rPr>
            </w:pPr>
          </w:p>
        </w:tc>
        <w:tc>
          <w:tcPr>
            <w:tcW w:w="4677" w:type="dxa"/>
            <w:gridSpan w:val="4"/>
            <w:tcBorders>
              <w:top w:val="none" w:sz="0" w:space="0" w:color="FFFFFF"/>
              <w:left w:val="single" w:sz="4" w:space="0" w:color="000000"/>
              <w:bottom w:val="single" w:sz="4" w:space="0" w:color="000000"/>
              <w:right w:val="single" w:sz="4" w:space="0" w:color="000000"/>
            </w:tcBorders>
          </w:tcPr>
          <w:p w14:paraId="7D901C9A" w14:textId="0364C1FC" w:rsidR="00131530" w:rsidRPr="00D62E81" w:rsidRDefault="003A66C5" w:rsidP="008919E3">
            <w:pPr>
              <w:spacing w:before="120"/>
              <w:rPr>
                <w:sz w:val="24"/>
                <w:szCs w:val="24"/>
              </w:rPr>
            </w:pPr>
            <w:r w:rsidRPr="00D62E81">
              <w:rPr>
                <w:rFonts w:eastAsia="Arial" w:cs="Arial"/>
                <w:sz w:val="24"/>
                <w:szCs w:val="24"/>
              </w:rPr>
              <w:t>If yes, the electricity meter reading is</w:t>
            </w:r>
            <w:r w:rsidR="00052925" w:rsidRPr="00D62E81">
              <w:rPr>
                <w:rFonts w:eastAsia="Arial" w:cs="Arial"/>
                <w:sz w:val="24"/>
                <w:szCs w:val="24"/>
              </w:rPr>
              <w:t>-</w:t>
            </w:r>
          </w:p>
        </w:tc>
        <w:tc>
          <w:tcPr>
            <w:tcW w:w="3686"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1CA64BD7" w14:textId="77777777" w:rsidR="00131530" w:rsidRPr="00D62E81" w:rsidRDefault="00131530" w:rsidP="00847B0A">
            <w:pPr>
              <w:spacing w:before="120"/>
              <w:jc w:val="center"/>
              <w:rPr>
                <w:sz w:val="24"/>
                <w:szCs w:val="24"/>
              </w:rPr>
            </w:pPr>
          </w:p>
        </w:tc>
      </w:tr>
      <w:tr w:rsidR="00DC6744" w:rsidRPr="00D62E81" w14:paraId="70F786F5"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CED857D" w14:textId="4F851004" w:rsidR="00DC6744" w:rsidRPr="00D62E81" w:rsidRDefault="00DC6744" w:rsidP="008919E3">
            <w:pPr>
              <w:spacing w:before="120"/>
              <w:rPr>
                <w:sz w:val="24"/>
                <w:szCs w:val="24"/>
              </w:rPr>
            </w:pPr>
            <w:r w:rsidRPr="00D62E81">
              <w:rPr>
                <w:rFonts w:eastAsia="Arial" w:cs="Arial"/>
                <w:sz w:val="24"/>
                <w:szCs w:val="24"/>
              </w:rPr>
              <w:t>Is gas available to be connected by the resident?</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F26DCF5" w14:textId="3EC45BA5" w:rsidR="00DC6744" w:rsidRPr="00D62E81" w:rsidRDefault="00DC6744" w:rsidP="00847B0A">
            <w:pPr>
              <w:spacing w:before="120"/>
              <w:jc w:val="center"/>
              <w:rPr>
                <w:sz w:val="24"/>
                <w:szCs w:val="24"/>
              </w:rPr>
            </w:pPr>
            <w:r w:rsidRPr="00D62E81">
              <w:rPr>
                <w:rFonts w:eastAsia="Arial" w:cs="Arial"/>
                <w:sz w:val="24"/>
                <w:szCs w:val="24"/>
              </w:rPr>
              <w:t>Yes/No</w:t>
            </w:r>
          </w:p>
        </w:tc>
      </w:tr>
      <w:tr w:rsidR="00DC6744" w:rsidRPr="00D62E81" w14:paraId="1632C18C"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7D49711" w14:textId="0DFC9BE4" w:rsidR="00DC6744" w:rsidRPr="00D62E81" w:rsidRDefault="00DC6744" w:rsidP="008919E3">
            <w:pPr>
              <w:spacing w:before="120"/>
              <w:rPr>
                <w:sz w:val="24"/>
                <w:szCs w:val="24"/>
              </w:rPr>
            </w:pPr>
            <w:r w:rsidRPr="00D62E81">
              <w:rPr>
                <w:rFonts w:eastAsia="Arial" w:cs="Arial"/>
                <w:sz w:val="24"/>
                <w:szCs w:val="24"/>
              </w:rPr>
              <w:t>Will the resident be separately billed by the supply authority for gas charges relating to the premises?</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1B41FC0" w14:textId="2EF5303A" w:rsidR="00DC6744" w:rsidRPr="00D62E81" w:rsidRDefault="00DC6744" w:rsidP="00847B0A">
            <w:pPr>
              <w:spacing w:before="120"/>
              <w:jc w:val="center"/>
              <w:rPr>
                <w:sz w:val="24"/>
                <w:szCs w:val="24"/>
              </w:rPr>
            </w:pPr>
            <w:r w:rsidRPr="00D62E81">
              <w:rPr>
                <w:rFonts w:eastAsia="Arial" w:cs="Arial"/>
                <w:sz w:val="24"/>
                <w:szCs w:val="24"/>
              </w:rPr>
              <w:t>Yes/No</w:t>
            </w:r>
          </w:p>
        </w:tc>
      </w:tr>
      <w:tr w:rsidR="003A66C5" w:rsidRPr="00D62E81" w14:paraId="6A575D0E" w14:textId="77777777" w:rsidTr="00E50ED0">
        <w:trPr>
          <w:trHeight w:val="320"/>
        </w:trPr>
        <w:tc>
          <w:tcPr>
            <w:tcW w:w="1555"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665B20EA" w14:textId="1F072F49" w:rsidR="003A66C5" w:rsidRPr="00D62E81" w:rsidRDefault="003A66C5" w:rsidP="008919E3">
            <w:pPr>
              <w:spacing w:before="120"/>
              <w:rPr>
                <w:sz w:val="24"/>
                <w:szCs w:val="24"/>
              </w:rPr>
            </w:pPr>
          </w:p>
        </w:tc>
        <w:tc>
          <w:tcPr>
            <w:tcW w:w="4677" w:type="dxa"/>
            <w:gridSpan w:val="4"/>
            <w:tcBorders>
              <w:top w:val="none" w:sz="0" w:space="0" w:color="FFFFFF"/>
              <w:left w:val="single" w:sz="4" w:space="0" w:color="000000"/>
              <w:bottom w:val="single" w:sz="4" w:space="0" w:color="000000"/>
              <w:right w:val="single" w:sz="4" w:space="0" w:color="000000"/>
            </w:tcBorders>
          </w:tcPr>
          <w:p w14:paraId="2E307721" w14:textId="16D30354" w:rsidR="003A66C5" w:rsidRPr="00D62E81" w:rsidRDefault="003A66C5" w:rsidP="008919E3">
            <w:pPr>
              <w:spacing w:before="120"/>
              <w:rPr>
                <w:sz w:val="24"/>
                <w:szCs w:val="24"/>
              </w:rPr>
            </w:pPr>
            <w:r w:rsidRPr="00D62E81">
              <w:rPr>
                <w:rFonts w:eastAsia="Arial" w:cs="Arial"/>
                <w:sz w:val="24"/>
                <w:szCs w:val="24"/>
              </w:rPr>
              <w:t>If yes, the gas meter reading is</w:t>
            </w:r>
            <w:r w:rsidR="00052925" w:rsidRPr="00D62E81">
              <w:rPr>
                <w:rFonts w:eastAsia="Arial" w:cs="Arial"/>
                <w:sz w:val="24"/>
                <w:szCs w:val="24"/>
              </w:rPr>
              <w:t>-</w:t>
            </w:r>
          </w:p>
        </w:tc>
        <w:tc>
          <w:tcPr>
            <w:tcW w:w="3686"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14570B40" w14:textId="77777777" w:rsidR="003A66C5" w:rsidRPr="00D62E81" w:rsidRDefault="003A66C5" w:rsidP="00847B0A">
            <w:pPr>
              <w:spacing w:before="120"/>
              <w:jc w:val="center"/>
              <w:rPr>
                <w:sz w:val="24"/>
                <w:szCs w:val="24"/>
              </w:rPr>
            </w:pPr>
          </w:p>
        </w:tc>
      </w:tr>
      <w:tr w:rsidR="003A66C5" w:rsidRPr="00D62E81" w14:paraId="37CB3C10"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AB1D08B" w14:textId="56B3D6DA" w:rsidR="003A66C5" w:rsidRPr="00D62E81" w:rsidRDefault="003A66C5" w:rsidP="008919E3">
            <w:pPr>
              <w:spacing w:before="120"/>
              <w:rPr>
                <w:sz w:val="24"/>
                <w:szCs w:val="24"/>
              </w:rPr>
            </w:pPr>
            <w:r w:rsidRPr="00D62E81">
              <w:rPr>
                <w:rFonts w:eastAsia="Arial" w:cs="Arial"/>
                <w:sz w:val="24"/>
                <w:szCs w:val="24"/>
              </w:rPr>
              <w:t>Will the resident be separately billed by the supply authority for water usage charges relating to the premises?</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9A62C0" w14:textId="4C464608" w:rsidR="003A66C5" w:rsidRPr="00D62E81" w:rsidRDefault="003A66C5" w:rsidP="00847B0A">
            <w:pPr>
              <w:spacing w:before="120"/>
              <w:jc w:val="center"/>
              <w:rPr>
                <w:sz w:val="24"/>
                <w:szCs w:val="24"/>
              </w:rPr>
            </w:pPr>
            <w:r w:rsidRPr="00D62E81">
              <w:rPr>
                <w:rFonts w:eastAsia="Arial" w:cs="Arial"/>
                <w:sz w:val="24"/>
                <w:szCs w:val="24"/>
              </w:rPr>
              <w:t>Yes/No</w:t>
            </w:r>
          </w:p>
        </w:tc>
      </w:tr>
      <w:tr w:rsidR="003A66C5" w:rsidRPr="00D62E81" w14:paraId="139BC9B7" w14:textId="77777777" w:rsidTr="00E50ED0">
        <w:trPr>
          <w:trHeight w:val="320"/>
        </w:trPr>
        <w:tc>
          <w:tcPr>
            <w:tcW w:w="1555"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0BD8DC0E" w14:textId="24E34032" w:rsidR="003A66C5" w:rsidRPr="00D62E81" w:rsidRDefault="003A66C5" w:rsidP="008919E3">
            <w:pPr>
              <w:spacing w:before="120"/>
              <w:rPr>
                <w:sz w:val="24"/>
                <w:szCs w:val="24"/>
              </w:rPr>
            </w:pPr>
          </w:p>
        </w:tc>
        <w:tc>
          <w:tcPr>
            <w:tcW w:w="4677" w:type="dxa"/>
            <w:gridSpan w:val="4"/>
            <w:tcBorders>
              <w:top w:val="none" w:sz="0" w:space="0" w:color="FFFFFF"/>
              <w:left w:val="single" w:sz="4" w:space="0" w:color="000000"/>
              <w:bottom w:val="single" w:sz="4" w:space="0" w:color="000000"/>
              <w:right w:val="single" w:sz="4" w:space="0" w:color="000000"/>
            </w:tcBorders>
          </w:tcPr>
          <w:p w14:paraId="2A6EAA3E" w14:textId="12BBC27E" w:rsidR="003A66C5" w:rsidRPr="00D62E81" w:rsidRDefault="003A66C5" w:rsidP="008919E3">
            <w:pPr>
              <w:spacing w:before="120"/>
              <w:rPr>
                <w:sz w:val="24"/>
                <w:szCs w:val="24"/>
              </w:rPr>
            </w:pPr>
            <w:r w:rsidRPr="00D62E81">
              <w:rPr>
                <w:rFonts w:eastAsia="Arial" w:cs="Arial"/>
                <w:sz w:val="24"/>
                <w:szCs w:val="24"/>
              </w:rPr>
              <w:t>If yes, the water meter reading is-</w:t>
            </w:r>
          </w:p>
        </w:tc>
        <w:tc>
          <w:tcPr>
            <w:tcW w:w="3686"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7285D726" w14:textId="77777777" w:rsidR="003A66C5" w:rsidRPr="00D62E81" w:rsidRDefault="003A66C5" w:rsidP="00847B0A">
            <w:pPr>
              <w:spacing w:before="120"/>
              <w:jc w:val="center"/>
              <w:rPr>
                <w:sz w:val="24"/>
                <w:szCs w:val="24"/>
              </w:rPr>
            </w:pPr>
          </w:p>
        </w:tc>
      </w:tr>
      <w:tr w:rsidR="003A66C5" w:rsidRPr="00D62E81" w14:paraId="5D8F8F57"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E306D9B" w14:textId="04345F92" w:rsidR="003A66C5" w:rsidRPr="00D62E81" w:rsidRDefault="003A66C5" w:rsidP="008919E3">
            <w:pPr>
              <w:spacing w:before="120"/>
              <w:rPr>
                <w:sz w:val="24"/>
                <w:szCs w:val="24"/>
              </w:rPr>
            </w:pPr>
            <w:r w:rsidRPr="00D62E81">
              <w:rPr>
                <w:rFonts w:eastAsia="Arial" w:cs="Arial"/>
                <w:sz w:val="24"/>
                <w:szCs w:val="24"/>
              </w:rPr>
              <w:t>Is there a telephone line installed on the premises available to be connected by the resident?</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2E9C74D" w14:textId="68431AE2" w:rsidR="003A66C5" w:rsidRPr="00D62E81" w:rsidRDefault="003A66C5" w:rsidP="00847B0A">
            <w:pPr>
              <w:spacing w:before="120"/>
              <w:jc w:val="center"/>
              <w:rPr>
                <w:sz w:val="24"/>
                <w:szCs w:val="24"/>
              </w:rPr>
            </w:pPr>
            <w:r w:rsidRPr="00D62E81">
              <w:rPr>
                <w:rFonts w:eastAsia="Arial" w:cs="Arial"/>
                <w:sz w:val="24"/>
                <w:szCs w:val="24"/>
              </w:rPr>
              <w:t>Yes/No</w:t>
            </w:r>
          </w:p>
        </w:tc>
      </w:tr>
      <w:tr w:rsidR="003A66C5" w:rsidRPr="00D62E81" w14:paraId="4DE2D4FB"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3D08CC" w14:textId="716B4ECD" w:rsidR="003A66C5" w:rsidRPr="00D62E81" w:rsidRDefault="003A66C5" w:rsidP="008919E3">
            <w:pPr>
              <w:spacing w:before="120"/>
              <w:rPr>
                <w:sz w:val="24"/>
                <w:szCs w:val="24"/>
              </w:rPr>
            </w:pPr>
            <w:r w:rsidRPr="00D62E81">
              <w:rPr>
                <w:rFonts w:eastAsia="Arial" w:cs="Arial"/>
                <w:sz w:val="24"/>
                <w:szCs w:val="24"/>
              </w:rPr>
              <w:t>Is there the ability for the resident to connect to the internet?</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2875C0A" w14:textId="3CBB1498" w:rsidR="003A66C5" w:rsidRPr="00D62E81" w:rsidRDefault="003A66C5" w:rsidP="00847B0A">
            <w:pPr>
              <w:spacing w:before="120"/>
              <w:jc w:val="center"/>
              <w:rPr>
                <w:sz w:val="24"/>
                <w:szCs w:val="24"/>
              </w:rPr>
            </w:pPr>
            <w:r w:rsidRPr="00D62E81">
              <w:rPr>
                <w:rFonts w:eastAsia="Arial" w:cs="Arial"/>
                <w:sz w:val="24"/>
                <w:szCs w:val="24"/>
              </w:rPr>
              <w:t>Yes/No</w:t>
            </w:r>
          </w:p>
        </w:tc>
      </w:tr>
      <w:tr w:rsidR="003A66C5" w:rsidRPr="00D62E81" w14:paraId="0A816A66" w14:textId="77777777" w:rsidTr="00E50ED0">
        <w:trPr>
          <w:trHeight w:val="320"/>
        </w:trPr>
        <w:tc>
          <w:tcPr>
            <w:tcW w:w="1555"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0076BE20" w14:textId="1CD415F0" w:rsidR="003A66C5" w:rsidRPr="00D62E81" w:rsidRDefault="003A66C5" w:rsidP="008919E3">
            <w:pPr>
              <w:spacing w:before="120"/>
              <w:rPr>
                <w:sz w:val="24"/>
                <w:szCs w:val="24"/>
              </w:rPr>
            </w:pPr>
          </w:p>
        </w:tc>
        <w:tc>
          <w:tcPr>
            <w:tcW w:w="4677" w:type="dxa"/>
            <w:gridSpan w:val="4"/>
            <w:tcBorders>
              <w:top w:val="none" w:sz="0" w:space="0" w:color="FFFFFF"/>
              <w:left w:val="single" w:sz="4" w:space="0" w:color="000000"/>
              <w:bottom w:val="single" w:sz="4" w:space="0" w:color="000000"/>
              <w:right w:val="single" w:sz="4" w:space="0" w:color="000000"/>
            </w:tcBorders>
          </w:tcPr>
          <w:p w14:paraId="7BDE4CB7" w14:textId="54188B3D" w:rsidR="003A66C5" w:rsidRPr="00D62E81" w:rsidRDefault="003A66C5" w:rsidP="008919E3">
            <w:pPr>
              <w:spacing w:before="120"/>
              <w:rPr>
                <w:sz w:val="24"/>
                <w:szCs w:val="24"/>
              </w:rPr>
            </w:pPr>
            <w:r w:rsidRPr="00D62E81">
              <w:rPr>
                <w:rFonts w:eastAsia="Arial" w:cs="Arial"/>
                <w:sz w:val="24"/>
                <w:szCs w:val="24"/>
              </w:rPr>
              <w:t>If yes, is the village connected to the NBN-</w:t>
            </w:r>
          </w:p>
        </w:tc>
        <w:tc>
          <w:tcPr>
            <w:tcW w:w="3686" w:type="dxa"/>
            <w:tcBorders>
              <w:top w:val="none" w:sz="0" w:space="0" w:color="FFFFFF"/>
              <w:left w:val="single" w:sz="4" w:space="0" w:color="000000"/>
              <w:bottom w:val="single" w:sz="4" w:space="0" w:color="000000"/>
              <w:right w:val="single" w:sz="4" w:space="0" w:color="000000"/>
            </w:tcBorders>
            <w:tcMar>
              <w:top w:w="40" w:type="dxa"/>
              <w:left w:w="80" w:type="dxa"/>
              <w:bottom w:w="40" w:type="dxa"/>
              <w:right w:w="80" w:type="dxa"/>
            </w:tcMar>
          </w:tcPr>
          <w:p w14:paraId="1A31FB46" w14:textId="7A5C38CE" w:rsidR="003A66C5" w:rsidRPr="00D62E81" w:rsidRDefault="003A66C5" w:rsidP="00847B0A">
            <w:pPr>
              <w:spacing w:before="120"/>
              <w:jc w:val="center"/>
              <w:rPr>
                <w:sz w:val="24"/>
                <w:szCs w:val="24"/>
              </w:rPr>
            </w:pPr>
            <w:r w:rsidRPr="00D62E81">
              <w:rPr>
                <w:rFonts w:eastAsia="Arial" w:cs="Arial"/>
                <w:sz w:val="24"/>
                <w:szCs w:val="24"/>
              </w:rPr>
              <w:t>Yes/No</w:t>
            </w:r>
          </w:p>
        </w:tc>
      </w:tr>
      <w:tr w:rsidR="003A66C5" w:rsidRPr="00D62E81" w14:paraId="492CB5B0"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7953784" w14:textId="3EFC40EE" w:rsidR="003A66C5" w:rsidRPr="00D62E81" w:rsidRDefault="003A66C5" w:rsidP="008919E3">
            <w:pPr>
              <w:spacing w:before="120"/>
              <w:rPr>
                <w:sz w:val="24"/>
                <w:szCs w:val="24"/>
              </w:rPr>
            </w:pPr>
            <w:r w:rsidRPr="00D62E81">
              <w:rPr>
                <w:rFonts w:eastAsia="Arial" w:cs="Arial"/>
                <w:sz w:val="24"/>
                <w:szCs w:val="24"/>
              </w:rPr>
              <w:t>Are there any signs of mould/damp?</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27FBAC4" w14:textId="6E53BB4E" w:rsidR="003A66C5" w:rsidRPr="00D62E81" w:rsidRDefault="003A66C5" w:rsidP="00847B0A">
            <w:pPr>
              <w:spacing w:before="120"/>
              <w:jc w:val="center"/>
              <w:rPr>
                <w:sz w:val="24"/>
                <w:szCs w:val="24"/>
              </w:rPr>
            </w:pPr>
            <w:r w:rsidRPr="00D62E81">
              <w:rPr>
                <w:rFonts w:eastAsia="Arial" w:cs="Arial"/>
                <w:sz w:val="24"/>
                <w:szCs w:val="24"/>
              </w:rPr>
              <w:t>Yes/No</w:t>
            </w:r>
          </w:p>
        </w:tc>
      </w:tr>
      <w:tr w:rsidR="003A66C5" w:rsidRPr="00D62E81" w14:paraId="33918601"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4C98106" w14:textId="1D459F2B" w:rsidR="003A66C5" w:rsidRPr="00D62E81" w:rsidRDefault="003A66C5" w:rsidP="008919E3">
            <w:pPr>
              <w:spacing w:before="120"/>
              <w:rPr>
                <w:sz w:val="24"/>
                <w:szCs w:val="24"/>
              </w:rPr>
            </w:pPr>
            <w:r w:rsidRPr="00D62E81">
              <w:rPr>
                <w:rFonts w:eastAsia="Arial" w:cs="Arial"/>
                <w:sz w:val="24"/>
                <w:szCs w:val="24"/>
              </w:rPr>
              <w:t>Are the premises generally clean and free of rubbish?</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167BB83" w14:textId="12F7E39B" w:rsidR="003A66C5" w:rsidRPr="00D62E81" w:rsidRDefault="003A66C5" w:rsidP="00847B0A">
            <w:pPr>
              <w:spacing w:before="120"/>
              <w:jc w:val="center"/>
              <w:rPr>
                <w:sz w:val="24"/>
                <w:szCs w:val="24"/>
              </w:rPr>
            </w:pPr>
            <w:r w:rsidRPr="00D62E81">
              <w:rPr>
                <w:rFonts w:eastAsia="Arial" w:cs="Arial"/>
                <w:sz w:val="24"/>
                <w:szCs w:val="24"/>
              </w:rPr>
              <w:t>Yes/No</w:t>
            </w:r>
          </w:p>
        </w:tc>
      </w:tr>
      <w:tr w:rsidR="003A66C5" w:rsidRPr="00D62E81" w14:paraId="20161DB7" w14:textId="77777777" w:rsidTr="00E50ED0">
        <w:trPr>
          <w:trHeight w:val="320"/>
        </w:trPr>
        <w:tc>
          <w:tcPr>
            <w:tcW w:w="6232" w:type="dxa"/>
            <w:gridSpan w:val="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FCDF467" w14:textId="4AE36083" w:rsidR="003A66C5" w:rsidRPr="00D62E81" w:rsidRDefault="003A66C5" w:rsidP="008919E3">
            <w:pPr>
              <w:spacing w:before="120"/>
              <w:rPr>
                <w:sz w:val="24"/>
                <w:szCs w:val="24"/>
              </w:rPr>
            </w:pPr>
            <w:r w:rsidRPr="00D62E81">
              <w:rPr>
                <w:rFonts w:eastAsia="Arial" w:cs="Arial"/>
                <w:sz w:val="24"/>
                <w:szCs w:val="24"/>
              </w:rPr>
              <w:t>Are there any signs of fleas, cockroaches, ants or other pests?</w:t>
            </w:r>
          </w:p>
        </w:tc>
        <w:tc>
          <w:tcPr>
            <w:tcW w:w="368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B261C3D" w14:textId="0FFA6C11" w:rsidR="003A66C5" w:rsidRPr="00D62E81" w:rsidRDefault="003A66C5" w:rsidP="00847B0A">
            <w:pPr>
              <w:spacing w:before="120"/>
              <w:jc w:val="center"/>
              <w:rPr>
                <w:sz w:val="24"/>
                <w:szCs w:val="24"/>
              </w:rPr>
            </w:pPr>
            <w:r w:rsidRPr="00D62E81">
              <w:rPr>
                <w:rFonts w:eastAsia="Arial" w:cs="Arial"/>
                <w:sz w:val="24"/>
                <w:szCs w:val="24"/>
              </w:rPr>
              <w:t>Yes/No</w:t>
            </w:r>
          </w:p>
        </w:tc>
      </w:tr>
    </w:tbl>
    <w:p w14:paraId="27483CAD" w14:textId="77777777" w:rsidR="002751C6" w:rsidRPr="00D62E81" w:rsidRDefault="002751C6" w:rsidP="002751C6">
      <w:pPr>
        <w:spacing w:before="100"/>
        <w:rPr>
          <w:sz w:val="24"/>
          <w:szCs w:val="24"/>
        </w:rPr>
      </w:pPr>
    </w:p>
    <w:p w14:paraId="038F038F" w14:textId="77777777" w:rsidR="00847B0A" w:rsidRDefault="00847B0A" w:rsidP="00D00038">
      <w:pPr>
        <w:rPr>
          <w:rFonts w:eastAsia="Arial" w:cs="Arial"/>
          <w:b/>
          <w:bCs/>
          <w:sz w:val="24"/>
          <w:szCs w:val="24"/>
        </w:rPr>
      </w:pPr>
    </w:p>
    <w:p w14:paraId="2736DBC1" w14:textId="77777777" w:rsidR="00847B0A" w:rsidRDefault="00847B0A" w:rsidP="00D00038">
      <w:pPr>
        <w:rPr>
          <w:rFonts w:eastAsia="Arial" w:cs="Arial"/>
          <w:b/>
          <w:bCs/>
          <w:sz w:val="24"/>
          <w:szCs w:val="24"/>
        </w:rPr>
      </w:pPr>
    </w:p>
    <w:p w14:paraId="5787427A" w14:textId="77777777" w:rsidR="00847B0A" w:rsidRDefault="00847B0A" w:rsidP="00D00038">
      <w:pPr>
        <w:rPr>
          <w:rFonts w:eastAsia="Arial" w:cs="Arial"/>
          <w:b/>
          <w:bCs/>
          <w:sz w:val="24"/>
          <w:szCs w:val="24"/>
        </w:rPr>
      </w:pPr>
    </w:p>
    <w:p w14:paraId="685DD6ED" w14:textId="77777777" w:rsidR="00847B0A" w:rsidRDefault="00847B0A" w:rsidP="00D00038">
      <w:pPr>
        <w:rPr>
          <w:rFonts w:eastAsia="Arial" w:cs="Arial"/>
          <w:b/>
          <w:bCs/>
          <w:sz w:val="24"/>
          <w:szCs w:val="24"/>
        </w:rPr>
      </w:pPr>
    </w:p>
    <w:p w14:paraId="0E1302A7" w14:textId="77777777" w:rsidR="00847B0A" w:rsidRDefault="00847B0A" w:rsidP="00D00038">
      <w:pPr>
        <w:rPr>
          <w:rFonts w:eastAsia="Arial" w:cs="Arial"/>
          <w:b/>
          <w:bCs/>
          <w:sz w:val="24"/>
          <w:szCs w:val="24"/>
        </w:rPr>
      </w:pPr>
    </w:p>
    <w:p w14:paraId="26F16849" w14:textId="77777777" w:rsidR="00847B0A" w:rsidRDefault="00847B0A" w:rsidP="00D00038">
      <w:pPr>
        <w:rPr>
          <w:rFonts w:eastAsia="Arial" w:cs="Arial"/>
          <w:b/>
          <w:bCs/>
          <w:sz w:val="24"/>
          <w:szCs w:val="24"/>
        </w:rPr>
      </w:pPr>
    </w:p>
    <w:p w14:paraId="5C648F41" w14:textId="77777777" w:rsidR="00847B0A" w:rsidRDefault="00847B0A" w:rsidP="00D00038">
      <w:pPr>
        <w:rPr>
          <w:rFonts w:eastAsia="Arial" w:cs="Arial"/>
          <w:b/>
          <w:bCs/>
          <w:sz w:val="24"/>
          <w:szCs w:val="24"/>
        </w:rPr>
      </w:pPr>
    </w:p>
    <w:p w14:paraId="464FD54C" w14:textId="77777777" w:rsidR="00847B0A" w:rsidRDefault="00847B0A" w:rsidP="00D00038">
      <w:pPr>
        <w:rPr>
          <w:rFonts w:eastAsia="Arial" w:cs="Arial"/>
          <w:b/>
          <w:bCs/>
          <w:sz w:val="24"/>
          <w:szCs w:val="24"/>
        </w:rPr>
      </w:pPr>
    </w:p>
    <w:p w14:paraId="32AF27E8" w14:textId="18D88AC1" w:rsidR="002751C6" w:rsidRPr="00D62E81" w:rsidRDefault="00893F34" w:rsidP="00D00038">
      <w:pPr>
        <w:rPr>
          <w:sz w:val="24"/>
          <w:szCs w:val="24"/>
        </w:rPr>
      </w:pPr>
      <w:r w:rsidRPr="00D62E81">
        <w:rPr>
          <w:rFonts w:eastAsia="Arial" w:cs="Arial"/>
          <w:b/>
          <w:bCs/>
          <w:sz w:val="24"/>
          <w:szCs w:val="24"/>
        </w:rPr>
        <w:t>Agreed</w:t>
      </w:r>
      <w:r w:rsidR="002751C6" w:rsidRPr="00D62E81">
        <w:rPr>
          <w:rFonts w:eastAsia="Arial" w:cs="Arial"/>
          <w:b/>
          <w:bCs/>
          <w:sz w:val="24"/>
          <w:szCs w:val="24"/>
        </w:rPr>
        <w:t xml:space="preserve"> improvements/repairs---</w:t>
      </w:r>
    </w:p>
    <w:p w14:paraId="195FD0AE" w14:textId="77777777" w:rsidR="00847B0A" w:rsidRDefault="00847B0A" w:rsidP="00D62E81">
      <w:pPr>
        <w:rPr>
          <w:rFonts w:eastAsia="Arial" w:cs="Arial"/>
          <w:sz w:val="24"/>
          <w:szCs w:val="24"/>
        </w:rPr>
      </w:pPr>
    </w:p>
    <w:p w14:paraId="3F50D0E2" w14:textId="7FB68D83" w:rsidR="002751C6" w:rsidRPr="00D62E81" w:rsidRDefault="002751C6" w:rsidP="00D62E81">
      <w:pPr>
        <w:rPr>
          <w:sz w:val="24"/>
          <w:szCs w:val="24"/>
        </w:rPr>
      </w:pPr>
      <w:r w:rsidRPr="00D62E81">
        <w:rPr>
          <w:rFonts w:eastAsia="Arial" w:cs="Arial"/>
          <w:sz w:val="24"/>
          <w:szCs w:val="24"/>
        </w:rPr>
        <w:t>Has the operator agreed to make improvements/repairs to the premises?   Yes/No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3"/>
        <w:gridCol w:w="2835"/>
      </w:tblGrid>
      <w:tr w:rsidR="002751C6" w:rsidRPr="00D62E81" w14:paraId="1335B03B" w14:textId="77777777" w:rsidTr="00D00038">
        <w:tc>
          <w:tcPr>
            <w:tcW w:w="708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A6A56EE" w14:textId="77777777" w:rsidR="002751C6" w:rsidRPr="00D62E81" w:rsidRDefault="002751C6">
            <w:pPr>
              <w:rPr>
                <w:sz w:val="24"/>
                <w:szCs w:val="24"/>
              </w:rPr>
            </w:pPr>
            <w:r w:rsidRPr="00D62E81">
              <w:rPr>
                <w:rFonts w:eastAsia="Arial" w:cs="Arial"/>
                <w:b/>
                <w:bCs/>
                <w:sz w:val="24"/>
                <w:szCs w:val="24"/>
              </w:rPr>
              <w:t>Work to be undertaken</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C95A05B" w14:textId="77777777" w:rsidR="002751C6" w:rsidRPr="00D62E81" w:rsidRDefault="002751C6">
            <w:pPr>
              <w:rPr>
                <w:sz w:val="24"/>
                <w:szCs w:val="24"/>
              </w:rPr>
            </w:pPr>
            <w:r w:rsidRPr="00D62E81">
              <w:rPr>
                <w:rFonts w:eastAsia="Arial" w:cs="Arial"/>
                <w:b/>
                <w:bCs/>
                <w:sz w:val="24"/>
                <w:szCs w:val="24"/>
              </w:rPr>
              <w:t>Estimated completion date</w:t>
            </w:r>
          </w:p>
        </w:tc>
      </w:tr>
      <w:tr w:rsidR="002751C6" w:rsidRPr="00D62E81" w14:paraId="738E3A4B" w14:textId="77777777" w:rsidTr="00D00038">
        <w:trPr>
          <w:trHeight w:val="400"/>
        </w:trPr>
        <w:tc>
          <w:tcPr>
            <w:tcW w:w="708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B693F0" w14:textId="77777777" w:rsidR="002751C6" w:rsidRPr="00D62E81" w:rsidRDefault="002751C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056231F" w14:textId="77777777" w:rsidR="002751C6" w:rsidRPr="00D62E81" w:rsidRDefault="002751C6">
            <w:pPr>
              <w:rPr>
                <w:sz w:val="24"/>
                <w:szCs w:val="24"/>
              </w:rPr>
            </w:pPr>
          </w:p>
        </w:tc>
      </w:tr>
      <w:tr w:rsidR="002751C6" w:rsidRPr="00D62E81" w14:paraId="3A5DE534" w14:textId="77777777" w:rsidTr="00D00038">
        <w:trPr>
          <w:trHeight w:val="400"/>
        </w:trPr>
        <w:tc>
          <w:tcPr>
            <w:tcW w:w="708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5F4DE0" w14:textId="77777777" w:rsidR="002751C6" w:rsidRPr="00D62E81" w:rsidRDefault="002751C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3B6351" w14:textId="77777777" w:rsidR="002751C6" w:rsidRPr="00D62E81" w:rsidRDefault="002751C6">
            <w:pPr>
              <w:rPr>
                <w:sz w:val="24"/>
                <w:szCs w:val="24"/>
              </w:rPr>
            </w:pPr>
          </w:p>
        </w:tc>
      </w:tr>
      <w:tr w:rsidR="002751C6" w:rsidRPr="00D62E81" w14:paraId="4DF9282C" w14:textId="77777777" w:rsidTr="00D00038">
        <w:trPr>
          <w:trHeight w:val="400"/>
        </w:trPr>
        <w:tc>
          <w:tcPr>
            <w:tcW w:w="708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2EE05F" w14:textId="77777777" w:rsidR="002751C6" w:rsidRPr="00D62E81" w:rsidRDefault="002751C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462663F" w14:textId="77777777" w:rsidR="002751C6" w:rsidRPr="00D62E81" w:rsidRDefault="002751C6">
            <w:pPr>
              <w:rPr>
                <w:sz w:val="24"/>
                <w:szCs w:val="24"/>
              </w:rPr>
            </w:pPr>
          </w:p>
        </w:tc>
      </w:tr>
      <w:tr w:rsidR="002751C6" w:rsidRPr="00D62E81" w14:paraId="298043D8" w14:textId="77777777" w:rsidTr="00D00038">
        <w:trPr>
          <w:trHeight w:val="400"/>
        </w:trPr>
        <w:tc>
          <w:tcPr>
            <w:tcW w:w="708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86FD0B" w14:textId="77777777" w:rsidR="002751C6" w:rsidRPr="00D62E81" w:rsidRDefault="002751C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7A67FC3" w14:textId="77777777" w:rsidR="002751C6" w:rsidRPr="00D62E81" w:rsidRDefault="002751C6">
            <w:pPr>
              <w:rPr>
                <w:sz w:val="24"/>
                <w:szCs w:val="24"/>
              </w:rPr>
            </w:pPr>
          </w:p>
        </w:tc>
      </w:tr>
    </w:tbl>
    <w:tbl>
      <w:tblPr>
        <w:tblpPr w:leftFromText="180" w:rightFromText="180" w:vertAnchor="text" w:horzAnchor="margin" w:tblpY="3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18"/>
      </w:tblGrid>
      <w:tr w:rsidR="005D0A91" w:rsidRPr="00D62E81" w14:paraId="246D8796" w14:textId="77777777" w:rsidTr="005D0A91">
        <w:tc>
          <w:tcPr>
            <w:tcW w:w="9918" w:type="dxa"/>
            <w:tcBorders>
              <w:top w:val="single" w:sz="4" w:space="0" w:color="000000"/>
              <w:left w:val="single" w:sz="4" w:space="0" w:color="000000"/>
              <w:bottom w:val="none" w:sz="0" w:space="0" w:color="FFFFFF"/>
              <w:right w:val="single" w:sz="4" w:space="0" w:color="000000"/>
            </w:tcBorders>
            <w:shd w:val="clear" w:color="auto" w:fill="F2F2F2"/>
            <w:tcMar>
              <w:top w:w="60" w:type="dxa"/>
              <w:left w:w="80" w:type="dxa"/>
              <w:bottom w:w="60" w:type="dxa"/>
              <w:right w:w="80" w:type="dxa"/>
            </w:tcMar>
          </w:tcPr>
          <w:p w14:paraId="60367684" w14:textId="77777777" w:rsidR="005D0A91" w:rsidRPr="00D62E81" w:rsidRDefault="005D0A91" w:rsidP="005D0A91">
            <w:pPr>
              <w:rPr>
                <w:sz w:val="24"/>
                <w:szCs w:val="24"/>
              </w:rPr>
            </w:pPr>
            <w:r w:rsidRPr="00D62E81">
              <w:rPr>
                <w:rFonts w:eastAsia="Arial" w:cs="Arial"/>
                <w:b/>
                <w:bCs/>
                <w:sz w:val="24"/>
                <w:szCs w:val="24"/>
              </w:rPr>
              <w:t>Non-owner resident comment</w:t>
            </w:r>
            <w:r w:rsidRPr="00D62E81">
              <w:rPr>
                <w:rFonts w:eastAsia="Arial" w:cs="Arial"/>
                <w:sz w:val="24"/>
                <w:szCs w:val="24"/>
              </w:rPr>
              <w:t xml:space="preserve"> (including if the non-owner resident has noted something incorrect or that they disagree with)</w:t>
            </w:r>
          </w:p>
        </w:tc>
      </w:tr>
      <w:tr w:rsidR="005D0A91" w:rsidRPr="00D62E81" w14:paraId="4778E7A7" w14:textId="77777777" w:rsidTr="005D0A91">
        <w:trPr>
          <w:trHeight w:val="700"/>
        </w:trPr>
        <w:tc>
          <w:tcPr>
            <w:tcW w:w="9918" w:type="dxa"/>
            <w:tcBorders>
              <w:top w:val="none" w:sz="0" w:space="0" w:color="FFFFFF"/>
              <w:left w:val="single" w:sz="4" w:space="0" w:color="000000"/>
              <w:bottom w:val="single" w:sz="4" w:space="0" w:color="000000"/>
              <w:right w:val="single" w:sz="4" w:space="0" w:color="000000"/>
            </w:tcBorders>
            <w:tcMar>
              <w:top w:w="80" w:type="dxa"/>
              <w:left w:w="80" w:type="dxa"/>
              <w:bottom w:w="80" w:type="dxa"/>
              <w:right w:w="80" w:type="dxa"/>
            </w:tcMar>
          </w:tcPr>
          <w:p w14:paraId="18F752F9" w14:textId="77777777" w:rsidR="005D0A91" w:rsidRPr="00D62E81" w:rsidRDefault="005D0A91" w:rsidP="005D0A91">
            <w:pPr>
              <w:rPr>
                <w:sz w:val="24"/>
                <w:szCs w:val="24"/>
              </w:rPr>
            </w:pPr>
          </w:p>
          <w:p w14:paraId="6336C6E3" w14:textId="77777777" w:rsidR="005D0A91" w:rsidRPr="00D62E81" w:rsidRDefault="005D0A91" w:rsidP="005D0A91">
            <w:pPr>
              <w:rPr>
                <w:sz w:val="24"/>
                <w:szCs w:val="24"/>
              </w:rPr>
            </w:pPr>
          </w:p>
        </w:tc>
      </w:tr>
    </w:tbl>
    <w:p w14:paraId="38B76D71" w14:textId="77777777" w:rsidR="002751C6" w:rsidRPr="00D62E81" w:rsidRDefault="002751C6" w:rsidP="002751C6">
      <w:pPr>
        <w:spacing w:before="140"/>
        <w:rPr>
          <w:sz w:val="24"/>
          <w:szCs w:val="24"/>
        </w:rPr>
      </w:pPr>
    </w:p>
    <w:p w14:paraId="178CF734" w14:textId="77777777" w:rsidR="005D0A91" w:rsidRPr="00D62E81" w:rsidRDefault="005D0A91" w:rsidP="002751C6">
      <w:pPr>
        <w:spacing w:before="140"/>
        <w:rPr>
          <w:sz w:val="24"/>
          <w:szCs w:val="24"/>
        </w:rPr>
      </w:pPr>
    </w:p>
    <w:p w14:paraId="557D5A7E" w14:textId="77777777" w:rsidR="005D0A91" w:rsidRPr="00D62E81" w:rsidRDefault="005D0A91" w:rsidP="002751C6">
      <w:pPr>
        <w:spacing w:before="140"/>
        <w:rPr>
          <w:sz w:val="24"/>
          <w:szCs w:val="24"/>
        </w:rPr>
      </w:pPr>
    </w:p>
    <w:p w14:paraId="7C9B6E15" w14:textId="77777777" w:rsidR="005D0A91" w:rsidRPr="00D62E81" w:rsidRDefault="005D0A91" w:rsidP="002751C6">
      <w:pPr>
        <w:spacing w:before="140"/>
        <w:rPr>
          <w:sz w:val="24"/>
          <w:szCs w:val="24"/>
        </w:rPr>
      </w:pPr>
    </w:p>
    <w:p w14:paraId="7DAACD6A" w14:textId="77777777" w:rsidR="005D0A91" w:rsidRPr="00D62E81" w:rsidRDefault="005D0A91" w:rsidP="002751C6">
      <w:pPr>
        <w:spacing w:before="140"/>
        <w:rPr>
          <w:sz w:val="24"/>
          <w:szCs w:val="24"/>
        </w:rPr>
      </w:pPr>
    </w:p>
    <w:p w14:paraId="77105691" w14:textId="77777777" w:rsidR="005D0A91" w:rsidRPr="00D62E81" w:rsidRDefault="005D0A91" w:rsidP="002751C6">
      <w:pPr>
        <w:spacing w:before="140"/>
        <w:rPr>
          <w:sz w:val="24"/>
          <w:szCs w:val="24"/>
        </w:rPr>
      </w:pPr>
    </w:p>
    <w:tbl>
      <w:tblPr>
        <w:tblW w:w="8647" w:type="dxa"/>
        <w:tblCellMar>
          <w:left w:w="10" w:type="dxa"/>
          <w:right w:w="10" w:type="dxa"/>
        </w:tblCellMar>
        <w:tblLook w:val="0000" w:firstRow="0" w:lastRow="0" w:firstColumn="0" w:lastColumn="0" w:noHBand="0" w:noVBand="0"/>
      </w:tblPr>
      <w:tblGrid>
        <w:gridCol w:w="4000"/>
        <w:gridCol w:w="4647"/>
      </w:tblGrid>
      <w:tr w:rsidR="002751C6" w:rsidRPr="00D62E81" w14:paraId="59182491" w14:textId="77777777" w:rsidTr="00B2029C">
        <w:trPr>
          <w:trHeight w:val="480"/>
        </w:trPr>
        <w:tc>
          <w:tcPr>
            <w:tcW w:w="4000" w:type="dxa"/>
            <w:tcBorders>
              <w:right w:val="single" w:sz="4" w:space="0" w:color="auto"/>
            </w:tcBorders>
            <w:tcMar>
              <w:top w:w="40" w:type="dxa"/>
              <w:left w:w="0" w:type="dxa"/>
              <w:bottom w:w="40" w:type="dxa"/>
              <w:right w:w="80" w:type="dxa"/>
            </w:tcMar>
          </w:tcPr>
          <w:p w14:paraId="6FEE55D3" w14:textId="0BCDD6D6" w:rsidR="002751C6" w:rsidRPr="00D62E81" w:rsidRDefault="002751C6">
            <w:pPr>
              <w:rPr>
                <w:sz w:val="24"/>
                <w:szCs w:val="24"/>
              </w:rPr>
            </w:pPr>
            <w:r w:rsidRPr="00D62E81">
              <w:rPr>
                <w:rFonts w:eastAsia="Arial" w:cs="Arial"/>
                <w:sz w:val="24"/>
                <w:szCs w:val="24"/>
              </w:rPr>
              <w:t>Signature of operator or operator's nominee</w:t>
            </w:r>
            <w:r w:rsidR="00800CD7">
              <w:rPr>
                <w:rFonts w:eastAsia="Arial" w:cs="Arial"/>
                <w:sz w:val="24"/>
                <w:szCs w:val="24"/>
              </w:rPr>
              <w:t xml:space="preserve"> - </w:t>
            </w:r>
          </w:p>
        </w:tc>
        <w:tc>
          <w:tcPr>
            <w:tcW w:w="4647" w:type="dxa"/>
            <w:tcBorders>
              <w:top w:val="single" w:sz="4" w:space="0" w:color="auto"/>
              <w:left w:val="single" w:sz="4" w:space="0" w:color="auto"/>
              <w:bottom w:val="single" w:sz="4" w:space="0" w:color="auto"/>
              <w:right w:val="single" w:sz="4" w:space="0" w:color="auto"/>
            </w:tcBorders>
            <w:tcMar>
              <w:top w:w="40" w:type="dxa"/>
              <w:left w:w="80" w:type="dxa"/>
              <w:bottom w:w="40" w:type="dxa"/>
              <w:right w:w="0" w:type="dxa"/>
            </w:tcMar>
          </w:tcPr>
          <w:p w14:paraId="255F6E53" w14:textId="77777777" w:rsidR="002751C6" w:rsidRPr="00D62E81" w:rsidRDefault="002751C6">
            <w:pPr>
              <w:rPr>
                <w:sz w:val="24"/>
                <w:szCs w:val="24"/>
              </w:rPr>
            </w:pPr>
          </w:p>
        </w:tc>
      </w:tr>
      <w:tr w:rsidR="0057184A" w:rsidRPr="00D62E81" w14:paraId="1FD69A77" w14:textId="77777777" w:rsidTr="00B2029C">
        <w:trPr>
          <w:trHeight w:val="20"/>
        </w:trPr>
        <w:tc>
          <w:tcPr>
            <w:tcW w:w="4000" w:type="dxa"/>
            <w:tcMar>
              <w:top w:w="40" w:type="dxa"/>
              <w:left w:w="0" w:type="dxa"/>
              <w:bottom w:w="40" w:type="dxa"/>
              <w:right w:w="80" w:type="dxa"/>
            </w:tcMar>
          </w:tcPr>
          <w:p w14:paraId="089D0D6B" w14:textId="77777777" w:rsidR="0057184A" w:rsidRPr="00D62E81" w:rsidRDefault="0057184A" w:rsidP="00D6507A">
            <w:pPr>
              <w:spacing w:after="0" w:line="240" w:lineRule="auto"/>
              <w:rPr>
                <w:rFonts w:eastAsia="Arial" w:cs="Arial"/>
                <w:sz w:val="24"/>
                <w:szCs w:val="24"/>
              </w:rPr>
            </w:pPr>
          </w:p>
        </w:tc>
        <w:tc>
          <w:tcPr>
            <w:tcW w:w="4647" w:type="dxa"/>
            <w:tcBorders>
              <w:top w:val="single" w:sz="4" w:space="0" w:color="auto"/>
              <w:bottom w:val="single" w:sz="4" w:space="0" w:color="auto"/>
            </w:tcBorders>
            <w:tcMar>
              <w:top w:w="40" w:type="dxa"/>
              <w:left w:w="80" w:type="dxa"/>
              <w:bottom w:w="40" w:type="dxa"/>
              <w:right w:w="0" w:type="dxa"/>
            </w:tcMar>
          </w:tcPr>
          <w:p w14:paraId="0C186B3C" w14:textId="77777777" w:rsidR="0057184A" w:rsidRPr="00D62E81" w:rsidRDefault="0057184A" w:rsidP="00D6507A">
            <w:pPr>
              <w:spacing w:after="0" w:line="240" w:lineRule="auto"/>
              <w:rPr>
                <w:rFonts w:eastAsia="Arial" w:cs="Arial"/>
                <w:sz w:val="24"/>
                <w:szCs w:val="24"/>
              </w:rPr>
            </w:pPr>
          </w:p>
        </w:tc>
      </w:tr>
      <w:tr w:rsidR="002751C6" w:rsidRPr="00D62E81" w14:paraId="74E44158" w14:textId="77777777" w:rsidTr="00B2029C">
        <w:trPr>
          <w:trHeight w:val="480"/>
        </w:trPr>
        <w:tc>
          <w:tcPr>
            <w:tcW w:w="4000" w:type="dxa"/>
            <w:tcBorders>
              <w:right w:val="single" w:sz="4" w:space="0" w:color="auto"/>
            </w:tcBorders>
            <w:tcMar>
              <w:top w:w="40" w:type="dxa"/>
              <w:left w:w="0" w:type="dxa"/>
              <w:bottom w:w="40" w:type="dxa"/>
              <w:right w:w="80" w:type="dxa"/>
            </w:tcMar>
          </w:tcPr>
          <w:p w14:paraId="0E3FB448" w14:textId="2B1DFAC0" w:rsidR="002751C6" w:rsidRPr="00D62E81" w:rsidRDefault="002751C6">
            <w:pPr>
              <w:rPr>
                <w:sz w:val="24"/>
                <w:szCs w:val="24"/>
              </w:rPr>
            </w:pPr>
            <w:r w:rsidRPr="00D62E81">
              <w:rPr>
                <w:rFonts w:eastAsia="Arial" w:cs="Arial"/>
                <w:sz w:val="24"/>
                <w:szCs w:val="24"/>
              </w:rPr>
              <w:t>Printed name of operator or nominee</w:t>
            </w:r>
            <w:r w:rsidR="00800CD7">
              <w:rPr>
                <w:rFonts w:eastAsia="Arial" w:cs="Arial"/>
                <w:sz w:val="24"/>
                <w:szCs w:val="24"/>
              </w:rPr>
              <w:t xml:space="preserve"> - </w:t>
            </w:r>
          </w:p>
        </w:tc>
        <w:tc>
          <w:tcPr>
            <w:tcW w:w="4647" w:type="dxa"/>
            <w:tcBorders>
              <w:top w:val="single" w:sz="4" w:space="0" w:color="auto"/>
              <w:left w:val="single" w:sz="4" w:space="0" w:color="auto"/>
              <w:bottom w:val="single" w:sz="4" w:space="0" w:color="auto"/>
              <w:right w:val="single" w:sz="4" w:space="0" w:color="auto"/>
            </w:tcBorders>
            <w:tcMar>
              <w:top w:w="40" w:type="dxa"/>
              <w:left w:w="80" w:type="dxa"/>
              <w:bottom w:w="40" w:type="dxa"/>
              <w:right w:w="0" w:type="dxa"/>
            </w:tcMar>
          </w:tcPr>
          <w:p w14:paraId="3CF3ED52" w14:textId="77777777" w:rsidR="002751C6" w:rsidRPr="00D62E81" w:rsidRDefault="002751C6">
            <w:pPr>
              <w:rPr>
                <w:sz w:val="24"/>
                <w:szCs w:val="24"/>
              </w:rPr>
            </w:pPr>
          </w:p>
        </w:tc>
      </w:tr>
      <w:tr w:rsidR="0057184A" w:rsidRPr="00D62E81" w14:paraId="34DA7916" w14:textId="77777777" w:rsidTr="00B2029C">
        <w:trPr>
          <w:trHeight w:val="57"/>
        </w:trPr>
        <w:tc>
          <w:tcPr>
            <w:tcW w:w="4000" w:type="dxa"/>
            <w:tcMar>
              <w:top w:w="40" w:type="dxa"/>
              <w:left w:w="0" w:type="dxa"/>
              <w:bottom w:w="40" w:type="dxa"/>
              <w:right w:w="80" w:type="dxa"/>
            </w:tcMar>
          </w:tcPr>
          <w:p w14:paraId="0851588C" w14:textId="77777777" w:rsidR="0057184A" w:rsidRPr="00D62E81" w:rsidRDefault="0057184A" w:rsidP="00D6507A">
            <w:pPr>
              <w:spacing w:after="0" w:line="240" w:lineRule="auto"/>
              <w:rPr>
                <w:rFonts w:eastAsia="Arial" w:cs="Arial"/>
                <w:sz w:val="24"/>
                <w:szCs w:val="24"/>
              </w:rPr>
            </w:pPr>
          </w:p>
        </w:tc>
        <w:tc>
          <w:tcPr>
            <w:tcW w:w="4647" w:type="dxa"/>
            <w:tcBorders>
              <w:top w:val="single" w:sz="4" w:space="0" w:color="auto"/>
              <w:bottom w:val="single" w:sz="4" w:space="0" w:color="auto"/>
            </w:tcBorders>
            <w:tcMar>
              <w:top w:w="40" w:type="dxa"/>
              <w:left w:w="80" w:type="dxa"/>
              <w:bottom w:w="40" w:type="dxa"/>
              <w:right w:w="0" w:type="dxa"/>
            </w:tcMar>
          </w:tcPr>
          <w:p w14:paraId="33BEAC08" w14:textId="77777777" w:rsidR="0057184A" w:rsidRPr="00D62E81" w:rsidRDefault="0057184A" w:rsidP="00D6507A">
            <w:pPr>
              <w:spacing w:after="0" w:line="240" w:lineRule="auto"/>
              <w:rPr>
                <w:rFonts w:eastAsia="Arial" w:cs="Arial"/>
                <w:sz w:val="24"/>
                <w:szCs w:val="24"/>
              </w:rPr>
            </w:pPr>
          </w:p>
        </w:tc>
      </w:tr>
      <w:tr w:rsidR="002751C6" w:rsidRPr="00D62E81" w14:paraId="427DCF77" w14:textId="77777777" w:rsidTr="00B2029C">
        <w:trPr>
          <w:trHeight w:val="480"/>
        </w:trPr>
        <w:tc>
          <w:tcPr>
            <w:tcW w:w="4000" w:type="dxa"/>
            <w:tcBorders>
              <w:right w:val="single" w:sz="4" w:space="0" w:color="auto"/>
            </w:tcBorders>
            <w:tcMar>
              <w:top w:w="40" w:type="dxa"/>
              <w:left w:w="0" w:type="dxa"/>
              <w:bottom w:w="40" w:type="dxa"/>
              <w:right w:w="80" w:type="dxa"/>
            </w:tcMar>
          </w:tcPr>
          <w:p w14:paraId="73ABD603" w14:textId="3C7A6533" w:rsidR="002751C6" w:rsidRPr="00D62E81" w:rsidRDefault="002751C6">
            <w:pPr>
              <w:rPr>
                <w:sz w:val="24"/>
                <w:szCs w:val="24"/>
              </w:rPr>
            </w:pPr>
            <w:r w:rsidRPr="00D62E81">
              <w:rPr>
                <w:rFonts w:eastAsia="Arial" w:cs="Arial"/>
                <w:sz w:val="24"/>
                <w:szCs w:val="24"/>
              </w:rPr>
              <w:t>Date of signature</w:t>
            </w:r>
            <w:r w:rsidR="00800CD7">
              <w:rPr>
                <w:rFonts w:eastAsia="Arial" w:cs="Arial"/>
                <w:sz w:val="24"/>
                <w:szCs w:val="24"/>
              </w:rPr>
              <w:t xml:space="preserve"> - </w:t>
            </w:r>
          </w:p>
        </w:tc>
        <w:tc>
          <w:tcPr>
            <w:tcW w:w="4647" w:type="dxa"/>
            <w:tcBorders>
              <w:top w:val="single" w:sz="4" w:space="0" w:color="auto"/>
              <w:left w:val="single" w:sz="4" w:space="0" w:color="auto"/>
              <w:bottom w:val="single" w:sz="4" w:space="0" w:color="auto"/>
              <w:right w:val="single" w:sz="4" w:space="0" w:color="auto"/>
            </w:tcBorders>
            <w:tcMar>
              <w:top w:w="40" w:type="dxa"/>
              <w:left w:w="80" w:type="dxa"/>
              <w:bottom w:w="40" w:type="dxa"/>
              <w:right w:w="0" w:type="dxa"/>
            </w:tcMar>
          </w:tcPr>
          <w:p w14:paraId="223E1379" w14:textId="77777777" w:rsidR="002751C6" w:rsidRPr="00D62E81" w:rsidRDefault="002751C6">
            <w:pPr>
              <w:rPr>
                <w:sz w:val="24"/>
                <w:szCs w:val="24"/>
              </w:rPr>
            </w:pPr>
          </w:p>
        </w:tc>
      </w:tr>
    </w:tbl>
    <w:p w14:paraId="6F8CDF25" w14:textId="77777777" w:rsidR="002751C6" w:rsidRPr="00D62E81" w:rsidRDefault="002751C6" w:rsidP="002751C6">
      <w:pPr>
        <w:spacing w:before="80"/>
        <w:rPr>
          <w:sz w:val="24"/>
          <w:szCs w:val="24"/>
        </w:rPr>
      </w:pPr>
    </w:p>
    <w:p w14:paraId="0A598342" w14:textId="77777777" w:rsidR="002751C6" w:rsidRPr="004603C9" w:rsidRDefault="002751C6" w:rsidP="002751C6">
      <w:pPr>
        <w:rPr>
          <w:sz w:val="24"/>
          <w:szCs w:val="24"/>
        </w:rPr>
      </w:pPr>
      <w:r w:rsidRPr="004603C9">
        <w:rPr>
          <w:rFonts w:eastAsia="Arial" w:cs="Arial"/>
          <w:sz w:val="24"/>
          <w:szCs w:val="24"/>
        </w:rPr>
        <w:t>Note: The prospective resident, or the prospective resident's nominee, should not sign this report if they do not agree with it.</w:t>
      </w:r>
    </w:p>
    <w:tbl>
      <w:tblPr>
        <w:tblW w:w="8647" w:type="dxa"/>
        <w:tblCellMar>
          <w:left w:w="10" w:type="dxa"/>
          <w:right w:w="10" w:type="dxa"/>
        </w:tblCellMar>
        <w:tblLook w:val="0000" w:firstRow="0" w:lastRow="0" w:firstColumn="0" w:lastColumn="0" w:noHBand="0" w:noVBand="0"/>
      </w:tblPr>
      <w:tblGrid>
        <w:gridCol w:w="4000"/>
        <w:gridCol w:w="4647"/>
      </w:tblGrid>
      <w:tr w:rsidR="002751C6" w:rsidRPr="00D62E81" w14:paraId="4EC29685" w14:textId="77777777" w:rsidTr="00B2029C">
        <w:trPr>
          <w:trHeight w:val="480"/>
        </w:trPr>
        <w:tc>
          <w:tcPr>
            <w:tcW w:w="4000" w:type="dxa"/>
            <w:tcBorders>
              <w:right w:val="single" w:sz="4" w:space="0" w:color="auto"/>
            </w:tcBorders>
            <w:tcMar>
              <w:top w:w="40" w:type="dxa"/>
              <w:left w:w="0" w:type="dxa"/>
              <w:bottom w:w="40" w:type="dxa"/>
              <w:right w:w="80" w:type="dxa"/>
            </w:tcMar>
          </w:tcPr>
          <w:p w14:paraId="40C45DEA" w14:textId="45CF6E2A" w:rsidR="002751C6" w:rsidRPr="00D62E81" w:rsidRDefault="002751C6">
            <w:pPr>
              <w:rPr>
                <w:sz w:val="24"/>
                <w:szCs w:val="24"/>
              </w:rPr>
            </w:pPr>
            <w:r w:rsidRPr="00D62E81">
              <w:rPr>
                <w:rFonts w:eastAsia="Arial" w:cs="Arial"/>
                <w:sz w:val="24"/>
                <w:szCs w:val="24"/>
              </w:rPr>
              <w:t>Signature of prospective resident or prospective resident's nominee</w:t>
            </w:r>
            <w:r w:rsidR="00800CD7">
              <w:rPr>
                <w:rFonts w:eastAsia="Arial" w:cs="Arial"/>
                <w:sz w:val="24"/>
                <w:szCs w:val="24"/>
              </w:rPr>
              <w:t xml:space="preserve"> - </w:t>
            </w:r>
          </w:p>
        </w:tc>
        <w:tc>
          <w:tcPr>
            <w:tcW w:w="4647" w:type="dxa"/>
            <w:tcBorders>
              <w:top w:val="single" w:sz="4" w:space="0" w:color="auto"/>
              <w:left w:val="single" w:sz="4" w:space="0" w:color="auto"/>
              <w:bottom w:val="single" w:sz="4" w:space="0" w:color="auto"/>
              <w:right w:val="single" w:sz="4" w:space="0" w:color="auto"/>
            </w:tcBorders>
            <w:tcMar>
              <w:top w:w="40" w:type="dxa"/>
              <w:left w:w="80" w:type="dxa"/>
              <w:bottom w:w="40" w:type="dxa"/>
              <w:right w:w="0" w:type="dxa"/>
            </w:tcMar>
          </w:tcPr>
          <w:p w14:paraId="4853B7E5" w14:textId="77777777" w:rsidR="002751C6" w:rsidRPr="00D62E81" w:rsidRDefault="002751C6">
            <w:pPr>
              <w:rPr>
                <w:sz w:val="24"/>
                <w:szCs w:val="24"/>
              </w:rPr>
            </w:pPr>
          </w:p>
        </w:tc>
      </w:tr>
      <w:tr w:rsidR="0057184A" w:rsidRPr="00D62E81" w14:paraId="1D6E3263" w14:textId="77777777" w:rsidTr="00B2029C">
        <w:trPr>
          <w:trHeight w:val="20"/>
        </w:trPr>
        <w:tc>
          <w:tcPr>
            <w:tcW w:w="4000" w:type="dxa"/>
            <w:tcMar>
              <w:top w:w="40" w:type="dxa"/>
              <w:left w:w="0" w:type="dxa"/>
              <w:bottom w:w="40" w:type="dxa"/>
              <w:right w:w="80" w:type="dxa"/>
            </w:tcMar>
          </w:tcPr>
          <w:p w14:paraId="1166A4F5" w14:textId="77777777" w:rsidR="0057184A" w:rsidRPr="00D62E81" w:rsidRDefault="0057184A" w:rsidP="00D6507A">
            <w:pPr>
              <w:spacing w:after="0" w:line="240" w:lineRule="auto"/>
              <w:rPr>
                <w:rFonts w:eastAsia="Arial" w:cs="Arial"/>
                <w:sz w:val="24"/>
                <w:szCs w:val="24"/>
              </w:rPr>
            </w:pPr>
          </w:p>
        </w:tc>
        <w:tc>
          <w:tcPr>
            <w:tcW w:w="4647" w:type="dxa"/>
            <w:tcBorders>
              <w:top w:val="single" w:sz="4" w:space="0" w:color="auto"/>
              <w:bottom w:val="single" w:sz="4" w:space="0" w:color="auto"/>
            </w:tcBorders>
            <w:tcMar>
              <w:top w:w="40" w:type="dxa"/>
              <w:left w:w="80" w:type="dxa"/>
              <w:bottom w:w="40" w:type="dxa"/>
              <w:right w:w="0" w:type="dxa"/>
            </w:tcMar>
          </w:tcPr>
          <w:p w14:paraId="29D2F783" w14:textId="77777777" w:rsidR="0057184A" w:rsidRPr="00D62E81" w:rsidRDefault="0057184A" w:rsidP="00D6507A">
            <w:pPr>
              <w:spacing w:after="0" w:line="240" w:lineRule="auto"/>
              <w:rPr>
                <w:rFonts w:eastAsia="Arial" w:cs="Arial"/>
                <w:sz w:val="24"/>
                <w:szCs w:val="24"/>
              </w:rPr>
            </w:pPr>
          </w:p>
        </w:tc>
      </w:tr>
      <w:tr w:rsidR="002751C6" w:rsidRPr="00D62E81" w14:paraId="7F93DFC8" w14:textId="77777777" w:rsidTr="00B2029C">
        <w:trPr>
          <w:trHeight w:val="480"/>
        </w:trPr>
        <w:tc>
          <w:tcPr>
            <w:tcW w:w="4000" w:type="dxa"/>
            <w:tcBorders>
              <w:right w:val="single" w:sz="4" w:space="0" w:color="auto"/>
            </w:tcBorders>
            <w:tcMar>
              <w:top w:w="40" w:type="dxa"/>
              <w:left w:w="0" w:type="dxa"/>
              <w:bottom w:w="40" w:type="dxa"/>
              <w:right w:w="80" w:type="dxa"/>
            </w:tcMar>
          </w:tcPr>
          <w:p w14:paraId="1A154D5A" w14:textId="653A4A82" w:rsidR="002751C6" w:rsidRPr="00D62E81" w:rsidRDefault="002751C6">
            <w:pPr>
              <w:rPr>
                <w:sz w:val="24"/>
                <w:szCs w:val="24"/>
              </w:rPr>
            </w:pPr>
            <w:r w:rsidRPr="00D62E81">
              <w:rPr>
                <w:rFonts w:eastAsia="Arial" w:cs="Arial"/>
                <w:sz w:val="24"/>
                <w:szCs w:val="24"/>
              </w:rPr>
              <w:t>Printed name of prospective resident or nominee</w:t>
            </w:r>
            <w:r w:rsidR="00800CD7">
              <w:rPr>
                <w:rFonts w:eastAsia="Arial" w:cs="Arial"/>
                <w:sz w:val="24"/>
                <w:szCs w:val="24"/>
              </w:rPr>
              <w:t xml:space="preserve"> - </w:t>
            </w:r>
          </w:p>
        </w:tc>
        <w:tc>
          <w:tcPr>
            <w:tcW w:w="4647" w:type="dxa"/>
            <w:tcBorders>
              <w:top w:val="single" w:sz="4" w:space="0" w:color="auto"/>
              <w:left w:val="single" w:sz="4" w:space="0" w:color="auto"/>
              <w:bottom w:val="single" w:sz="4" w:space="0" w:color="auto"/>
              <w:right w:val="single" w:sz="4" w:space="0" w:color="auto"/>
            </w:tcBorders>
            <w:tcMar>
              <w:top w:w="40" w:type="dxa"/>
              <w:left w:w="80" w:type="dxa"/>
              <w:bottom w:w="40" w:type="dxa"/>
              <w:right w:w="0" w:type="dxa"/>
            </w:tcMar>
          </w:tcPr>
          <w:p w14:paraId="3E4531CA" w14:textId="77777777" w:rsidR="002751C6" w:rsidRPr="00D62E81" w:rsidRDefault="002751C6">
            <w:pPr>
              <w:rPr>
                <w:sz w:val="24"/>
                <w:szCs w:val="24"/>
              </w:rPr>
            </w:pPr>
          </w:p>
        </w:tc>
      </w:tr>
      <w:tr w:rsidR="001376EB" w:rsidRPr="00D62E81" w14:paraId="41BB21DF" w14:textId="77777777" w:rsidTr="00B2029C">
        <w:trPr>
          <w:trHeight w:val="20"/>
        </w:trPr>
        <w:tc>
          <w:tcPr>
            <w:tcW w:w="4000" w:type="dxa"/>
            <w:tcMar>
              <w:top w:w="40" w:type="dxa"/>
              <w:left w:w="0" w:type="dxa"/>
              <w:bottom w:w="40" w:type="dxa"/>
              <w:right w:w="80" w:type="dxa"/>
            </w:tcMar>
          </w:tcPr>
          <w:p w14:paraId="3767694D" w14:textId="77777777" w:rsidR="001376EB" w:rsidRPr="00D62E81" w:rsidRDefault="001376EB" w:rsidP="00D6507A">
            <w:pPr>
              <w:spacing w:after="0" w:line="240" w:lineRule="auto"/>
              <w:rPr>
                <w:rFonts w:eastAsia="Arial" w:cs="Arial"/>
                <w:sz w:val="24"/>
                <w:szCs w:val="24"/>
              </w:rPr>
            </w:pPr>
          </w:p>
        </w:tc>
        <w:tc>
          <w:tcPr>
            <w:tcW w:w="4647" w:type="dxa"/>
            <w:tcBorders>
              <w:top w:val="single" w:sz="4" w:space="0" w:color="auto"/>
              <w:bottom w:val="single" w:sz="4" w:space="0" w:color="auto"/>
            </w:tcBorders>
            <w:tcMar>
              <w:top w:w="40" w:type="dxa"/>
              <w:left w:w="80" w:type="dxa"/>
              <w:bottom w:w="40" w:type="dxa"/>
              <w:right w:w="0" w:type="dxa"/>
            </w:tcMar>
          </w:tcPr>
          <w:p w14:paraId="153F8AC3" w14:textId="77777777" w:rsidR="001376EB" w:rsidRPr="00D62E81" w:rsidRDefault="001376EB" w:rsidP="00D6507A">
            <w:pPr>
              <w:spacing w:after="0" w:line="240" w:lineRule="auto"/>
              <w:rPr>
                <w:rFonts w:eastAsia="Arial" w:cs="Arial"/>
                <w:sz w:val="24"/>
                <w:szCs w:val="24"/>
              </w:rPr>
            </w:pPr>
          </w:p>
        </w:tc>
      </w:tr>
      <w:tr w:rsidR="002751C6" w:rsidRPr="00D62E81" w14:paraId="201C5F0E" w14:textId="77777777" w:rsidTr="00B2029C">
        <w:trPr>
          <w:trHeight w:val="480"/>
        </w:trPr>
        <w:tc>
          <w:tcPr>
            <w:tcW w:w="4000" w:type="dxa"/>
            <w:tcBorders>
              <w:right w:val="single" w:sz="4" w:space="0" w:color="auto"/>
            </w:tcBorders>
            <w:tcMar>
              <w:top w:w="40" w:type="dxa"/>
              <w:left w:w="0" w:type="dxa"/>
              <w:bottom w:w="40" w:type="dxa"/>
              <w:right w:w="80" w:type="dxa"/>
            </w:tcMar>
          </w:tcPr>
          <w:p w14:paraId="66FCEDD8" w14:textId="6D92DE3C" w:rsidR="002751C6" w:rsidRPr="00D62E81" w:rsidRDefault="002751C6">
            <w:pPr>
              <w:rPr>
                <w:sz w:val="24"/>
                <w:szCs w:val="24"/>
              </w:rPr>
            </w:pPr>
            <w:r w:rsidRPr="00D62E81">
              <w:rPr>
                <w:rFonts w:eastAsia="Arial" w:cs="Arial"/>
                <w:sz w:val="24"/>
                <w:szCs w:val="24"/>
              </w:rPr>
              <w:t>Date of signature</w:t>
            </w:r>
            <w:r w:rsidR="00800CD7">
              <w:rPr>
                <w:rFonts w:eastAsia="Arial" w:cs="Arial"/>
                <w:sz w:val="24"/>
                <w:szCs w:val="24"/>
              </w:rPr>
              <w:t xml:space="preserve"> - </w:t>
            </w:r>
          </w:p>
        </w:tc>
        <w:tc>
          <w:tcPr>
            <w:tcW w:w="4647" w:type="dxa"/>
            <w:tcBorders>
              <w:top w:val="single" w:sz="4" w:space="0" w:color="auto"/>
              <w:left w:val="single" w:sz="4" w:space="0" w:color="auto"/>
              <w:bottom w:val="single" w:sz="4" w:space="0" w:color="auto"/>
              <w:right w:val="single" w:sz="4" w:space="0" w:color="auto"/>
            </w:tcBorders>
            <w:tcMar>
              <w:top w:w="40" w:type="dxa"/>
              <w:left w:w="80" w:type="dxa"/>
              <w:bottom w:w="40" w:type="dxa"/>
              <w:right w:w="0" w:type="dxa"/>
            </w:tcMar>
          </w:tcPr>
          <w:p w14:paraId="103D70C8" w14:textId="77777777" w:rsidR="002751C6" w:rsidRPr="00D62E81" w:rsidRDefault="002751C6">
            <w:pPr>
              <w:rPr>
                <w:sz w:val="24"/>
                <w:szCs w:val="24"/>
              </w:rPr>
            </w:pPr>
          </w:p>
        </w:tc>
      </w:tr>
    </w:tbl>
    <w:p w14:paraId="7B7770FA" w14:textId="77777777" w:rsidR="002751C6" w:rsidRDefault="002751C6" w:rsidP="002751C6"/>
    <w:p w14:paraId="37153924" w14:textId="77777777" w:rsidR="00800CD7" w:rsidRDefault="00800CD7" w:rsidP="00357582">
      <w:pPr>
        <w:keepNext/>
        <w:tabs>
          <w:tab w:val="left" w:pos="4678"/>
        </w:tabs>
        <w:spacing w:before="240" w:line="240" w:lineRule="auto"/>
        <w:ind w:right="707"/>
        <w:outlineLvl w:val="0"/>
        <w:rPr>
          <w:rFonts w:eastAsia="Times" w:cs="Times New Roman"/>
          <w:b/>
          <w:color w:val="0072CE"/>
          <w:sz w:val="28"/>
          <w:szCs w:val="20"/>
          <w:lang w:val="en-US"/>
        </w:rPr>
        <w:sectPr w:rsidR="00800CD7" w:rsidSect="009A0A9D">
          <w:footerReference w:type="even" r:id="rId12"/>
          <w:footerReference w:type="default" r:id="rId13"/>
          <w:footerReference w:type="first" r:id="rId14"/>
          <w:pgSz w:w="11906" w:h="16838"/>
          <w:pgMar w:top="851" w:right="567" w:bottom="567" w:left="567" w:header="454" w:footer="397" w:gutter="0"/>
          <w:cols w:space="709"/>
          <w:docGrid w:linePitch="360"/>
        </w:sectPr>
      </w:pPr>
    </w:p>
    <w:p w14:paraId="3F08F9B5" w14:textId="01D0ABD7"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5"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Sarkaalka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35758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proofErr w:type="gramStart"/>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357582">
      <w:pPr>
        <w:spacing w:after="0" w:line="240" w:lineRule="auto"/>
        <w:rPr>
          <w:rFonts w:eastAsia="DengXian" w:cs="Arial"/>
          <w:lang w:val="en-US" w:eastAsia="zh-CN"/>
        </w:rPr>
      </w:pPr>
    </w:p>
    <w:p w14:paraId="6B7CD96A" w14:textId="7C5D0427" w:rsidR="00812224" w:rsidRDefault="00357582" w:rsidP="009A0A9D">
      <w:pPr>
        <w:spacing w:after="0" w:line="240" w:lineRule="auto"/>
      </w:pPr>
      <w:proofErr w:type="gramStart"/>
      <w:r>
        <w:rPr>
          <w:rFonts w:eastAsia="DengXian" w:cs="Arial"/>
          <w:b/>
          <w:bCs/>
          <w:lang w:val="en-US" w:eastAsia="zh-CN"/>
        </w:rPr>
        <w:t>Italian</w:t>
      </w:r>
      <w:r>
        <w:rPr>
          <w:rFonts w:eastAsia="DengXian" w:cs="Arial"/>
          <w:lang w:val="en-US" w:eastAsia="zh-CN"/>
        </w:rPr>
        <w:t xml:space="preserve">  Se</w:t>
      </w:r>
      <w:proofErr w:type="gramEnd"/>
      <w:r>
        <w:rPr>
          <w:rFonts w:eastAsia="DengXian" w:cs="Arial"/>
          <w:lang w:val="en-US" w:eastAsia="zh-CN"/>
        </w:rPr>
        <w:t xml:space="preserv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sectPr w:rsidR="00812224" w:rsidSect="009A0A9D">
      <w:pgSz w:w="11906" w:h="16838"/>
      <w:pgMar w:top="851" w:right="567" w:bottom="567" w:left="567" w:header="454" w:footer="39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DC30" w14:textId="77777777" w:rsidR="00B20114" w:rsidRDefault="00B20114" w:rsidP="00577F04">
      <w:pPr>
        <w:spacing w:after="0" w:line="240" w:lineRule="auto"/>
      </w:pPr>
      <w:r>
        <w:separator/>
      </w:r>
    </w:p>
  </w:endnote>
  <w:endnote w:type="continuationSeparator" w:id="0">
    <w:p w14:paraId="0562D34C" w14:textId="77777777" w:rsidR="00B20114" w:rsidRDefault="00B20114" w:rsidP="00577F04">
      <w:pPr>
        <w:spacing w:after="0" w:line="240" w:lineRule="auto"/>
      </w:pPr>
      <w:r>
        <w:continuationSeparator/>
      </w:r>
    </w:p>
  </w:endnote>
  <w:endnote w:type="continuationNotice" w:id="1">
    <w:p w14:paraId="249EB7E6" w14:textId="77777777" w:rsidR="00B20114" w:rsidRDefault="00B20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4B4DDCC6" w:rsidR="00CA63BD" w:rsidRPr="002A41FA" w:rsidRDefault="00AE537E" w:rsidP="00782236">
    <w:pPr>
      <w:pStyle w:val="Footer"/>
      <w:spacing w:before="0"/>
    </w:pPr>
    <w:r>
      <w:rPr>
        <w:noProof/>
      </w:rPr>
      <mc:AlternateContent>
        <mc:Choice Requires="wps">
          <w:drawing>
            <wp:anchor distT="0" distB="0" distL="0" distR="0" simplePos="0" relativeHeight="251658241" behindDoc="0" locked="0" layoutInCell="1" allowOverlap="1" wp14:anchorId="051B6689" wp14:editId="207179AA">
              <wp:simplePos x="635" y="635"/>
              <wp:positionH relativeFrom="page">
                <wp:align>left</wp:align>
              </wp:positionH>
              <wp:positionV relativeFrom="page">
                <wp:align>bottom</wp:align>
              </wp:positionV>
              <wp:extent cx="824865" cy="355600"/>
              <wp:effectExtent l="0" t="0" r="13335" b="0"/>
              <wp:wrapNone/>
              <wp:docPr id="121123555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73405E08" w14:textId="0764422F" w:rsidR="00AE537E" w:rsidRPr="00AE537E" w:rsidRDefault="00AE537E" w:rsidP="00AE537E">
                          <w:pPr>
                            <w:spacing w:after="0"/>
                            <w:rPr>
                              <w:rFonts w:ascii="Aptos" w:eastAsia="Aptos" w:hAnsi="Aptos" w:cs="Aptos"/>
                              <w:noProof/>
                              <w:color w:val="000000"/>
                            </w:rPr>
                          </w:pPr>
                          <w:r w:rsidRPr="00AE537E">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A5D1A46">
            <v:shapetype id="_x0000_t202" coordsize="21600,21600" o:spt="202" path="m,l,21600r21600,l21600,xe" w14:anchorId="051B6689">
              <v:stroke joinstyle="miter"/>
              <v:path gradientshapeok="t" o:connecttype="rect"/>
            </v:shapetype>
            <v:shape id="Text Box 2" style="position:absolute;margin-left:0;margin-top:0;width:64.95pt;height:28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v:textbox style="mso-fit-shape-to-text:t" inset="20pt,0,0,15pt">
                <w:txbxContent>
                  <w:p w:rsidRPr="00AE537E" w:rsidR="00AE537E" w:rsidP="00AE537E" w:rsidRDefault="00AE537E" w14:paraId="08CE8BEA" w14:textId="0764422F">
                    <w:pPr>
                      <w:spacing w:after="0"/>
                      <w:rPr>
                        <w:rFonts w:ascii="Aptos" w:hAnsi="Aptos" w:eastAsia="Aptos" w:cs="Aptos"/>
                        <w:noProof/>
                        <w:color w:val="000000"/>
                      </w:rPr>
                    </w:pPr>
                    <w:r w:rsidRPr="00AE537E">
                      <w:rPr>
                        <w:rFonts w:ascii="Aptos" w:hAnsi="Aptos" w:eastAsia="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6920C21A" w:rsidR="00CA63BD" w:rsidRPr="00782236" w:rsidRDefault="00532163" w:rsidP="00782236">
    <w:pPr>
      <w:pStyle w:val="Footer"/>
    </w:pPr>
    <w:r>
      <w:rPr>
        <w:noProof/>
      </w:rPr>
      <w:t>Retirem</w:t>
    </w:r>
    <w:r w:rsidR="006878E7">
      <w:rPr>
        <w:noProof/>
      </w:rPr>
      <w:t>ent Village Condition Report</w:t>
    </w:r>
    <w:r w:rsidR="00CA63BD" w:rsidRPr="009D6EDC">
      <w:t xml:space="preserve"> </w:t>
    </w:r>
    <w:r w:rsidR="00CA63BD" w:rsidRPr="009D6EDC">
      <w:tab/>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09014109" w:rsidR="001A2831" w:rsidRPr="001A2831" w:rsidRDefault="001A2831" w:rsidP="00782236">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24A7A08F" w:rsidR="00CA63BD" w:rsidRPr="009D6EDC" w:rsidRDefault="00AE537E" w:rsidP="00782236">
    <w:pPr>
      <w:pStyle w:val="Footer"/>
      <w:spacing w:before="0"/>
    </w:pPr>
    <w:r>
      <w:rPr>
        <w:noProof/>
      </w:rPr>
      <mc:AlternateContent>
        <mc:Choice Requires="wps">
          <w:drawing>
            <wp:anchor distT="0" distB="0" distL="0" distR="0" simplePos="0" relativeHeight="251658240" behindDoc="0" locked="0" layoutInCell="1" allowOverlap="1" wp14:anchorId="4DC7482B" wp14:editId="3D4C8F05">
              <wp:simplePos x="635" y="635"/>
              <wp:positionH relativeFrom="page">
                <wp:align>left</wp:align>
              </wp:positionH>
              <wp:positionV relativeFrom="page">
                <wp:align>bottom</wp:align>
              </wp:positionV>
              <wp:extent cx="824865" cy="355600"/>
              <wp:effectExtent l="0" t="0" r="13335" b="0"/>
              <wp:wrapNone/>
              <wp:docPr id="105817668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37D9DD0E" w14:textId="3C022AC4" w:rsidR="00AE537E" w:rsidRPr="00AE537E" w:rsidRDefault="00AE537E" w:rsidP="00AE537E">
                          <w:pPr>
                            <w:spacing w:after="0"/>
                            <w:rPr>
                              <w:rFonts w:ascii="Aptos" w:eastAsia="Aptos" w:hAnsi="Aptos" w:cs="Aptos"/>
                              <w:noProof/>
                              <w:color w:val="000000"/>
                            </w:rPr>
                          </w:pPr>
                          <w:r w:rsidRPr="00AE537E">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DD15C51">
            <v:shapetype id="_x0000_t202" coordsize="21600,21600" o:spt="202" path="m,l,21600r21600,l21600,xe" w14:anchorId="4DC7482B">
              <v:stroke joinstyle="miter"/>
              <v:path gradientshapeok="t" o:connecttype="rect"/>
            </v:shapetype>
            <v:shape id="Text Box 1"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">
              <v:textbox style="mso-fit-shape-to-text:t" inset="20pt,0,0,15pt">
                <w:txbxContent>
                  <w:p w:rsidRPr="00AE537E" w:rsidR="00AE537E" w:rsidP="00AE537E" w:rsidRDefault="00AE537E" w14:paraId="09E77742" w14:textId="3C022AC4">
                    <w:pPr>
                      <w:spacing w:after="0"/>
                      <w:rPr>
                        <w:rFonts w:ascii="Aptos" w:hAnsi="Aptos" w:eastAsia="Aptos" w:cs="Aptos"/>
                        <w:noProof/>
                        <w:color w:val="000000"/>
                      </w:rPr>
                    </w:pPr>
                    <w:r w:rsidRPr="00AE537E">
                      <w:rPr>
                        <w:rFonts w:ascii="Aptos" w:hAnsi="Aptos" w:eastAsia="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A2C1" w14:textId="77777777" w:rsidR="00B20114" w:rsidRDefault="00B20114" w:rsidP="00577F04">
      <w:pPr>
        <w:spacing w:after="0" w:line="240" w:lineRule="auto"/>
      </w:pPr>
      <w:r>
        <w:separator/>
      </w:r>
    </w:p>
  </w:footnote>
  <w:footnote w:type="continuationSeparator" w:id="0">
    <w:p w14:paraId="1970E545" w14:textId="77777777" w:rsidR="00B20114" w:rsidRDefault="00B20114" w:rsidP="00577F04">
      <w:pPr>
        <w:spacing w:after="0" w:line="240" w:lineRule="auto"/>
      </w:pPr>
      <w:r>
        <w:continuationSeparator/>
      </w:r>
    </w:p>
  </w:footnote>
  <w:footnote w:type="continuationNotice" w:id="1">
    <w:p w14:paraId="100F42DD" w14:textId="77777777" w:rsidR="00B20114" w:rsidRDefault="00B201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3"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7"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975539F"/>
    <w:multiLevelType w:val="hybridMultilevel"/>
    <w:tmpl w:val="7180B9E8"/>
    <w:lvl w:ilvl="0" w:tplc="93D016AE">
      <w:start w:val="1"/>
      <w:numFmt w:val="bullet"/>
      <w:lvlText w:val="●"/>
      <w:lvlJc w:val="left"/>
      <w:pPr>
        <w:ind w:left="720" w:hanging="360"/>
      </w:pPr>
    </w:lvl>
    <w:lvl w:ilvl="1" w:tplc="72803652">
      <w:start w:val="1"/>
      <w:numFmt w:val="bullet"/>
      <w:lvlText w:val="○"/>
      <w:lvlJc w:val="left"/>
      <w:pPr>
        <w:ind w:left="1440" w:hanging="360"/>
      </w:pPr>
    </w:lvl>
    <w:lvl w:ilvl="2" w:tplc="7278CD46">
      <w:start w:val="1"/>
      <w:numFmt w:val="bullet"/>
      <w:lvlText w:val="■"/>
      <w:lvlJc w:val="left"/>
      <w:pPr>
        <w:ind w:left="2160" w:hanging="360"/>
      </w:pPr>
    </w:lvl>
    <w:lvl w:ilvl="3" w:tplc="B290E238">
      <w:start w:val="1"/>
      <w:numFmt w:val="bullet"/>
      <w:lvlText w:val="●"/>
      <w:lvlJc w:val="left"/>
      <w:pPr>
        <w:ind w:left="2880" w:hanging="360"/>
      </w:pPr>
    </w:lvl>
    <w:lvl w:ilvl="4" w:tplc="2E94537E">
      <w:start w:val="1"/>
      <w:numFmt w:val="bullet"/>
      <w:lvlText w:val="○"/>
      <w:lvlJc w:val="left"/>
      <w:pPr>
        <w:ind w:left="3600" w:hanging="360"/>
      </w:pPr>
    </w:lvl>
    <w:lvl w:ilvl="5" w:tplc="9B72EE0C">
      <w:start w:val="1"/>
      <w:numFmt w:val="bullet"/>
      <w:lvlText w:val="■"/>
      <w:lvlJc w:val="left"/>
      <w:pPr>
        <w:ind w:left="4320" w:hanging="360"/>
      </w:pPr>
    </w:lvl>
    <w:lvl w:ilvl="6" w:tplc="EE9C9BB2">
      <w:start w:val="1"/>
      <w:numFmt w:val="bullet"/>
      <w:lvlText w:val="●"/>
      <w:lvlJc w:val="left"/>
      <w:pPr>
        <w:ind w:left="5040" w:hanging="360"/>
      </w:pPr>
    </w:lvl>
    <w:lvl w:ilvl="7" w:tplc="81F8AC78">
      <w:start w:val="1"/>
      <w:numFmt w:val="bullet"/>
      <w:lvlText w:val="●"/>
      <w:lvlJc w:val="left"/>
      <w:pPr>
        <w:ind w:left="5760" w:hanging="360"/>
      </w:pPr>
    </w:lvl>
    <w:lvl w:ilvl="8" w:tplc="23F84EE2">
      <w:start w:val="1"/>
      <w:numFmt w:val="bullet"/>
      <w:lvlText w:val="●"/>
      <w:lvlJc w:val="left"/>
      <w:pPr>
        <w:ind w:left="6480" w:hanging="360"/>
      </w:pPr>
    </w:lvl>
  </w:abstractNum>
  <w:abstractNum w:abstractNumId="10"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1" w15:restartNumberingAfterBreak="0">
    <w:nsid w:val="55B971BF"/>
    <w:multiLevelType w:val="hybridMultilevel"/>
    <w:tmpl w:val="FF62E13A"/>
    <w:lvl w:ilvl="0" w:tplc="056EC040">
      <w:start w:val="1"/>
      <w:numFmt w:val="decimal"/>
      <w:lvlText w:val="%1."/>
      <w:lvlJc w:val="left"/>
      <w:pPr>
        <w:ind w:left="720" w:hanging="360"/>
      </w:pPr>
      <w:rPr>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9182087">
    <w:abstractNumId w:val="2"/>
  </w:num>
  <w:num w:numId="2" w16cid:durableId="341712314">
    <w:abstractNumId w:val="0"/>
  </w:num>
  <w:num w:numId="3" w16cid:durableId="1496725008">
    <w:abstractNumId w:val="16"/>
  </w:num>
  <w:num w:numId="4" w16cid:durableId="1582173653">
    <w:abstractNumId w:val="6"/>
  </w:num>
  <w:num w:numId="5" w16cid:durableId="669143261">
    <w:abstractNumId w:val="14"/>
  </w:num>
  <w:num w:numId="6" w16cid:durableId="1782456017">
    <w:abstractNumId w:val="5"/>
  </w:num>
  <w:num w:numId="7" w16cid:durableId="1368532316">
    <w:abstractNumId w:val="7"/>
  </w:num>
  <w:num w:numId="8" w16cid:durableId="669983710">
    <w:abstractNumId w:val="13"/>
  </w:num>
  <w:num w:numId="9" w16cid:durableId="778373461">
    <w:abstractNumId w:val="10"/>
  </w:num>
  <w:num w:numId="10" w16cid:durableId="96365533">
    <w:abstractNumId w:val="12"/>
  </w:num>
  <w:num w:numId="11" w16cid:durableId="1531799735">
    <w:abstractNumId w:val="1"/>
  </w:num>
  <w:num w:numId="12" w16cid:durableId="991367668">
    <w:abstractNumId w:val="3"/>
  </w:num>
  <w:num w:numId="13" w16cid:durableId="1684436362">
    <w:abstractNumId w:val="15"/>
  </w:num>
  <w:num w:numId="14" w16cid:durableId="659889641">
    <w:abstractNumId w:val="8"/>
  </w:num>
  <w:num w:numId="15" w16cid:durableId="2067217902">
    <w:abstractNumId w:val="4"/>
  </w:num>
  <w:num w:numId="16" w16cid:durableId="1068840272">
    <w:abstractNumId w:val="9"/>
    <w:lvlOverride w:ilvl="0">
      <w:startOverride w:val="1"/>
    </w:lvlOverride>
  </w:num>
  <w:num w:numId="17" w16cid:durableId="5790223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303B"/>
    <w:rsid w:val="00004F58"/>
    <w:rsid w:val="0000522F"/>
    <w:rsid w:val="00006229"/>
    <w:rsid w:val="00006A12"/>
    <w:rsid w:val="00014CA1"/>
    <w:rsid w:val="000153A3"/>
    <w:rsid w:val="00017426"/>
    <w:rsid w:val="000258D4"/>
    <w:rsid w:val="00026158"/>
    <w:rsid w:val="00031FE5"/>
    <w:rsid w:val="000330A4"/>
    <w:rsid w:val="00036289"/>
    <w:rsid w:val="00051E3E"/>
    <w:rsid w:val="00052925"/>
    <w:rsid w:val="000531FB"/>
    <w:rsid w:val="000554FA"/>
    <w:rsid w:val="0005735C"/>
    <w:rsid w:val="0006009D"/>
    <w:rsid w:val="0006048E"/>
    <w:rsid w:val="00064F19"/>
    <w:rsid w:val="00067C45"/>
    <w:rsid w:val="0007133C"/>
    <w:rsid w:val="00072AA9"/>
    <w:rsid w:val="0007304B"/>
    <w:rsid w:val="00073460"/>
    <w:rsid w:val="000747F4"/>
    <w:rsid w:val="000776FF"/>
    <w:rsid w:val="00080ABA"/>
    <w:rsid w:val="0008369B"/>
    <w:rsid w:val="000A38FF"/>
    <w:rsid w:val="000A5348"/>
    <w:rsid w:val="000B2BC0"/>
    <w:rsid w:val="000B48DE"/>
    <w:rsid w:val="000B68B8"/>
    <w:rsid w:val="000B6ABD"/>
    <w:rsid w:val="000C170A"/>
    <w:rsid w:val="000C7955"/>
    <w:rsid w:val="000D088D"/>
    <w:rsid w:val="000D2603"/>
    <w:rsid w:val="000D46EF"/>
    <w:rsid w:val="000D7225"/>
    <w:rsid w:val="000E6064"/>
    <w:rsid w:val="000F06C9"/>
    <w:rsid w:val="000F238A"/>
    <w:rsid w:val="000F2BBF"/>
    <w:rsid w:val="0010196D"/>
    <w:rsid w:val="00101B41"/>
    <w:rsid w:val="00112B44"/>
    <w:rsid w:val="00114364"/>
    <w:rsid w:val="001153D1"/>
    <w:rsid w:val="001161AC"/>
    <w:rsid w:val="00125C1F"/>
    <w:rsid w:val="00125CBA"/>
    <w:rsid w:val="00126A8B"/>
    <w:rsid w:val="001272DB"/>
    <w:rsid w:val="00131530"/>
    <w:rsid w:val="00131A24"/>
    <w:rsid w:val="00132D63"/>
    <w:rsid w:val="00134865"/>
    <w:rsid w:val="00135B3A"/>
    <w:rsid w:val="001376EB"/>
    <w:rsid w:val="00137719"/>
    <w:rsid w:val="0013773A"/>
    <w:rsid w:val="00141E58"/>
    <w:rsid w:val="00146B50"/>
    <w:rsid w:val="001516D6"/>
    <w:rsid w:val="00155ED8"/>
    <w:rsid w:val="00157375"/>
    <w:rsid w:val="00157BE2"/>
    <w:rsid w:val="0016775B"/>
    <w:rsid w:val="001750AB"/>
    <w:rsid w:val="00181144"/>
    <w:rsid w:val="00181989"/>
    <w:rsid w:val="00182218"/>
    <w:rsid w:val="00184F78"/>
    <w:rsid w:val="001859A0"/>
    <w:rsid w:val="0018724A"/>
    <w:rsid w:val="001941F9"/>
    <w:rsid w:val="001A2831"/>
    <w:rsid w:val="001A3D8A"/>
    <w:rsid w:val="001A511F"/>
    <w:rsid w:val="001A618B"/>
    <w:rsid w:val="001A7F54"/>
    <w:rsid w:val="001B090F"/>
    <w:rsid w:val="001B1944"/>
    <w:rsid w:val="001B2D0A"/>
    <w:rsid w:val="001B4FD7"/>
    <w:rsid w:val="001B5BCF"/>
    <w:rsid w:val="001B7B67"/>
    <w:rsid w:val="001C34B3"/>
    <w:rsid w:val="001C5879"/>
    <w:rsid w:val="001C60A5"/>
    <w:rsid w:val="001C6A25"/>
    <w:rsid w:val="001D24FA"/>
    <w:rsid w:val="001E119B"/>
    <w:rsid w:val="001E381C"/>
    <w:rsid w:val="001F3752"/>
    <w:rsid w:val="002031BB"/>
    <w:rsid w:val="002068F7"/>
    <w:rsid w:val="00221495"/>
    <w:rsid w:val="00227504"/>
    <w:rsid w:val="00235A37"/>
    <w:rsid w:val="002371CA"/>
    <w:rsid w:val="002402BE"/>
    <w:rsid w:val="00242B62"/>
    <w:rsid w:val="00244C9B"/>
    <w:rsid w:val="002616FC"/>
    <w:rsid w:val="002622AF"/>
    <w:rsid w:val="002633E6"/>
    <w:rsid w:val="002635CB"/>
    <w:rsid w:val="0026685F"/>
    <w:rsid w:val="002744F3"/>
    <w:rsid w:val="002751C6"/>
    <w:rsid w:val="00285530"/>
    <w:rsid w:val="002902A4"/>
    <w:rsid w:val="00291650"/>
    <w:rsid w:val="00295344"/>
    <w:rsid w:val="00296071"/>
    <w:rsid w:val="002979FD"/>
    <w:rsid w:val="002A070A"/>
    <w:rsid w:val="002A0BD7"/>
    <w:rsid w:val="002A1B5D"/>
    <w:rsid w:val="002A41FA"/>
    <w:rsid w:val="002B1E3A"/>
    <w:rsid w:val="002C109C"/>
    <w:rsid w:val="002C2BBC"/>
    <w:rsid w:val="002C2F2A"/>
    <w:rsid w:val="002C7E63"/>
    <w:rsid w:val="002D5AB0"/>
    <w:rsid w:val="002E157B"/>
    <w:rsid w:val="002E3520"/>
    <w:rsid w:val="002E3D7A"/>
    <w:rsid w:val="002E5B40"/>
    <w:rsid w:val="002F0C2D"/>
    <w:rsid w:val="002F17B0"/>
    <w:rsid w:val="002F23B4"/>
    <w:rsid w:val="002F3B31"/>
    <w:rsid w:val="002F6654"/>
    <w:rsid w:val="00302CE9"/>
    <w:rsid w:val="003052CF"/>
    <w:rsid w:val="00306424"/>
    <w:rsid w:val="00310FB2"/>
    <w:rsid w:val="00311613"/>
    <w:rsid w:val="00311653"/>
    <w:rsid w:val="0031356A"/>
    <w:rsid w:val="00314FB5"/>
    <w:rsid w:val="0031587D"/>
    <w:rsid w:val="003164AB"/>
    <w:rsid w:val="00317F3D"/>
    <w:rsid w:val="00324945"/>
    <w:rsid w:val="003325CA"/>
    <w:rsid w:val="00340E28"/>
    <w:rsid w:val="0034180D"/>
    <w:rsid w:val="00341FAC"/>
    <w:rsid w:val="00353481"/>
    <w:rsid w:val="0035385D"/>
    <w:rsid w:val="00357582"/>
    <w:rsid w:val="00361912"/>
    <w:rsid w:val="00364BC7"/>
    <w:rsid w:val="00364CE4"/>
    <w:rsid w:val="00375467"/>
    <w:rsid w:val="0037630C"/>
    <w:rsid w:val="00377F4E"/>
    <w:rsid w:val="003801E1"/>
    <w:rsid w:val="00380320"/>
    <w:rsid w:val="003832C3"/>
    <w:rsid w:val="00385414"/>
    <w:rsid w:val="00386C6D"/>
    <w:rsid w:val="00391B54"/>
    <w:rsid w:val="00392B65"/>
    <w:rsid w:val="00395B3A"/>
    <w:rsid w:val="00396751"/>
    <w:rsid w:val="003975B8"/>
    <w:rsid w:val="003A346D"/>
    <w:rsid w:val="003A4B7E"/>
    <w:rsid w:val="003A66C5"/>
    <w:rsid w:val="003B2D76"/>
    <w:rsid w:val="003B467F"/>
    <w:rsid w:val="003C29D7"/>
    <w:rsid w:val="003C6254"/>
    <w:rsid w:val="003C6632"/>
    <w:rsid w:val="003C687E"/>
    <w:rsid w:val="003F1572"/>
    <w:rsid w:val="003F16C0"/>
    <w:rsid w:val="003F3E67"/>
    <w:rsid w:val="00404E11"/>
    <w:rsid w:val="0040618B"/>
    <w:rsid w:val="0041212F"/>
    <w:rsid w:val="00415B10"/>
    <w:rsid w:val="004163A1"/>
    <w:rsid w:val="004222FC"/>
    <w:rsid w:val="004343C9"/>
    <w:rsid w:val="00434959"/>
    <w:rsid w:val="00435D7F"/>
    <w:rsid w:val="00435E16"/>
    <w:rsid w:val="00444A75"/>
    <w:rsid w:val="004603C9"/>
    <w:rsid w:val="0046341F"/>
    <w:rsid w:val="00465225"/>
    <w:rsid w:val="004652FE"/>
    <w:rsid w:val="004712D9"/>
    <w:rsid w:val="00472327"/>
    <w:rsid w:val="00473CD5"/>
    <w:rsid w:val="0047449D"/>
    <w:rsid w:val="00474C57"/>
    <w:rsid w:val="00484328"/>
    <w:rsid w:val="00484C38"/>
    <w:rsid w:val="00484EFD"/>
    <w:rsid w:val="0048696B"/>
    <w:rsid w:val="0048781A"/>
    <w:rsid w:val="00491203"/>
    <w:rsid w:val="00492B1B"/>
    <w:rsid w:val="00495DFF"/>
    <w:rsid w:val="00496C62"/>
    <w:rsid w:val="004A1500"/>
    <w:rsid w:val="004A5C54"/>
    <w:rsid w:val="004B4EC4"/>
    <w:rsid w:val="004C2681"/>
    <w:rsid w:val="004C5667"/>
    <w:rsid w:val="004C6B87"/>
    <w:rsid w:val="004E542F"/>
    <w:rsid w:val="004E5FE0"/>
    <w:rsid w:val="004E6EA3"/>
    <w:rsid w:val="004F068D"/>
    <w:rsid w:val="004F5571"/>
    <w:rsid w:val="004F5905"/>
    <w:rsid w:val="004F64E7"/>
    <w:rsid w:val="00500521"/>
    <w:rsid w:val="00501B04"/>
    <w:rsid w:val="00502327"/>
    <w:rsid w:val="005042F0"/>
    <w:rsid w:val="00505A69"/>
    <w:rsid w:val="00524407"/>
    <w:rsid w:val="00532163"/>
    <w:rsid w:val="005333A8"/>
    <w:rsid w:val="00537528"/>
    <w:rsid w:val="00541196"/>
    <w:rsid w:val="00541389"/>
    <w:rsid w:val="005452F9"/>
    <w:rsid w:val="00546C80"/>
    <w:rsid w:val="00547CBD"/>
    <w:rsid w:val="0055253A"/>
    <w:rsid w:val="005603C7"/>
    <w:rsid w:val="005606CF"/>
    <w:rsid w:val="00566C17"/>
    <w:rsid w:val="00566CE7"/>
    <w:rsid w:val="005673CC"/>
    <w:rsid w:val="0056789B"/>
    <w:rsid w:val="0057184A"/>
    <w:rsid w:val="00572501"/>
    <w:rsid w:val="00575CA4"/>
    <w:rsid w:val="00577F04"/>
    <w:rsid w:val="00580296"/>
    <w:rsid w:val="00580932"/>
    <w:rsid w:val="005917F2"/>
    <w:rsid w:val="00592C2C"/>
    <w:rsid w:val="00593D5C"/>
    <w:rsid w:val="005A2745"/>
    <w:rsid w:val="005B27C4"/>
    <w:rsid w:val="005B471B"/>
    <w:rsid w:val="005B472A"/>
    <w:rsid w:val="005B4F22"/>
    <w:rsid w:val="005B5CF3"/>
    <w:rsid w:val="005C0B12"/>
    <w:rsid w:val="005C5221"/>
    <w:rsid w:val="005D0A91"/>
    <w:rsid w:val="005E30A2"/>
    <w:rsid w:val="005E33A9"/>
    <w:rsid w:val="005F185A"/>
    <w:rsid w:val="005F3F9E"/>
    <w:rsid w:val="005F4845"/>
    <w:rsid w:val="005F4CFA"/>
    <w:rsid w:val="00600E55"/>
    <w:rsid w:val="00603F98"/>
    <w:rsid w:val="00604D98"/>
    <w:rsid w:val="006206CB"/>
    <w:rsid w:val="00621DD8"/>
    <w:rsid w:val="00623AE0"/>
    <w:rsid w:val="006263A2"/>
    <w:rsid w:val="00627500"/>
    <w:rsid w:val="00631AD8"/>
    <w:rsid w:val="00631D76"/>
    <w:rsid w:val="006335E4"/>
    <w:rsid w:val="00635CAE"/>
    <w:rsid w:val="006431E7"/>
    <w:rsid w:val="00643262"/>
    <w:rsid w:val="00644065"/>
    <w:rsid w:val="00644275"/>
    <w:rsid w:val="00644D3B"/>
    <w:rsid w:val="00644DD1"/>
    <w:rsid w:val="00644E9F"/>
    <w:rsid w:val="00646C5C"/>
    <w:rsid w:val="0065273B"/>
    <w:rsid w:val="00656CAD"/>
    <w:rsid w:val="00656DD6"/>
    <w:rsid w:val="00672A0C"/>
    <w:rsid w:val="00672C4F"/>
    <w:rsid w:val="006734A5"/>
    <w:rsid w:val="00677012"/>
    <w:rsid w:val="0068240A"/>
    <w:rsid w:val="00685A62"/>
    <w:rsid w:val="006878E7"/>
    <w:rsid w:val="00694FE2"/>
    <w:rsid w:val="00697012"/>
    <w:rsid w:val="006A0DF5"/>
    <w:rsid w:val="006A4684"/>
    <w:rsid w:val="006B4838"/>
    <w:rsid w:val="006B505B"/>
    <w:rsid w:val="006B5C93"/>
    <w:rsid w:val="006B67AA"/>
    <w:rsid w:val="006C2229"/>
    <w:rsid w:val="006C5034"/>
    <w:rsid w:val="006C6B91"/>
    <w:rsid w:val="006D40A7"/>
    <w:rsid w:val="006D418F"/>
    <w:rsid w:val="006E219F"/>
    <w:rsid w:val="006F0307"/>
    <w:rsid w:val="006F7347"/>
    <w:rsid w:val="0070651D"/>
    <w:rsid w:val="00710D4C"/>
    <w:rsid w:val="00710F15"/>
    <w:rsid w:val="00712EDA"/>
    <w:rsid w:val="00714998"/>
    <w:rsid w:val="00716730"/>
    <w:rsid w:val="00716C61"/>
    <w:rsid w:val="0071705F"/>
    <w:rsid w:val="00721A3E"/>
    <w:rsid w:val="00722C5E"/>
    <w:rsid w:val="00726F57"/>
    <w:rsid w:val="0072721F"/>
    <w:rsid w:val="00727742"/>
    <w:rsid w:val="00730BA4"/>
    <w:rsid w:val="00730E3D"/>
    <w:rsid w:val="007317AE"/>
    <w:rsid w:val="00732F95"/>
    <w:rsid w:val="00736A40"/>
    <w:rsid w:val="00742B2A"/>
    <w:rsid w:val="00744058"/>
    <w:rsid w:val="007479BE"/>
    <w:rsid w:val="00753EA8"/>
    <w:rsid w:val="00753EB4"/>
    <w:rsid w:val="00756F91"/>
    <w:rsid w:val="00762DD1"/>
    <w:rsid w:val="00765416"/>
    <w:rsid w:val="00767740"/>
    <w:rsid w:val="0077094D"/>
    <w:rsid w:val="007710E1"/>
    <w:rsid w:val="007725AD"/>
    <w:rsid w:val="00782236"/>
    <w:rsid w:val="0078474C"/>
    <w:rsid w:val="0078482F"/>
    <w:rsid w:val="00785160"/>
    <w:rsid w:val="00786260"/>
    <w:rsid w:val="00787FF1"/>
    <w:rsid w:val="0079260D"/>
    <w:rsid w:val="00794192"/>
    <w:rsid w:val="007959B4"/>
    <w:rsid w:val="00797E9D"/>
    <w:rsid w:val="007A4E01"/>
    <w:rsid w:val="007A5D04"/>
    <w:rsid w:val="007B13D9"/>
    <w:rsid w:val="007B6047"/>
    <w:rsid w:val="007B7778"/>
    <w:rsid w:val="007C1EEB"/>
    <w:rsid w:val="007C3E19"/>
    <w:rsid w:val="007C532C"/>
    <w:rsid w:val="007C6F72"/>
    <w:rsid w:val="007D0CC9"/>
    <w:rsid w:val="007D3546"/>
    <w:rsid w:val="007D3F34"/>
    <w:rsid w:val="007D7924"/>
    <w:rsid w:val="007D7D92"/>
    <w:rsid w:val="007E146B"/>
    <w:rsid w:val="007E58FD"/>
    <w:rsid w:val="007F1EFE"/>
    <w:rsid w:val="007F2E23"/>
    <w:rsid w:val="007F6E40"/>
    <w:rsid w:val="00800212"/>
    <w:rsid w:val="00800CD7"/>
    <w:rsid w:val="00801835"/>
    <w:rsid w:val="0080315F"/>
    <w:rsid w:val="00805FFE"/>
    <w:rsid w:val="008067BF"/>
    <w:rsid w:val="00807816"/>
    <w:rsid w:val="00812224"/>
    <w:rsid w:val="00812873"/>
    <w:rsid w:val="00814D08"/>
    <w:rsid w:val="008267EA"/>
    <w:rsid w:val="00833371"/>
    <w:rsid w:val="00847916"/>
    <w:rsid w:val="00847B0A"/>
    <w:rsid w:val="00853CD7"/>
    <w:rsid w:val="0085420E"/>
    <w:rsid w:val="008568AC"/>
    <w:rsid w:val="00857C5A"/>
    <w:rsid w:val="00861D62"/>
    <w:rsid w:val="00862797"/>
    <w:rsid w:val="00863920"/>
    <w:rsid w:val="008646BF"/>
    <w:rsid w:val="00871AC4"/>
    <w:rsid w:val="00872848"/>
    <w:rsid w:val="008733CC"/>
    <w:rsid w:val="008838F6"/>
    <w:rsid w:val="0088444E"/>
    <w:rsid w:val="008919E3"/>
    <w:rsid w:val="008938C9"/>
    <w:rsid w:val="00893F34"/>
    <w:rsid w:val="008952DF"/>
    <w:rsid w:val="008A048D"/>
    <w:rsid w:val="008A651C"/>
    <w:rsid w:val="008A7C06"/>
    <w:rsid w:val="008C0A57"/>
    <w:rsid w:val="008C172A"/>
    <w:rsid w:val="008C306F"/>
    <w:rsid w:val="008C3178"/>
    <w:rsid w:val="008C33AF"/>
    <w:rsid w:val="008C4AE6"/>
    <w:rsid w:val="008C67ED"/>
    <w:rsid w:val="008D1EF7"/>
    <w:rsid w:val="008D290C"/>
    <w:rsid w:val="008E77FB"/>
    <w:rsid w:val="008F4FD0"/>
    <w:rsid w:val="00906880"/>
    <w:rsid w:val="00907F84"/>
    <w:rsid w:val="00910F4D"/>
    <w:rsid w:val="009134B5"/>
    <w:rsid w:val="00920A36"/>
    <w:rsid w:val="00921DC9"/>
    <w:rsid w:val="009221DB"/>
    <w:rsid w:val="009256B2"/>
    <w:rsid w:val="00930238"/>
    <w:rsid w:val="009346B7"/>
    <w:rsid w:val="00934B6B"/>
    <w:rsid w:val="00935D21"/>
    <w:rsid w:val="00945E96"/>
    <w:rsid w:val="009558E1"/>
    <w:rsid w:val="0096487F"/>
    <w:rsid w:val="00967411"/>
    <w:rsid w:val="00970E2A"/>
    <w:rsid w:val="009722B6"/>
    <w:rsid w:val="00973565"/>
    <w:rsid w:val="00977CAC"/>
    <w:rsid w:val="0098282E"/>
    <w:rsid w:val="009A0A9D"/>
    <w:rsid w:val="009A1C97"/>
    <w:rsid w:val="009B2632"/>
    <w:rsid w:val="009B2C45"/>
    <w:rsid w:val="009B4BC6"/>
    <w:rsid w:val="009B4BFF"/>
    <w:rsid w:val="009B60EF"/>
    <w:rsid w:val="009B7D6E"/>
    <w:rsid w:val="009C04B0"/>
    <w:rsid w:val="009C062C"/>
    <w:rsid w:val="009C233D"/>
    <w:rsid w:val="009C557A"/>
    <w:rsid w:val="009D1780"/>
    <w:rsid w:val="009D5A3E"/>
    <w:rsid w:val="009D6EDC"/>
    <w:rsid w:val="009D79F9"/>
    <w:rsid w:val="009F3BB8"/>
    <w:rsid w:val="009F443D"/>
    <w:rsid w:val="00A000CA"/>
    <w:rsid w:val="00A00EB1"/>
    <w:rsid w:val="00A02928"/>
    <w:rsid w:val="00A04B8D"/>
    <w:rsid w:val="00A061B6"/>
    <w:rsid w:val="00A066F0"/>
    <w:rsid w:val="00A07CDC"/>
    <w:rsid w:val="00A16000"/>
    <w:rsid w:val="00A16882"/>
    <w:rsid w:val="00A20E80"/>
    <w:rsid w:val="00A217BA"/>
    <w:rsid w:val="00A21A49"/>
    <w:rsid w:val="00A313B4"/>
    <w:rsid w:val="00A32C97"/>
    <w:rsid w:val="00A3497D"/>
    <w:rsid w:val="00A374EC"/>
    <w:rsid w:val="00A42BBC"/>
    <w:rsid w:val="00A513D3"/>
    <w:rsid w:val="00A60470"/>
    <w:rsid w:val="00A66693"/>
    <w:rsid w:val="00A76E72"/>
    <w:rsid w:val="00A82FC5"/>
    <w:rsid w:val="00A8582B"/>
    <w:rsid w:val="00A87336"/>
    <w:rsid w:val="00AA5EB1"/>
    <w:rsid w:val="00AA61BB"/>
    <w:rsid w:val="00AA62F5"/>
    <w:rsid w:val="00AA74CF"/>
    <w:rsid w:val="00AA7CDF"/>
    <w:rsid w:val="00AB020D"/>
    <w:rsid w:val="00AC4957"/>
    <w:rsid w:val="00AD1E3E"/>
    <w:rsid w:val="00AD7C50"/>
    <w:rsid w:val="00AE29B3"/>
    <w:rsid w:val="00AE401E"/>
    <w:rsid w:val="00AE537E"/>
    <w:rsid w:val="00AE74E6"/>
    <w:rsid w:val="00AE7999"/>
    <w:rsid w:val="00AF204B"/>
    <w:rsid w:val="00AF2F12"/>
    <w:rsid w:val="00B02C89"/>
    <w:rsid w:val="00B13F4D"/>
    <w:rsid w:val="00B15B84"/>
    <w:rsid w:val="00B171F7"/>
    <w:rsid w:val="00B20114"/>
    <w:rsid w:val="00B2029C"/>
    <w:rsid w:val="00B2246E"/>
    <w:rsid w:val="00B259AC"/>
    <w:rsid w:val="00B27BFD"/>
    <w:rsid w:val="00B3149A"/>
    <w:rsid w:val="00B31BF9"/>
    <w:rsid w:val="00B32324"/>
    <w:rsid w:val="00B32D6A"/>
    <w:rsid w:val="00B335A3"/>
    <w:rsid w:val="00B54825"/>
    <w:rsid w:val="00B576C9"/>
    <w:rsid w:val="00B619D1"/>
    <w:rsid w:val="00B64881"/>
    <w:rsid w:val="00B7093A"/>
    <w:rsid w:val="00B71F13"/>
    <w:rsid w:val="00B741AD"/>
    <w:rsid w:val="00B81D89"/>
    <w:rsid w:val="00B8259D"/>
    <w:rsid w:val="00B873B1"/>
    <w:rsid w:val="00B92155"/>
    <w:rsid w:val="00B93BDA"/>
    <w:rsid w:val="00B94BD2"/>
    <w:rsid w:val="00BA252C"/>
    <w:rsid w:val="00BA447D"/>
    <w:rsid w:val="00BA5562"/>
    <w:rsid w:val="00BA5663"/>
    <w:rsid w:val="00BA7C9F"/>
    <w:rsid w:val="00BC15B6"/>
    <w:rsid w:val="00BC1610"/>
    <w:rsid w:val="00BC1C41"/>
    <w:rsid w:val="00BC453F"/>
    <w:rsid w:val="00BC586D"/>
    <w:rsid w:val="00BC6BA6"/>
    <w:rsid w:val="00BC7092"/>
    <w:rsid w:val="00BD4B0D"/>
    <w:rsid w:val="00BD6E0A"/>
    <w:rsid w:val="00BD7ACA"/>
    <w:rsid w:val="00BE1248"/>
    <w:rsid w:val="00BE13F1"/>
    <w:rsid w:val="00BE2746"/>
    <w:rsid w:val="00BE4539"/>
    <w:rsid w:val="00BF05F1"/>
    <w:rsid w:val="00BF2AFE"/>
    <w:rsid w:val="00BF4122"/>
    <w:rsid w:val="00C020A9"/>
    <w:rsid w:val="00C056E8"/>
    <w:rsid w:val="00C0727C"/>
    <w:rsid w:val="00C10E8D"/>
    <w:rsid w:val="00C11DE7"/>
    <w:rsid w:val="00C1281D"/>
    <w:rsid w:val="00C12863"/>
    <w:rsid w:val="00C12DA7"/>
    <w:rsid w:val="00C159C4"/>
    <w:rsid w:val="00C17F39"/>
    <w:rsid w:val="00C245D6"/>
    <w:rsid w:val="00C249F1"/>
    <w:rsid w:val="00C251AC"/>
    <w:rsid w:val="00C26D6A"/>
    <w:rsid w:val="00C271B4"/>
    <w:rsid w:val="00C30932"/>
    <w:rsid w:val="00C30A9A"/>
    <w:rsid w:val="00C31231"/>
    <w:rsid w:val="00C3713C"/>
    <w:rsid w:val="00C43CC1"/>
    <w:rsid w:val="00C45223"/>
    <w:rsid w:val="00C46190"/>
    <w:rsid w:val="00C51208"/>
    <w:rsid w:val="00C5644E"/>
    <w:rsid w:val="00C6267E"/>
    <w:rsid w:val="00C63577"/>
    <w:rsid w:val="00C6599F"/>
    <w:rsid w:val="00C67833"/>
    <w:rsid w:val="00C71CB4"/>
    <w:rsid w:val="00C7323B"/>
    <w:rsid w:val="00C74377"/>
    <w:rsid w:val="00C75021"/>
    <w:rsid w:val="00C8152F"/>
    <w:rsid w:val="00C8219B"/>
    <w:rsid w:val="00C8387D"/>
    <w:rsid w:val="00C85C6A"/>
    <w:rsid w:val="00C864A1"/>
    <w:rsid w:val="00C87B19"/>
    <w:rsid w:val="00C90191"/>
    <w:rsid w:val="00C90667"/>
    <w:rsid w:val="00C94302"/>
    <w:rsid w:val="00C951CD"/>
    <w:rsid w:val="00CA0A35"/>
    <w:rsid w:val="00CA63BD"/>
    <w:rsid w:val="00CB0426"/>
    <w:rsid w:val="00CB11DA"/>
    <w:rsid w:val="00CB4C2E"/>
    <w:rsid w:val="00CB4E61"/>
    <w:rsid w:val="00CC1A82"/>
    <w:rsid w:val="00CC6563"/>
    <w:rsid w:val="00CD61BA"/>
    <w:rsid w:val="00CD79FA"/>
    <w:rsid w:val="00CF0B80"/>
    <w:rsid w:val="00CF33CE"/>
    <w:rsid w:val="00CF6718"/>
    <w:rsid w:val="00D00038"/>
    <w:rsid w:val="00D06185"/>
    <w:rsid w:val="00D066D8"/>
    <w:rsid w:val="00D1143F"/>
    <w:rsid w:val="00D147C6"/>
    <w:rsid w:val="00D21070"/>
    <w:rsid w:val="00D35436"/>
    <w:rsid w:val="00D367B7"/>
    <w:rsid w:val="00D37270"/>
    <w:rsid w:val="00D4065C"/>
    <w:rsid w:val="00D41AA0"/>
    <w:rsid w:val="00D41B10"/>
    <w:rsid w:val="00D42D55"/>
    <w:rsid w:val="00D47579"/>
    <w:rsid w:val="00D52B13"/>
    <w:rsid w:val="00D548C3"/>
    <w:rsid w:val="00D554F2"/>
    <w:rsid w:val="00D6179B"/>
    <w:rsid w:val="00D62358"/>
    <w:rsid w:val="00D62E81"/>
    <w:rsid w:val="00D6507A"/>
    <w:rsid w:val="00D67BC2"/>
    <w:rsid w:val="00D71108"/>
    <w:rsid w:val="00D71E2B"/>
    <w:rsid w:val="00D73085"/>
    <w:rsid w:val="00D75512"/>
    <w:rsid w:val="00D76B60"/>
    <w:rsid w:val="00D77D4D"/>
    <w:rsid w:val="00D80260"/>
    <w:rsid w:val="00D80677"/>
    <w:rsid w:val="00D82F1F"/>
    <w:rsid w:val="00D93170"/>
    <w:rsid w:val="00D94FA1"/>
    <w:rsid w:val="00DA2252"/>
    <w:rsid w:val="00DA34F6"/>
    <w:rsid w:val="00DA5A87"/>
    <w:rsid w:val="00DB4E7E"/>
    <w:rsid w:val="00DB6709"/>
    <w:rsid w:val="00DB6976"/>
    <w:rsid w:val="00DC0B55"/>
    <w:rsid w:val="00DC2C5A"/>
    <w:rsid w:val="00DC3739"/>
    <w:rsid w:val="00DC451C"/>
    <w:rsid w:val="00DC6744"/>
    <w:rsid w:val="00DC7344"/>
    <w:rsid w:val="00DD17A1"/>
    <w:rsid w:val="00DD1FDC"/>
    <w:rsid w:val="00DF19C5"/>
    <w:rsid w:val="00DF3D9D"/>
    <w:rsid w:val="00DF40BA"/>
    <w:rsid w:val="00E021DE"/>
    <w:rsid w:val="00E13A08"/>
    <w:rsid w:val="00E154D8"/>
    <w:rsid w:val="00E1568E"/>
    <w:rsid w:val="00E16C97"/>
    <w:rsid w:val="00E2127F"/>
    <w:rsid w:val="00E21703"/>
    <w:rsid w:val="00E24E27"/>
    <w:rsid w:val="00E30096"/>
    <w:rsid w:val="00E30296"/>
    <w:rsid w:val="00E36178"/>
    <w:rsid w:val="00E40453"/>
    <w:rsid w:val="00E42E55"/>
    <w:rsid w:val="00E50ED0"/>
    <w:rsid w:val="00E51E15"/>
    <w:rsid w:val="00E52F45"/>
    <w:rsid w:val="00E5596F"/>
    <w:rsid w:val="00E576A9"/>
    <w:rsid w:val="00E610A3"/>
    <w:rsid w:val="00E62B28"/>
    <w:rsid w:val="00E64B0C"/>
    <w:rsid w:val="00E67B5B"/>
    <w:rsid w:val="00E72E01"/>
    <w:rsid w:val="00E7556E"/>
    <w:rsid w:val="00E82158"/>
    <w:rsid w:val="00E83B50"/>
    <w:rsid w:val="00E91BC2"/>
    <w:rsid w:val="00E920EC"/>
    <w:rsid w:val="00E922EC"/>
    <w:rsid w:val="00E9597C"/>
    <w:rsid w:val="00EA0BD6"/>
    <w:rsid w:val="00EA1CF4"/>
    <w:rsid w:val="00EA6772"/>
    <w:rsid w:val="00EB16FA"/>
    <w:rsid w:val="00EB4E46"/>
    <w:rsid w:val="00EB6A44"/>
    <w:rsid w:val="00EC0848"/>
    <w:rsid w:val="00EC1092"/>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D56"/>
    <w:rsid w:val="00EF6A2D"/>
    <w:rsid w:val="00F01271"/>
    <w:rsid w:val="00F01FA3"/>
    <w:rsid w:val="00F06E68"/>
    <w:rsid w:val="00F13481"/>
    <w:rsid w:val="00F1360D"/>
    <w:rsid w:val="00F13DC3"/>
    <w:rsid w:val="00F13E52"/>
    <w:rsid w:val="00F149DA"/>
    <w:rsid w:val="00F1531D"/>
    <w:rsid w:val="00F20264"/>
    <w:rsid w:val="00F30759"/>
    <w:rsid w:val="00F346C1"/>
    <w:rsid w:val="00F35130"/>
    <w:rsid w:val="00F36D2C"/>
    <w:rsid w:val="00F37678"/>
    <w:rsid w:val="00F40EE9"/>
    <w:rsid w:val="00F51A25"/>
    <w:rsid w:val="00F51B91"/>
    <w:rsid w:val="00F52017"/>
    <w:rsid w:val="00F5265A"/>
    <w:rsid w:val="00F54961"/>
    <w:rsid w:val="00F56407"/>
    <w:rsid w:val="00F56D6E"/>
    <w:rsid w:val="00F6285D"/>
    <w:rsid w:val="00F63CF2"/>
    <w:rsid w:val="00F70266"/>
    <w:rsid w:val="00F74195"/>
    <w:rsid w:val="00F765CD"/>
    <w:rsid w:val="00F77B8A"/>
    <w:rsid w:val="00F804B9"/>
    <w:rsid w:val="00F805C1"/>
    <w:rsid w:val="00F838E8"/>
    <w:rsid w:val="00FA1649"/>
    <w:rsid w:val="00FA5D14"/>
    <w:rsid w:val="00FB0E6C"/>
    <w:rsid w:val="00FB60E5"/>
    <w:rsid w:val="00FC15B3"/>
    <w:rsid w:val="00FC253C"/>
    <w:rsid w:val="00FC2A6B"/>
    <w:rsid w:val="00FD59D3"/>
    <w:rsid w:val="00FD7773"/>
    <w:rsid w:val="00FD7ADB"/>
    <w:rsid w:val="00FE1F1E"/>
    <w:rsid w:val="00FE2CA8"/>
    <w:rsid w:val="00FE3523"/>
    <w:rsid w:val="00FF35B1"/>
    <w:rsid w:val="0236200F"/>
    <w:rsid w:val="028778AD"/>
    <w:rsid w:val="089ED6C9"/>
    <w:rsid w:val="0E1BBA05"/>
    <w:rsid w:val="0F762B51"/>
    <w:rsid w:val="12868182"/>
    <w:rsid w:val="128F1F37"/>
    <w:rsid w:val="1468D750"/>
    <w:rsid w:val="18C1FBF4"/>
    <w:rsid w:val="19A719F3"/>
    <w:rsid w:val="1DA065E4"/>
    <w:rsid w:val="1ED97028"/>
    <w:rsid w:val="20E6E22B"/>
    <w:rsid w:val="2122BCA4"/>
    <w:rsid w:val="21A1ED27"/>
    <w:rsid w:val="242536E6"/>
    <w:rsid w:val="266A5B4C"/>
    <w:rsid w:val="26C5CB74"/>
    <w:rsid w:val="27B04515"/>
    <w:rsid w:val="2B440C06"/>
    <w:rsid w:val="2BBDF91B"/>
    <w:rsid w:val="2CFED293"/>
    <w:rsid w:val="2D1673C1"/>
    <w:rsid w:val="2F36DF40"/>
    <w:rsid w:val="2F373BD9"/>
    <w:rsid w:val="32D3A6AE"/>
    <w:rsid w:val="367A7CC4"/>
    <w:rsid w:val="38B4EF4F"/>
    <w:rsid w:val="3D8FE127"/>
    <w:rsid w:val="3E7B2E0A"/>
    <w:rsid w:val="3FBD67B0"/>
    <w:rsid w:val="431D61C1"/>
    <w:rsid w:val="4391DF41"/>
    <w:rsid w:val="446AD3D3"/>
    <w:rsid w:val="45137E4B"/>
    <w:rsid w:val="45ACDC1F"/>
    <w:rsid w:val="46F5BADE"/>
    <w:rsid w:val="498CA345"/>
    <w:rsid w:val="4ACE13FB"/>
    <w:rsid w:val="4C8ABA0F"/>
    <w:rsid w:val="4EC7B2BD"/>
    <w:rsid w:val="50130D48"/>
    <w:rsid w:val="501E3264"/>
    <w:rsid w:val="50798591"/>
    <w:rsid w:val="55845E76"/>
    <w:rsid w:val="58F21C93"/>
    <w:rsid w:val="5944CC92"/>
    <w:rsid w:val="599CD6BA"/>
    <w:rsid w:val="59F34570"/>
    <w:rsid w:val="5A14CC9C"/>
    <w:rsid w:val="5DFF23D3"/>
    <w:rsid w:val="616A403F"/>
    <w:rsid w:val="6294C33A"/>
    <w:rsid w:val="66BCE679"/>
    <w:rsid w:val="67D0928F"/>
    <w:rsid w:val="6B1F12F4"/>
    <w:rsid w:val="6BAD3B75"/>
    <w:rsid w:val="6BE5ED5A"/>
    <w:rsid w:val="6CC50367"/>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75926E26-8CE2-4140-8B77-71A14EB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uiPriority w:val="9"/>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link w:val="Heading4Char"/>
    <w:uiPriority w:val="9"/>
    <w:semiHidden/>
    <w:unhideWhenUsed/>
    <w:qFormat/>
    <w:rsid w:val="002751C6"/>
    <w:pPr>
      <w:spacing w:after="0" w:line="240" w:lineRule="auto"/>
      <w:outlineLvl w:val="3"/>
    </w:pPr>
    <w:rPr>
      <w:rFonts w:ascii="Times New Roman" w:eastAsia="Times New Roman" w:hAnsi="Times New Roman" w:cs="Times New Roman"/>
      <w:i/>
      <w:iCs/>
      <w:color w:val="2E74B5"/>
      <w:sz w:val="20"/>
      <w:szCs w:val="20"/>
      <w:lang w:eastAsia="en-AU"/>
    </w:rPr>
  </w:style>
  <w:style w:type="paragraph" w:styleId="Heading5">
    <w:name w:val="heading 5"/>
    <w:link w:val="Heading5Char"/>
    <w:uiPriority w:val="9"/>
    <w:semiHidden/>
    <w:unhideWhenUsed/>
    <w:qFormat/>
    <w:rsid w:val="002751C6"/>
    <w:pPr>
      <w:spacing w:after="0" w:line="240" w:lineRule="auto"/>
      <w:outlineLvl w:val="4"/>
    </w:pPr>
    <w:rPr>
      <w:rFonts w:ascii="Times New Roman" w:eastAsia="Times New Roman" w:hAnsi="Times New Roman" w:cs="Times New Roman"/>
      <w:color w:val="2E74B5"/>
      <w:sz w:val="20"/>
      <w:szCs w:val="20"/>
      <w:lang w:eastAsia="en-AU"/>
    </w:rPr>
  </w:style>
  <w:style w:type="paragraph" w:styleId="Heading6">
    <w:name w:val="heading 6"/>
    <w:link w:val="Heading6Char"/>
    <w:uiPriority w:val="9"/>
    <w:semiHidden/>
    <w:unhideWhenUsed/>
    <w:qFormat/>
    <w:rsid w:val="002751C6"/>
    <w:pPr>
      <w:spacing w:after="0" w:line="240" w:lineRule="auto"/>
      <w:outlineLvl w:val="5"/>
    </w:pPr>
    <w:rPr>
      <w:rFonts w:ascii="Times New Roman" w:eastAsia="Times New Roman" w:hAnsi="Times New Roman" w:cs="Times New Roman"/>
      <w:color w:val="1F4D7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00303B"/>
    <w:pPr>
      <w:numPr>
        <w:numId w:val="11"/>
      </w:numPr>
      <w:spacing w:before="12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character" w:customStyle="1" w:styleId="Heading4Char">
    <w:name w:val="Heading 4 Char"/>
    <w:basedOn w:val="DefaultParagraphFont"/>
    <w:link w:val="Heading4"/>
    <w:uiPriority w:val="9"/>
    <w:semiHidden/>
    <w:rsid w:val="002751C6"/>
    <w:rPr>
      <w:rFonts w:ascii="Times New Roman" w:eastAsia="Times New Roman" w:hAnsi="Times New Roman" w:cs="Times New Roman"/>
      <w:i/>
      <w:iCs/>
      <w:color w:val="2E74B5"/>
      <w:sz w:val="20"/>
      <w:szCs w:val="20"/>
      <w:lang w:eastAsia="en-AU"/>
    </w:rPr>
  </w:style>
  <w:style w:type="character" w:customStyle="1" w:styleId="Heading5Char">
    <w:name w:val="Heading 5 Char"/>
    <w:basedOn w:val="DefaultParagraphFont"/>
    <w:link w:val="Heading5"/>
    <w:uiPriority w:val="9"/>
    <w:semiHidden/>
    <w:rsid w:val="002751C6"/>
    <w:rPr>
      <w:rFonts w:ascii="Times New Roman" w:eastAsia="Times New Roman" w:hAnsi="Times New Roman" w:cs="Times New Roman"/>
      <w:color w:val="2E74B5"/>
      <w:sz w:val="20"/>
      <w:szCs w:val="20"/>
      <w:lang w:eastAsia="en-AU"/>
    </w:rPr>
  </w:style>
  <w:style w:type="character" w:customStyle="1" w:styleId="Heading6Char">
    <w:name w:val="Heading 6 Char"/>
    <w:basedOn w:val="DefaultParagraphFont"/>
    <w:link w:val="Heading6"/>
    <w:uiPriority w:val="9"/>
    <w:semiHidden/>
    <w:rsid w:val="002751C6"/>
    <w:rPr>
      <w:rFonts w:ascii="Times New Roman" w:eastAsia="Times New Roman" w:hAnsi="Times New Roman" w:cs="Times New Roman"/>
      <w:color w:val="1F4D78"/>
      <w:sz w:val="20"/>
      <w:szCs w:val="20"/>
      <w:lang w:eastAsia="en-AU"/>
    </w:rPr>
  </w:style>
  <w:style w:type="paragraph" w:customStyle="1" w:styleId="Strong1">
    <w:name w:val="Strong1"/>
    <w:qFormat/>
    <w:rsid w:val="002751C6"/>
    <w:pPr>
      <w:spacing w:after="0" w:line="240" w:lineRule="auto"/>
    </w:pPr>
    <w:rPr>
      <w:rFonts w:ascii="Times New Roman" w:eastAsia="Times New Roman" w:hAnsi="Times New Roman" w:cs="Times New Roman"/>
      <w:b/>
      <w:bCs/>
      <w:sz w:val="20"/>
      <w:szCs w:val="20"/>
      <w:lang w:eastAsia="en-AU"/>
    </w:rPr>
  </w:style>
  <w:style w:type="character" w:styleId="FootnoteReference">
    <w:name w:val="footnote reference"/>
    <w:uiPriority w:val="99"/>
    <w:semiHidden/>
    <w:unhideWhenUsed/>
    <w:rsid w:val="002751C6"/>
    <w:rPr>
      <w:vertAlign w:val="superscript"/>
    </w:rPr>
  </w:style>
  <w:style w:type="paragraph" w:styleId="FootnoteText">
    <w:name w:val="footnote text"/>
    <w:link w:val="FootnoteTextChar"/>
    <w:uiPriority w:val="99"/>
    <w:semiHidden/>
    <w:unhideWhenUsed/>
    <w:rsid w:val="002751C6"/>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2751C6"/>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nsumer.vic.gov.au/rent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D297-C010-4597-A48E-12DAB7659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1836</Words>
  <Characters>10045</Characters>
  <Application>Microsoft Office Word</Application>
  <DocSecurity>0</DocSecurity>
  <Lines>627</Lines>
  <Paragraphs>264</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David M Darragh (DGS)</cp:lastModifiedBy>
  <cp:revision>2</cp:revision>
  <cp:lastPrinted>2021-01-29T07:39:00Z</cp:lastPrinted>
  <dcterms:created xsi:type="dcterms:W3CDTF">2026-04-30T05:21:00Z</dcterms:created>
  <dcterms:modified xsi:type="dcterms:W3CDTF">2026-04-30T05:21:00Z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3f127eaf,4831fce5,1300a7a1</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2026-04-08T23:27:36Z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f26634b1-e878-433d-989d-e7b2e12082ac</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y fmtid="{D5CDD505-2E9C-101B-9397-08002B2CF9AE}" pid="14" name="ABCDocumentReference">
    <vt:lpwstr/>
  </property>
  <property fmtid="{D5CDD505-2E9C-101B-9397-08002B2CF9AE}" pid="15" name="_docset_NoMedatataSyncRequired">
    <vt:lpwstr>True</vt:lpwstr>
  </property>
  <property fmtid="{D5CDD505-2E9C-101B-9397-08002B2CF9AE}" pid="16" name="Order">
    <vt:r8>96700</vt:r8>
  </property>
  <property fmtid="{D5CDD505-2E9C-101B-9397-08002B2CF9AE}" pid="17" name="ABCRecordTitle">
    <vt:lpwstr>Approval of forms - Retirement village reforms</vt:lpwstr>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ABCSignatureRequired">
    <vt:bool>false</vt:bool>
  </property>
  <property fmtid="{D5CDD505-2E9C-101B-9397-08002B2CF9AE}" pid="23" name="_ExtendedDescription">
    <vt:lpwstr/>
  </property>
  <property fmtid="{D5CDD505-2E9C-101B-9397-08002B2CF9AE}" pid="24" name="TriggerFlowInfo">
    <vt:lpwstr/>
  </property>
  <property fmtid="{D5CDD505-2E9C-101B-9397-08002B2CF9AE}" pid="25" name="ABCRecordId">
    <vt:lpwstr>BORG-260400941</vt:lpwstr>
  </property>
</Properties>
</file>