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0775" w14:textId="72FE446E" w:rsidR="009847E9" w:rsidRPr="00C02317" w:rsidRDefault="00200CA7" w:rsidP="00200CA7">
      <w:pPr>
        <w:pStyle w:val="Heading1"/>
      </w:pPr>
      <w:r>
        <w:t xml:space="preserve">A </w:t>
      </w:r>
      <w:r w:rsidR="00B02331">
        <w:t>N</w:t>
      </w:r>
      <w:r w:rsidR="00C02317">
        <w:t>otice of withdrawal</w:t>
      </w:r>
      <w:r w:rsidR="00151817" w:rsidRPr="00F15FBA">
        <w:t xml:space="preserve"> </w:t>
      </w:r>
      <w:r>
        <w:t>for your</w:t>
      </w:r>
      <w:r w:rsidR="00C02317">
        <w:t xml:space="preserve"> </w:t>
      </w:r>
      <w:r w:rsidR="00190DC0">
        <w:br/>
      </w:r>
      <w:r w:rsidR="00C02317">
        <w:t xml:space="preserve">SDA </w:t>
      </w:r>
      <w:r w:rsidR="00715F6E">
        <w:t>provider</w:t>
      </w:r>
    </w:p>
    <w:p w14:paraId="3D0FD045" w14:textId="492F82C6" w:rsidR="00151817" w:rsidRDefault="00200CA7" w:rsidP="00200CA7">
      <w:pPr>
        <w:pStyle w:val="Heading2"/>
      </w:pPr>
      <w:r>
        <w:t xml:space="preserve">An </w:t>
      </w:r>
      <w:r w:rsidR="00151817">
        <w:t xml:space="preserve">Easy Read </w:t>
      </w:r>
      <w:r>
        <w:t>guide for you</w:t>
      </w:r>
    </w:p>
    <w:p w14:paraId="4E90D209" w14:textId="77777777" w:rsidR="00052168" w:rsidRDefault="00052168" w:rsidP="00052168">
      <w:pPr>
        <w:pStyle w:val="Heading2"/>
      </w:pPr>
      <w:bookmarkStart w:id="0" w:name="_Toc21615428"/>
      <w:r>
        <w:t xml:space="preserve">How to use this </w:t>
      </w:r>
      <w:r>
        <w:rPr>
          <w:lang w:val="en-AU"/>
        </w:rPr>
        <w:t>guide</w:t>
      </w:r>
      <w:bookmarkEnd w:id="0"/>
      <w:r w:rsidRPr="00CF0788">
        <w:t xml:space="preserve"> </w:t>
      </w:r>
    </w:p>
    <w:p w14:paraId="24D673AB" w14:textId="77777777" w:rsidR="00052168" w:rsidRPr="00E9016B" w:rsidRDefault="00052168" w:rsidP="000521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52203D23" w14:textId="77777777" w:rsidR="00052168" w:rsidRDefault="00052168" w:rsidP="000521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easy to read way. </w:t>
      </w:r>
    </w:p>
    <w:p w14:paraId="39D655A3" w14:textId="77777777" w:rsidR="00052168" w:rsidRDefault="00052168" w:rsidP="000521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6EA01399" w14:textId="77777777" w:rsidR="00052168" w:rsidRDefault="00052168" w:rsidP="000521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0E1CB611" w14:textId="77777777" w:rsidR="00052168" w:rsidRPr="00E9016B" w:rsidRDefault="00052168" w:rsidP="000521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>
        <w:t>5</w:t>
      </w:r>
      <w:r w:rsidRPr="001C28AC">
        <w:t>.</w:t>
      </w:r>
      <w:r>
        <w:t xml:space="preserve"> </w:t>
      </w:r>
    </w:p>
    <w:p w14:paraId="7E8169C9" w14:textId="77777777" w:rsidR="00052168" w:rsidRPr="000F6E4B" w:rsidRDefault="00052168" w:rsidP="000521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45C44C64" w14:textId="77777777" w:rsidR="00052168" w:rsidRPr="000F6E4B" w:rsidRDefault="00052168" w:rsidP="000521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16B36249" w14:textId="77777777" w:rsidR="00052168" w:rsidRDefault="00052168" w:rsidP="000521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7ACE48B5" w14:textId="3FF33F02" w:rsidR="00052168" w:rsidRPr="000F6E4B" w:rsidRDefault="00052168" w:rsidP="0005216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p w14:paraId="3EB8B1FB" w14:textId="77777777" w:rsidR="00052168" w:rsidRPr="00052168" w:rsidRDefault="00052168" w:rsidP="00052168">
      <w:pPr>
        <w:rPr>
          <w:lang w:val="x-none" w:eastAsia="x-none"/>
        </w:rPr>
      </w:pPr>
    </w:p>
    <w:p w14:paraId="478B980F" w14:textId="6F3B310F" w:rsidR="00C02317" w:rsidRPr="00B31BFB" w:rsidRDefault="00A33000" w:rsidP="00052168">
      <w:pPr>
        <w:pStyle w:val="Heading2"/>
        <w:rPr>
          <w:lang w:val="en-AU"/>
        </w:rPr>
      </w:pPr>
      <w:r>
        <w:br w:type="page"/>
      </w:r>
      <w:bookmarkStart w:id="1" w:name="_Toc515964101"/>
      <w:bookmarkStart w:id="2" w:name="_Toc19099276"/>
      <w:bookmarkStart w:id="3" w:name="_Toc19605551"/>
      <w:bookmarkStart w:id="4" w:name="_Hlk17800812"/>
      <w:bookmarkStart w:id="5" w:name="_Toc513644160"/>
      <w:r w:rsidR="00C02317">
        <w:rPr>
          <w:lang w:val="en-AU"/>
        </w:rPr>
        <w:t xml:space="preserve">What is </w:t>
      </w:r>
      <w:r w:rsidR="00C02317" w:rsidRPr="00713271">
        <w:t xml:space="preserve">specialist disability </w:t>
      </w:r>
      <w:bookmarkEnd w:id="1"/>
      <w:r w:rsidR="00C02317" w:rsidRPr="00713271">
        <w:t>accommodation</w:t>
      </w:r>
      <w:r w:rsidR="00C02317">
        <w:rPr>
          <w:lang w:val="en-AU"/>
        </w:rPr>
        <w:t>?</w:t>
      </w:r>
      <w:bookmarkEnd w:id="2"/>
      <w:bookmarkEnd w:id="3"/>
    </w:p>
    <w:p w14:paraId="5F4AB49C" w14:textId="77777777" w:rsidR="00052168" w:rsidRPr="00DB0295" w:rsidRDefault="00052168" w:rsidP="00052168"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  <w:r w:rsidRPr="00374361">
        <w:rPr>
          <w:spacing w:val="-4"/>
        </w:rPr>
        <w:t>is accessible housing for people with disability.</w:t>
      </w:r>
      <w:r>
        <w:t xml:space="preserve">  </w:t>
      </w:r>
    </w:p>
    <w:p w14:paraId="1D093269" w14:textId="12917F15" w:rsidR="00052168" w:rsidRDefault="00052168" w:rsidP="00052168">
      <w:r>
        <w:t>When you live in SDA, we call you an SDA resident.</w:t>
      </w:r>
    </w:p>
    <w:p w14:paraId="04DFA4F0" w14:textId="77777777" w:rsidR="00052168" w:rsidRPr="00264FB8" w:rsidRDefault="00052168" w:rsidP="00052168">
      <w:pPr>
        <w:rPr>
          <w:spacing w:val="-2"/>
        </w:rPr>
      </w:pPr>
      <w:r w:rsidRPr="00264FB8">
        <w:rPr>
          <w:spacing w:val="-2"/>
        </w:rPr>
        <w:t xml:space="preserve">The housing is </w:t>
      </w:r>
      <w:r>
        <w:rPr>
          <w:spacing w:val="-2"/>
        </w:rPr>
        <w:t>provided</w:t>
      </w:r>
      <w:r w:rsidRPr="00264FB8">
        <w:rPr>
          <w:spacing w:val="-2"/>
        </w:rPr>
        <w:t xml:space="preserve"> by an SDA provider. </w:t>
      </w:r>
    </w:p>
    <w:p w14:paraId="06B057AF" w14:textId="77777777" w:rsidR="00C02317" w:rsidRPr="00C02317" w:rsidRDefault="00C02317" w:rsidP="00C02317">
      <w:bookmarkStart w:id="6" w:name="_Toc21615431"/>
      <w:bookmarkStart w:id="7" w:name="_Toc21693479"/>
      <w:bookmarkEnd w:id="4"/>
      <w:bookmarkEnd w:id="5"/>
    </w:p>
    <w:p w14:paraId="19C54440" w14:textId="77777777" w:rsidR="00C02317" w:rsidRDefault="00C02317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68E3BE5E" w14:textId="76539EAC" w:rsidR="00C02317" w:rsidRPr="00BE3039" w:rsidRDefault="00C02317" w:rsidP="00C02317">
      <w:pPr>
        <w:pStyle w:val="Heading2"/>
        <w:rPr>
          <w:lang w:val="en-AU"/>
        </w:rPr>
      </w:pPr>
      <w:r>
        <w:rPr>
          <w:lang w:val="en-AU"/>
        </w:rPr>
        <w:t xml:space="preserve">What is this </w:t>
      </w:r>
      <w:r w:rsidR="00200CA7">
        <w:rPr>
          <w:lang w:val="en-AU"/>
        </w:rPr>
        <w:t>guid</w:t>
      </w:r>
      <w:r>
        <w:rPr>
          <w:lang w:val="en-AU"/>
        </w:rPr>
        <w:t>e about?</w:t>
      </w:r>
      <w:bookmarkEnd w:id="6"/>
      <w:bookmarkEnd w:id="7"/>
    </w:p>
    <w:p w14:paraId="3A23E449" w14:textId="26184623" w:rsidR="00342F41" w:rsidRPr="0035397A" w:rsidRDefault="00342F41" w:rsidP="00342F41">
      <w:r>
        <w:t>This guide is about a notice for your SDA provider.</w:t>
      </w:r>
    </w:p>
    <w:p w14:paraId="0DF98AF5" w14:textId="77777777" w:rsidR="00342F41" w:rsidRPr="00DB0295" w:rsidRDefault="00342F41" w:rsidP="00342F41">
      <w:bookmarkStart w:id="8" w:name="_Hlk19259024"/>
      <w:r>
        <w:t>The notice is called a</w:t>
      </w:r>
      <w:r>
        <w:rPr>
          <w:rStyle w:val="Strong"/>
        </w:rPr>
        <w:t xml:space="preserve"> </w:t>
      </w:r>
      <w:r w:rsidRPr="00DB7061">
        <w:rPr>
          <w:rStyle w:val="Strong"/>
        </w:rPr>
        <w:t xml:space="preserve">Notice of </w:t>
      </w:r>
      <w:r>
        <w:rPr>
          <w:rStyle w:val="Strong"/>
        </w:rPr>
        <w:t>withdrawal</w:t>
      </w:r>
      <w:r w:rsidRPr="00DF161A">
        <w:t>.</w:t>
      </w:r>
      <w:bookmarkEnd w:id="8"/>
    </w:p>
    <w:p w14:paraId="39548297" w14:textId="77777777" w:rsidR="00342F41" w:rsidRPr="00DB0295" w:rsidRDefault="00342F41" w:rsidP="00342F41">
      <w:r w:rsidRPr="00C02317">
        <w:t xml:space="preserve">If you </w:t>
      </w:r>
      <w:r>
        <w:t>use</w:t>
      </w:r>
      <w:r w:rsidRPr="00C02317">
        <w:t xml:space="preserve"> a Notice of withdrawal it</w:t>
      </w:r>
      <w:r>
        <w:t xml:space="preserve"> </w:t>
      </w:r>
      <w:r w:rsidRPr="00C02317">
        <w:t>means</w:t>
      </w:r>
      <w:r>
        <w:t xml:space="preserve"> you want to cancel a </w:t>
      </w:r>
      <w:r w:rsidRPr="00C02317">
        <w:rPr>
          <w:rStyle w:val="Strong"/>
        </w:rPr>
        <w:t xml:space="preserve">Notice </w:t>
      </w:r>
      <w:r>
        <w:rPr>
          <w:rStyle w:val="Strong"/>
        </w:rPr>
        <w:t xml:space="preserve">of intention </w:t>
      </w:r>
      <w:r w:rsidRPr="00C02317">
        <w:rPr>
          <w:rStyle w:val="Strong"/>
        </w:rPr>
        <w:t>to vacate</w:t>
      </w:r>
      <w:r>
        <w:t xml:space="preserve"> you sent your SDA provider.</w:t>
      </w:r>
    </w:p>
    <w:p w14:paraId="7A22AD6C" w14:textId="77777777" w:rsidR="00342F41" w:rsidRPr="009C7473" w:rsidRDefault="00342F41" w:rsidP="00342F41">
      <w:r w:rsidRPr="009C7473">
        <w:t xml:space="preserve">A Notice </w:t>
      </w:r>
      <w:r>
        <w:t xml:space="preserve">of intention </w:t>
      </w:r>
      <w:r w:rsidRPr="009C7473">
        <w:t>to vacate is a</w:t>
      </w:r>
      <w:r>
        <w:t xml:space="preserve"> notice you give your SDA provider when you plan </w:t>
      </w:r>
      <w:r w:rsidRPr="009C7473">
        <w:t>to move out of your SDA.</w:t>
      </w:r>
    </w:p>
    <w:p w14:paraId="5C9BB750" w14:textId="20E0A180" w:rsidR="00342F41" w:rsidRDefault="00342F41" w:rsidP="00D8551C">
      <w:r>
        <w:t xml:space="preserve">You need to give your SDA provider a </w:t>
      </w:r>
      <w:r w:rsidRPr="00C02317">
        <w:t>Notice of withdrawal</w:t>
      </w:r>
      <w:r w:rsidR="001B2188">
        <w:t xml:space="preserve"> </w:t>
      </w:r>
      <w:r>
        <w:t>if you want to cancel the Notice of intention to vacate</w:t>
      </w:r>
      <w:r w:rsidR="001B2188">
        <w:t>.</w:t>
      </w:r>
    </w:p>
    <w:p w14:paraId="2E9413D9" w14:textId="0C9440B3" w:rsidR="00B60D90" w:rsidRDefault="001B2188" w:rsidP="00D8551C">
      <w:r>
        <w:t>Y</w:t>
      </w:r>
      <w:r w:rsidR="00B60D90">
        <w:t xml:space="preserve">ou can give this notice to your SDA provider any time up until you </w:t>
      </w:r>
      <w:r w:rsidR="00A763EF">
        <w:t>move out of</w:t>
      </w:r>
      <w:r w:rsidR="00B60D90">
        <w:t xml:space="preserve"> your SDA.</w:t>
      </w:r>
    </w:p>
    <w:p w14:paraId="2E17F4F4" w14:textId="77777777" w:rsidR="00151817" w:rsidRDefault="00151817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</w:p>
    <w:p w14:paraId="681D1153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br w:type="page"/>
      </w:r>
    </w:p>
    <w:p w14:paraId="79AF0729" w14:textId="195C5873" w:rsidR="00715F6E" w:rsidRPr="00CF4E62" w:rsidRDefault="00715F6E" w:rsidP="00715F6E">
      <w:pPr>
        <w:pStyle w:val="Heading2"/>
        <w:rPr>
          <w:lang w:val="en-AU"/>
        </w:rPr>
      </w:pPr>
      <w:bookmarkStart w:id="9" w:name="_Toc513644164"/>
      <w:r>
        <w:rPr>
          <w:lang w:val="en-AU"/>
        </w:rPr>
        <w:t>Sen</w:t>
      </w:r>
      <w:r>
        <w:t>ding</w:t>
      </w:r>
      <w:r>
        <w:rPr>
          <w:lang w:val="en-AU"/>
        </w:rPr>
        <w:t xml:space="preserve"> th</w:t>
      </w:r>
      <w:r w:rsidR="00200CA7">
        <w:rPr>
          <w:lang w:val="en-AU"/>
        </w:rPr>
        <w:t>e</w:t>
      </w:r>
      <w:r>
        <w:rPr>
          <w:lang w:val="en-AU"/>
        </w:rPr>
        <w:t xml:space="preserve"> notice</w:t>
      </w:r>
    </w:p>
    <w:p w14:paraId="7BC06F3A" w14:textId="77777777" w:rsidR="00342F41" w:rsidRPr="007C1A54" w:rsidRDefault="00342F41" w:rsidP="00342F41">
      <w:r w:rsidRPr="007C1A54">
        <w:t>You</w:t>
      </w:r>
      <w:r>
        <w:t xml:space="preserve"> can give you</w:t>
      </w:r>
      <w:r w:rsidRPr="007C1A54">
        <w:t>r SDA provider th</w:t>
      </w:r>
      <w:r>
        <w:t>e</w:t>
      </w:r>
      <w:r w:rsidRPr="007C1A54">
        <w:t xml:space="preserve"> notice:</w:t>
      </w:r>
    </w:p>
    <w:p w14:paraId="2077F9A3" w14:textId="77777777" w:rsidR="00342F41" w:rsidRPr="007C1A54" w:rsidRDefault="00342F41" w:rsidP="00342F41">
      <w:pPr>
        <w:pStyle w:val="ListParagraph"/>
        <w:numPr>
          <w:ilvl w:val="0"/>
          <w:numId w:val="10"/>
        </w:numPr>
        <w:ind w:left="714" w:hanging="357"/>
      </w:pPr>
      <w:r w:rsidRPr="007C1A54">
        <w:t>in person</w:t>
      </w:r>
    </w:p>
    <w:p w14:paraId="35B0958B" w14:textId="77777777" w:rsidR="00342F41" w:rsidRPr="007C1A54" w:rsidRDefault="00342F41" w:rsidP="00342F41">
      <w:pPr>
        <w:pStyle w:val="ListParagraph"/>
        <w:numPr>
          <w:ilvl w:val="0"/>
          <w:numId w:val="10"/>
        </w:numPr>
        <w:ind w:left="714" w:hanging="357"/>
      </w:pPr>
      <w:r w:rsidRPr="007C1A54">
        <w:t>in the mail</w:t>
      </w:r>
    </w:p>
    <w:p w14:paraId="5265B93B" w14:textId="77777777" w:rsidR="00342F41" w:rsidRPr="00DB0295" w:rsidRDefault="00342F41" w:rsidP="00342F41">
      <w:pPr>
        <w:pStyle w:val="ListParagraph"/>
        <w:numPr>
          <w:ilvl w:val="0"/>
          <w:numId w:val="10"/>
        </w:numPr>
        <w:ind w:left="714" w:hanging="357"/>
      </w:pPr>
      <w:r w:rsidRPr="007C1A54">
        <w:t>by email.</w:t>
      </w:r>
      <w:r>
        <w:rPr>
          <w:noProof/>
          <w:sz w:val="20"/>
          <w:szCs w:val="20"/>
        </w:rPr>
        <w:t xml:space="preserve"> </w:t>
      </w:r>
    </w:p>
    <w:p w14:paraId="237FEE11" w14:textId="77777777" w:rsidR="00342F41" w:rsidRPr="00DB0295" w:rsidRDefault="00342F41" w:rsidP="00342F41">
      <w:r>
        <w:t xml:space="preserve">You can only send your SDA provider the notice by email if your </w:t>
      </w:r>
      <w:r w:rsidRPr="00715F6E">
        <w:rPr>
          <w:rStyle w:val="Strong"/>
        </w:rPr>
        <w:t>SDA residency agreement</w:t>
      </w:r>
      <w:r>
        <w:t xml:space="preserve"> says it is ok.</w:t>
      </w:r>
    </w:p>
    <w:p w14:paraId="7DDCCFA6" w14:textId="77777777" w:rsidR="00342F41" w:rsidRDefault="00342F41" w:rsidP="00342F41">
      <w:r w:rsidRPr="00715F6E">
        <w:t xml:space="preserve">Your SDA residency agreement is an agreement between you and your </w:t>
      </w:r>
      <w:r w:rsidRPr="00715F6E">
        <w:br/>
        <w:t xml:space="preserve">SDA provider. </w:t>
      </w:r>
    </w:p>
    <w:p w14:paraId="1B170C77" w14:textId="77777777" w:rsidR="00342F41" w:rsidRDefault="00342F41" w:rsidP="00342F41">
      <w:r w:rsidRPr="007D2129">
        <w:t xml:space="preserve">It </w:t>
      </w:r>
      <w:r>
        <w:t>explains:</w:t>
      </w:r>
    </w:p>
    <w:p w14:paraId="5E460021" w14:textId="77777777" w:rsidR="00342F41" w:rsidRDefault="00342F41" w:rsidP="00342F41">
      <w:pPr>
        <w:pStyle w:val="ListParagraph"/>
        <w:numPr>
          <w:ilvl w:val="0"/>
          <w:numId w:val="15"/>
        </w:numPr>
      </w:pPr>
      <w:r>
        <w:t>how you can expect to be treated</w:t>
      </w:r>
    </w:p>
    <w:p w14:paraId="3E7FD618" w14:textId="77777777" w:rsidR="00342F41" w:rsidRPr="00715F6E" w:rsidRDefault="00342F41" w:rsidP="00342F41">
      <w:pPr>
        <w:pStyle w:val="ListParagraph"/>
        <w:numPr>
          <w:ilvl w:val="0"/>
          <w:numId w:val="15"/>
        </w:numPr>
      </w:pPr>
      <w:r w:rsidRPr="00AA1E55">
        <w:rPr>
          <w:rStyle w:val="Strong"/>
          <w:b w:val="0"/>
          <w:bCs w:val="0"/>
        </w:rPr>
        <w:t>the things you must do.</w:t>
      </w:r>
    </w:p>
    <w:p w14:paraId="1AC3236B" w14:textId="77777777" w:rsidR="00342F41" w:rsidRPr="00342F41" w:rsidRDefault="00342F41" w:rsidP="00342F41"/>
    <w:p w14:paraId="68B3D82F" w14:textId="77777777" w:rsidR="00342F41" w:rsidRDefault="00342F41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39195964" w14:textId="4B326E07" w:rsidR="003C25FD" w:rsidRDefault="003C25FD" w:rsidP="003C25FD">
      <w:pPr>
        <w:pStyle w:val="Heading2"/>
      </w:pPr>
      <w:r>
        <w:t>Word list</w:t>
      </w:r>
      <w:bookmarkEnd w:id="9"/>
    </w:p>
    <w:p w14:paraId="5FECDA0F" w14:textId="77777777" w:rsidR="00342F41" w:rsidRDefault="00342F41" w:rsidP="005D5EF8">
      <w:r w:rsidRPr="00C02317">
        <w:rPr>
          <w:rStyle w:val="Strong"/>
        </w:rPr>
        <w:t xml:space="preserve">Notice </w:t>
      </w:r>
      <w:r>
        <w:rPr>
          <w:rStyle w:val="Strong"/>
        </w:rPr>
        <w:t xml:space="preserve">of intention </w:t>
      </w:r>
      <w:r w:rsidRPr="00C02317">
        <w:rPr>
          <w:rStyle w:val="Strong"/>
        </w:rPr>
        <w:t>to vacate</w:t>
      </w:r>
    </w:p>
    <w:p w14:paraId="1C76684A" w14:textId="77777777" w:rsidR="00342F41" w:rsidRPr="002C0B6C" w:rsidRDefault="00342F41" w:rsidP="002C0B6C">
      <w:r w:rsidRPr="002C0B6C">
        <w:t>A Notice of intention to vacate is a notice you give your SDA provider when you plan to move out of your SDA.</w:t>
      </w:r>
    </w:p>
    <w:p w14:paraId="058B9582" w14:textId="77777777" w:rsidR="00342F41" w:rsidRPr="008A4BB0" w:rsidRDefault="00342F41" w:rsidP="005D5EF8">
      <w:pPr>
        <w:rPr>
          <w:rStyle w:val="Strong"/>
        </w:rPr>
      </w:pPr>
      <w:r w:rsidRPr="008A4BB0">
        <w:rPr>
          <w:rStyle w:val="Strong"/>
        </w:rPr>
        <w:t>Notice of withdrawal</w:t>
      </w:r>
    </w:p>
    <w:p w14:paraId="56F35FA9" w14:textId="77777777" w:rsidR="00342F41" w:rsidRPr="00C02317" w:rsidRDefault="00342F41" w:rsidP="005D5EF8">
      <w:pPr>
        <w:rPr>
          <w:rStyle w:val="Strong"/>
        </w:rPr>
      </w:pPr>
      <w:r w:rsidRPr="00C02317">
        <w:t xml:space="preserve">If you </w:t>
      </w:r>
      <w:r>
        <w:t>use</w:t>
      </w:r>
      <w:r w:rsidRPr="00C02317">
        <w:t xml:space="preserve"> a Notice of withdrawal it</w:t>
      </w:r>
      <w:r>
        <w:t xml:space="preserve"> </w:t>
      </w:r>
      <w:r w:rsidRPr="00C02317">
        <w:t>means</w:t>
      </w:r>
      <w:r>
        <w:t xml:space="preserve"> you want to cancel a </w:t>
      </w:r>
      <w:r w:rsidRPr="008A4BB0">
        <w:t>Notice</w:t>
      </w:r>
      <w:r>
        <w:t xml:space="preserve"> of intention</w:t>
      </w:r>
      <w:r w:rsidRPr="008A4BB0">
        <w:t xml:space="preserve"> to vacate</w:t>
      </w:r>
      <w:r>
        <w:t xml:space="preserve"> you sent your SDA provider.</w:t>
      </w:r>
    </w:p>
    <w:p w14:paraId="51A9C284" w14:textId="77777777" w:rsidR="00342F41" w:rsidRDefault="00342F41" w:rsidP="00C02317">
      <w:pPr>
        <w:rPr>
          <w:rStyle w:val="Strong"/>
        </w:rPr>
      </w:pPr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</w:p>
    <w:p w14:paraId="78981FE9" w14:textId="6DF0C3CF" w:rsidR="00342F41" w:rsidRPr="00DB0295" w:rsidRDefault="00342F41" w:rsidP="00C02317">
      <w:r>
        <w:t xml:space="preserve">Accessible housing for people with disability. </w:t>
      </w:r>
    </w:p>
    <w:p w14:paraId="7F0D254D" w14:textId="77777777" w:rsidR="00342F41" w:rsidRPr="00AB19D1" w:rsidRDefault="00342F41" w:rsidP="00715F6E">
      <w:pPr>
        <w:spacing w:beforeLines="60" w:before="144" w:afterLines="60" w:after="144"/>
        <w:rPr>
          <w:b/>
          <w:bCs/>
        </w:rPr>
      </w:pPr>
      <w:r w:rsidRPr="00AB19D1">
        <w:rPr>
          <w:b/>
          <w:bCs/>
        </w:rPr>
        <w:t xml:space="preserve">SDA </w:t>
      </w:r>
      <w:r>
        <w:rPr>
          <w:b/>
          <w:bCs/>
        </w:rPr>
        <w:t>r</w:t>
      </w:r>
      <w:r w:rsidRPr="00AB19D1">
        <w:rPr>
          <w:b/>
          <w:bCs/>
        </w:rPr>
        <w:t xml:space="preserve">esidency </w:t>
      </w:r>
      <w:r>
        <w:rPr>
          <w:b/>
          <w:bCs/>
        </w:rPr>
        <w:t>a</w:t>
      </w:r>
      <w:r w:rsidRPr="00AB19D1">
        <w:rPr>
          <w:b/>
          <w:bCs/>
        </w:rPr>
        <w:t xml:space="preserve">greement </w:t>
      </w:r>
    </w:p>
    <w:p w14:paraId="365CFE53" w14:textId="391C1F23" w:rsidR="00342F41" w:rsidRDefault="00342F41" w:rsidP="00715F6E">
      <w:pPr>
        <w:spacing w:beforeLines="60" w:before="144" w:afterLines="60" w:after="144"/>
      </w:pPr>
      <w:r>
        <w:t xml:space="preserve">An agreement between you and your SDA provider. </w:t>
      </w:r>
    </w:p>
    <w:p w14:paraId="289579AA" w14:textId="77777777" w:rsidR="00342F41" w:rsidRDefault="00342F41" w:rsidP="00715F6E">
      <w:pPr>
        <w:spacing w:beforeLines="60" w:before="144" w:afterLines="60" w:after="144"/>
      </w:pPr>
      <w:r w:rsidRPr="007D2129">
        <w:t xml:space="preserve">It </w:t>
      </w:r>
      <w:r>
        <w:t>explains:</w:t>
      </w:r>
    </w:p>
    <w:p w14:paraId="09693B7D" w14:textId="77777777" w:rsidR="00342F41" w:rsidRPr="00715F6E" w:rsidRDefault="00342F41" w:rsidP="00715F6E">
      <w:pPr>
        <w:pStyle w:val="ListParagraph"/>
        <w:numPr>
          <w:ilvl w:val="0"/>
          <w:numId w:val="15"/>
        </w:numPr>
        <w:spacing w:beforeLines="60" w:before="144" w:afterLines="60" w:after="144"/>
        <w:rPr>
          <w:b/>
          <w:bCs/>
        </w:rPr>
      </w:pPr>
      <w:r>
        <w:t>how you can expect to be treated</w:t>
      </w:r>
    </w:p>
    <w:p w14:paraId="251BDDE3" w14:textId="77777777" w:rsidR="00342F41" w:rsidRPr="00FF4C47" w:rsidRDefault="00342F41" w:rsidP="00715F6E">
      <w:pPr>
        <w:pStyle w:val="ListParagraph"/>
        <w:numPr>
          <w:ilvl w:val="0"/>
          <w:numId w:val="15"/>
        </w:numPr>
        <w:spacing w:beforeLines="60" w:before="144" w:afterLines="60" w:after="144"/>
        <w:rPr>
          <w:rStyle w:val="Strong"/>
        </w:rPr>
      </w:pPr>
      <w:r w:rsidRPr="00AA1E55">
        <w:rPr>
          <w:rStyle w:val="Strong"/>
          <w:b w:val="0"/>
          <w:bCs w:val="0"/>
        </w:rPr>
        <w:t>the things you must do.</w:t>
      </w:r>
    </w:p>
    <w:p w14:paraId="42D014BE" w14:textId="77777777" w:rsidR="003C25FD" w:rsidRDefault="003C25FD" w:rsidP="003C25FD"/>
    <w:p w14:paraId="183ACA06" w14:textId="77777777" w:rsidR="00342F41" w:rsidRDefault="00342F41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10" w:name="_Toc513644165"/>
      <w:r>
        <w:br w:type="page"/>
      </w:r>
    </w:p>
    <w:p w14:paraId="1BB42BA2" w14:textId="5B2AE908" w:rsid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t>Contact us</w:t>
      </w:r>
      <w:bookmarkEnd w:id="10"/>
    </w:p>
    <w:p w14:paraId="4629B8DC" w14:textId="77777777" w:rsidR="00342F41" w:rsidRDefault="00342F41" w:rsidP="00342F41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49A5B659" w14:textId="77777777" w:rsidR="00342F41" w:rsidRPr="00D700E3" w:rsidRDefault="00342F41" w:rsidP="00342F41">
      <w:r>
        <w:t xml:space="preserve">The cost is the same as a </w:t>
      </w:r>
      <w:r w:rsidRPr="00D700E3">
        <w:t>local call</w:t>
      </w:r>
      <w:r>
        <w:t>.</w:t>
      </w:r>
    </w:p>
    <w:p w14:paraId="755159C8" w14:textId="77777777" w:rsidR="00342F41" w:rsidRDefault="00342F41" w:rsidP="00342F41">
      <w:r>
        <w:t>If you speak a language other than English, please contact TIS – Translating and Interpreting Service.</w:t>
      </w:r>
    </w:p>
    <w:p w14:paraId="4CEE4B9C" w14:textId="77777777" w:rsidR="00342F41" w:rsidRPr="00AE077E" w:rsidRDefault="00342F41" w:rsidP="00342F41">
      <w:pPr>
        <w:rPr>
          <w:rStyle w:val="Strong"/>
        </w:rPr>
      </w:pPr>
      <w:r w:rsidRPr="00AE077E">
        <w:rPr>
          <w:rStyle w:val="Strong"/>
        </w:rPr>
        <w:t>131 450</w:t>
      </w:r>
    </w:p>
    <w:p w14:paraId="6CD7868C" w14:textId="77777777" w:rsidR="00342F41" w:rsidRPr="00E6197F" w:rsidRDefault="00342F41" w:rsidP="00342F41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235191C3" w14:textId="77777777" w:rsidR="00342F41" w:rsidRDefault="00342F41" w:rsidP="00342F41">
      <w:pPr>
        <w:spacing w:before="360"/>
      </w:pPr>
      <w:r>
        <w:t>TTY</w:t>
      </w:r>
    </w:p>
    <w:p w14:paraId="0B51A4B5" w14:textId="77777777" w:rsidR="00342F41" w:rsidRDefault="00342F41" w:rsidP="00342F41">
      <w:r>
        <w:t>If you use textphone or modem, call the National Relay Service.</w:t>
      </w:r>
    </w:p>
    <w:p w14:paraId="56287670" w14:textId="77777777" w:rsidR="00342F41" w:rsidRPr="00AE077E" w:rsidRDefault="00342F41" w:rsidP="00342F41">
      <w:pPr>
        <w:rPr>
          <w:rStyle w:val="Strong"/>
        </w:rPr>
      </w:pPr>
      <w:r w:rsidRPr="00AE077E">
        <w:rPr>
          <w:rStyle w:val="Strong"/>
        </w:rPr>
        <w:t>133 677</w:t>
      </w:r>
    </w:p>
    <w:p w14:paraId="695499DA" w14:textId="77777777" w:rsidR="00342F41" w:rsidRPr="00E6197F" w:rsidRDefault="00342F41" w:rsidP="00342F41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6D9F2100" w14:textId="77777777" w:rsidR="00342F41" w:rsidRPr="002D660F" w:rsidRDefault="00342F41" w:rsidP="00342F41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0CC1F0EB" w14:textId="77777777" w:rsidR="00342F41" w:rsidRPr="00E6197F" w:rsidRDefault="00342F41" w:rsidP="00342F41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07441ADA" w14:textId="77777777" w:rsidR="00342F41" w:rsidRPr="001A5C7B" w:rsidRDefault="00342F41" w:rsidP="00342F41">
      <w:pPr>
        <w:spacing w:before="240" w:after="240"/>
      </w:pPr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5AC6C881" w14:textId="77777777" w:rsidR="00342F41" w:rsidRPr="00AE077E" w:rsidRDefault="00342F41" w:rsidP="00342F41">
      <w:pPr>
        <w:spacing w:before="240" w:after="240"/>
      </w:pPr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1706D641" w14:textId="77777777" w:rsidR="00342F41" w:rsidRPr="00AE077E" w:rsidRDefault="00342F41" w:rsidP="00342F41">
      <w:pPr>
        <w:spacing w:before="240" w:after="240"/>
      </w:pPr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7C5649D6" w14:textId="77777777" w:rsidR="00342F41" w:rsidRDefault="00342F41" w:rsidP="00342F41">
      <w:pPr>
        <w:spacing w:before="240" w:after="240"/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08B01BBA" w14:textId="0037D088" w:rsidR="00644C39" w:rsidRPr="00342F41" w:rsidRDefault="00342F41" w:rsidP="00342F41">
      <w:pPr>
        <w:spacing w:before="1680"/>
        <w:rPr>
          <w:sz w:val="24"/>
          <w:szCs w:val="24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B</w:t>
      </w:r>
      <w:r w:rsidRPr="00D700E3">
        <w:rPr>
          <w:sz w:val="24"/>
          <w:szCs w:val="24"/>
        </w:rPr>
        <w:t>.</w:t>
      </w:r>
    </w:p>
    <w:sectPr w:rsidR="00644C39" w:rsidRPr="00342F41" w:rsidSect="0069732C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E27D" w14:textId="77777777" w:rsidR="0069732C" w:rsidRDefault="0069732C" w:rsidP="00134CC3">
      <w:pPr>
        <w:spacing w:before="0" w:after="0" w:line="240" w:lineRule="auto"/>
      </w:pPr>
      <w:r>
        <w:separator/>
      </w:r>
    </w:p>
  </w:endnote>
  <w:endnote w:type="continuationSeparator" w:id="0">
    <w:p w14:paraId="7C552EC9" w14:textId="77777777" w:rsidR="0069732C" w:rsidRDefault="0069732C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9CAA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020A76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2B25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8E79" w14:textId="30E88441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8876" w14:textId="77777777" w:rsidR="0069732C" w:rsidRDefault="0069732C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308C30C" w14:textId="77777777" w:rsidR="0069732C" w:rsidRDefault="0069732C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8630" w14:textId="1687631B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8CC"/>
    <w:multiLevelType w:val="hybridMultilevel"/>
    <w:tmpl w:val="FE86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6F54"/>
    <w:multiLevelType w:val="hybridMultilevel"/>
    <w:tmpl w:val="94A4D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4460"/>
    <w:multiLevelType w:val="hybridMultilevel"/>
    <w:tmpl w:val="B5E0C642"/>
    <w:lvl w:ilvl="0" w:tplc="0C06B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F966E0"/>
    <w:multiLevelType w:val="hybridMultilevel"/>
    <w:tmpl w:val="C290C128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F1B08"/>
    <w:multiLevelType w:val="hybridMultilevel"/>
    <w:tmpl w:val="4D2632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222C"/>
    <w:multiLevelType w:val="hybridMultilevel"/>
    <w:tmpl w:val="5AF84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D0321"/>
    <w:multiLevelType w:val="hybridMultilevel"/>
    <w:tmpl w:val="019041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32A42"/>
    <w:multiLevelType w:val="hybridMultilevel"/>
    <w:tmpl w:val="B5C84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3696B"/>
    <w:multiLevelType w:val="hybridMultilevel"/>
    <w:tmpl w:val="0A3A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F7239"/>
    <w:multiLevelType w:val="hybridMultilevel"/>
    <w:tmpl w:val="988EE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91577">
    <w:abstractNumId w:val="2"/>
  </w:num>
  <w:num w:numId="2" w16cid:durableId="1109471788">
    <w:abstractNumId w:val="12"/>
  </w:num>
  <w:num w:numId="3" w16cid:durableId="1309284776">
    <w:abstractNumId w:val="7"/>
  </w:num>
  <w:num w:numId="4" w16cid:durableId="1292059286">
    <w:abstractNumId w:val="3"/>
  </w:num>
  <w:num w:numId="5" w16cid:durableId="1043095473">
    <w:abstractNumId w:val="15"/>
  </w:num>
  <w:num w:numId="6" w16cid:durableId="503210010">
    <w:abstractNumId w:val="10"/>
  </w:num>
  <w:num w:numId="7" w16cid:durableId="1469859367">
    <w:abstractNumId w:val="5"/>
  </w:num>
  <w:num w:numId="8" w16cid:durableId="1807812789">
    <w:abstractNumId w:val="6"/>
  </w:num>
  <w:num w:numId="9" w16cid:durableId="1981378890">
    <w:abstractNumId w:val="13"/>
  </w:num>
  <w:num w:numId="10" w16cid:durableId="495152890">
    <w:abstractNumId w:val="4"/>
  </w:num>
  <w:num w:numId="11" w16cid:durableId="761023387">
    <w:abstractNumId w:val="9"/>
  </w:num>
  <w:num w:numId="12" w16cid:durableId="167406444">
    <w:abstractNumId w:val="0"/>
  </w:num>
  <w:num w:numId="13" w16cid:durableId="2143305492">
    <w:abstractNumId w:val="8"/>
  </w:num>
  <w:num w:numId="14" w16cid:durableId="1173370938">
    <w:abstractNumId w:val="11"/>
  </w:num>
  <w:num w:numId="15" w16cid:durableId="1948728856">
    <w:abstractNumId w:val="1"/>
  </w:num>
  <w:num w:numId="16" w16cid:durableId="162504056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9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AE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11B9"/>
    <w:rsid w:val="0004229E"/>
    <w:rsid w:val="00042F33"/>
    <w:rsid w:val="000432B1"/>
    <w:rsid w:val="00044183"/>
    <w:rsid w:val="00046373"/>
    <w:rsid w:val="000464C1"/>
    <w:rsid w:val="00051741"/>
    <w:rsid w:val="00052168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4B44"/>
    <w:rsid w:val="000906AA"/>
    <w:rsid w:val="000A627C"/>
    <w:rsid w:val="000B4D35"/>
    <w:rsid w:val="000B5ADD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55B2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4402F"/>
    <w:rsid w:val="00150377"/>
    <w:rsid w:val="00151817"/>
    <w:rsid w:val="0015329D"/>
    <w:rsid w:val="00153E51"/>
    <w:rsid w:val="001600B3"/>
    <w:rsid w:val="001611AE"/>
    <w:rsid w:val="00162612"/>
    <w:rsid w:val="001711FF"/>
    <w:rsid w:val="00173B3A"/>
    <w:rsid w:val="00176798"/>
    <w:rsid w:val="0018024C"/>
    <w:rsid w:val="00190DC0"/>
    <w:rsid w:val="001913A3"/>
    <w:rsid w:val="0019631C"/>
    <w:rsid w:val="001A20D1"/>
    <w:rsid w:val="001A2E5E"/>
    <w:rsid w:val="001A375B"/>
    <w:rsid w:val="001A4B9E"/>
    <w:rsid w:val="001A5C7B"/>
    <w:rsid w:val="001A6A54"/>
    <w:rsid w:val="001B1575"/>
    <w:rsid w:val="001B2188"/>
    <w:rsid w:val="001B4580"/>
    <w:rsid w:val="001C28AC"/>
    <w:rsid w:val="001C326A"/>
    <w:rsid w:val="001C3CDE"/>
    <w:rsid w:val="001C4F4A"/>
    <w:rsid w:val="001C6408"/>
    <w:rsid w:val="001D0608"/>
    <w:rsid w:val="001D116F"/>
    <w:rsid w:val="001D1281"/>
    <w:rsid w:val="001D3FF9"/>
    <w:rsid w:val="001E0B48"/>
    <w:rsid w:val="001E0FAE"/>
    <w:rsid w:val="001E4EBE"/>
    <w:rsid w:val="001E57AD"/>
    <w:rsid w:val="001E773F"/>
    <w:rsid w:val="001F38D7"/>
    <w:rsid w:val="001F7D75"/>
    <w:rsid w:val="00200CA7"/>
    <w:rsid w:val="00203FDC"/>
    <w:rsid w:val="00212A25"/>
    <w:rsid w:val="0021361E"/>
    <w:rsid w:val="00216AC6"/>
    <w:rsid w:val="00217241"/>
    <w:rsid w:val="00217CB2"/>
    <w:rsid w:val="002212B6"/>
    <w:rsid w:val="00221CED"/>
    <w:rsid w:val="00230213"/>
    <w:rsid w:val="00235D23"/>
    <w:rsid w:val="00235FC1"/>
    <w:rsid w:val="00236622"/>
    <w:rsid w:val="00237D83"/>
    <w:rsid w:val="00241A33"/>
    <w:rsid w:val="0024415F"/>
    <w:rsid w:val="00245C14"/>
    <w:rsid w:val="0025072B"/>
    <w:rsid w:val="00256E86"/>
    <w:rsid w:val="002648E9"/>
    <w:rsid w:val="00270553"/>
    <w:rsid w:val="00272714"/>
    <w:rsid w:val="00281094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5278"/>
    <w:rsid w:val="002C0B6C"/>
    <w:rsid w:val="002C4955"/>
    <w:rsid w:val="002C55A6"/>
    <w:rsid w:val="002C6493"/>
    <w:rsid w:val="002C79AC"/>
    <w:rsid w:val="002D3909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94A"/>
    <w:rsid w:val="00307AEC"/>
    <w:rsid w:val="003145AE"/>
    <w:rsid w:val="00320559"/>
    <w:rsid w:val="00325DF4"/>
    <w:rsid w:val="0033269A"/>
    <w:rsid w:val="00332A20"/>
    <w:rsid w:val="00332A94"/>
    <w:rsid w:val="003332F3"/>
    <w:rsid w:val="00334EEB"/>
    <w:rsid w:val="0034139F"/>
    <w:rsid w:val="00342F41"/>
    <w:rsid w:val="00343869"/>
    <w:rsid w:val="00345859"/>
    <w:rsid w:val="003523D6"/>
    <w:rsid w:val="00356A05"/>
    <w:rsid w:val="00357305"/>
    <w:rsid w:val="0036372B"/>
    <w:rsid w:val="00365437"/>
    <w:rsid w:val="00365F18"/>
    <w:rsid w:val="00367ADF"/>
    <w:rsid w:val="003741D2"/>
    <w:rsid w:val="0037449D"/>
    <w:rsid w:val="00377F0E"/>
    <w:rsid w:val="003832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6D2A"/>
    <w:rsid w:val="003F12F9"/>
    <w:rsid w:val="003F1C1D"/>
    <w:rsid w:val="003F3458"/>
    <w:rsid w:val="003F437C"/>
    <w:rsid w:val="004019A6"/>
    <w:rsid w:val="004029A2"/>
    <w:rsid w:val="004052C5"/>
    <w:rsid w:val="00415C29"/>
    <w:rsid w:val="00425227"/>
    <w:rsid w:val="00427142"/>
    <w:rsid w:val="004273B8"/>
    <w:rsid w:val="004317FD"/>
    <w:rsid w:val="00441B81"/>
    <w:rsid w:val="004428D8"/>
    <w:rsid w:val="00443E4B"/>
    <w:rsid w:val="004469E9"/>
    <w:rsid w:val="0045208A"/>
    <w:rsid w:val="0046085A"/>
    <w:rsid w:val="00461B6A"/>
    <w:rsid w:val="00463323"/>
    <w:rsid w:val="0047084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235E"/>
    <w:rsid w:val="00553D7D"/>
    <w:rsid w:val="00554C98"/>
    <w:rsid w:val="00555650"/>
    <w:rsid w:val="005607DE"/>
    <w:rsid w:val="0056091D"/>
    <w:rsid w:val="00561CDE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5402"/>
    <w:rsid w:val="00596775"/>
    <w:rsid w:val="005A44D4"/>
    <w:rsid w:val="005A6211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7AA0"/>
    <w:rsid w:val="00622022"/>
    <w:rsid w:val="006230F6"/>
    <w:rsid w:val="00623177"/>
    <w:rsid w:val="006239B1"/>
    <w:rsid w:val="00626B72"/>
    <w:rsid w:val="00630DED"/>
    <w:rsid w:val="00632C81"/>
    <w:rsid w:val="006355FB"/>
    <w:rsid w:val="006400F3"/>
    <w:rsid w:val="00644449"/>
    <w:rsid w:val="00644964"/>
    <w:rsid w:val="00644C39"/>
    <w:rsid w:val="00646A05"/>
    <w:rsid w:val="00647623"/>
    <w:rsid w:val="00650B9A"/>
    <w:rsid w:val="006570A7"/>
    <w:rsid w:val="00660C3D"/>
    <w:rsid w:val="00660C93"/>
    <w:rsid w:val="00670F45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9732C"/>
    <w:rsid w:val="006A54BC"/>
    <w:rsid w:val="006A67CD"/>
    <w:rsid w:val="006A7AC8"/>
    <w:rsid w:val="006B0297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5F6E"/>
    <w:rsid w:val="007162A8"/>
    <w:rsid w:val="00716B39"/>
    <w:rsid w:val="00720DDD"/>
    <w:rsid w:val="00721CDB"/>
    <w:rsid w:val="00722AEB"/>
    <w:rsid w:val="007248CE"/>
    <w:rsid w:val="007259A9"/>
    <w:rsid w:val="00725E3E"/>
    <w:rsid w:val="00726490"/>
    <w:rsid w:val="00726AC0"/>
    <w:rsid w:val="00735154"/>
    <w:rsid w:val="00737409"/>
    <w:rsid w:val="007415E6"/>
    <w:rsid w:val="007446D1"/>
    <w:rsid w:val="00750D2C"/>
    <w:rsid w:val="00752829"/>
    <w:rsid w:val="00754A62"/>
    <w:rsid w:val="007563AD"/>
    <w:rsid w:val="00760BCE"/>
    <w:rsid w:val="00761AE0"/>
    <w:rsid w:val="00771DF5"/>
    <w:rsid w:val="007720FF"/>
    <w:rsid w:val="00774792"/>
    <w:rsid w:val="00776E94"/>
    <w:rsid w:val="00780511"/>
    <w:rsid w:val="00781ED3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4266"/>
    <w:rsid w:val="00815653"/>
    <w:rsid w:val="008176E0"/>
    <w:rsid w:val="008212FE"/>
    <w:rsid w:val="00824443"/>
    <w:rsid w:val="00825046"/>
    <w:rsid w:val="008276B2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96681"/>
    <w:rsid w:val="008A0763"/>
    <w:rsid w:val="008A4BB0"/>
    <w:rsid w:val="008A6F57"/>
    <w:rsid w:val="008A706B"/>
    <w:rsid w:val="008B3A24"/>
    <w:rsid w:val="008B4330"/>
    <w:rsid w:val="008B5448"/>
    <w:rsid w:val="008B5EF8"/>
    <w:rsid w:val="008B7BF2"/>
    <w:rsid w:val="008C0D33"/>
    <w:rsid w:val="008C4DF4"/>
    <w:rsid w:val="008C5C0E"/>
    <w:rsid w:val="008D0EFF"/>
    <w:rsid w:val="008D282D"/>
    <w:rsid w:val="008D4746"/>
    <w:rsid w:val="008D7408"/>
    <w:rsid w:val="008D7672"/>
    <w:rsid w:val="008E17BF"/>
    <w:rsid w:val="008F0F52"/>
    <w:rsid w:val="008F21F0"/>
    <w:rsid w:val="008F2C27"/>
    <w:rsid w:val="008F5EDD"/>
    <w:rsid w:val="008F6E21"/>
    <w:rsid w:val="00911623"/>
    <w:rsid w:val="00915212"/>
    <w:rsid w:val="0091553D"/>
    <w:rsid w:val="00916124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416E"/>
    <w:rsid w:val="009A5071"/>
    <w:rsid w:val="009A7078"/>
    <w:rsid w:val="009A72C5"/>
    <w:rsid w:val="009B2E12"/>
    <w:rsid w:val="009B2E1E"/>
    <w:rsid w:val="009B3499"/>
    <w:rsid w:val="009B3DBC"/>
    <w:rsid w:val="009B7026"/>
    <w:rsid w:val="009B7413"/>
    <w:rsid w:val="009C04B1"/>
    <w:rsid w:val="009C21FB"/>
    <w:rsid w:val="009C363B"/>
    <w:rsid w:val="009C7473"/>
    <w:rsid w:val="009D20A1"/>
    <w:rsid w:val="009D4882"/>
    <w:rsid w:val="009D6021"/>
    <w:rsid w:val="009E14A0"/>
    <w:rsid w:val="009E3FBF"/>
    <w:rsid w:val="009F1282"/>
    <w:rsid w:val="009F26B1"/>
    <w:rsid w:val="009F7C3B"/>
    <w:rsid w:val="00A01477"/>
    <w:rsid w:val="00A04142"/>
    <w:rsid w:val="00A057E6"/>
    <w:rsid w:val="00A063CF"/>
    <w:rsid w:val="00A1485A"/>
    <w:rsid w:val="00A24F0B"/>
    <w:rsid w:val="00A25E34"/>
    <w:rsid w:val="00A30010"/>
    <w:rsid w:val="00A301B3"/>
    <w:rsid w:val="00A33000"/>
    <w:rsid w:val="00A36E19"/>
    <w:rsid w:val="00A41625"/>
    <w:rsid w:val="00A43AE7"/>
    <w:rsid w:val="00A447AF"/>
    <w:rsid w:val="00A44C2C"/>
    <w:rsid w:val="00A45A07"/>
    <w:rsid w:val="00A478ED"/>
    <w:rsid w:val="00A51B4F"/>
    <w:rsid w:val="00A53082"/>
    <w:rsid w:val="00A575D6"/>
    <w:rsid w:val="00A64066"/>
    <w:rsid w:val="00A7121A"/>
    <w:rsid w:val="00A74A74"/>
    <w:rsid w:val="00A763EF"/>
    <w:rsid w:val="00A807D8"/>
    <w:rsid w:val="00A8092A"/>
    <w:rsid w:val="00A811E3"/>
    <w:rsid w:val="00A85A37"/>
    <w:rsid w:val="00A85C74"/>
    <w:rsid w:val="00A85CB0"/>
    <w:rsid w:val="00A9232D"/>
    <w:rsid w:val="00A93F82"/>
    <w:rsid w:val="00A967BC"/>
    <w:rsid w:val="00AA0A0E"/>
    <w:rsid w:val="00AA2B31"/>
    <w:rsid w:val="00AB1AB8"/>
    <w:rsid w:val="00AC0924"/>
    <w:rsid w:val="00AC18E6"/>
    <w:rsid w:val="00AC548B"/>
    <w:rsid w:val="00AC71D2"/>
    <w:rsid w:val="00AC7525"/>
    <w:rsid w:val="00AD027F"/>
    <w:rsid w:val="00AD0777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0820"/>
    <w:rsid w:val="00B01DB4"/>
    <w:rsid w:val="00B02331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50095"/>
    <w:rsid w:val="00B52C0C"/>
    <w:rsid w:val="00B56CA9"/>
    <w:rsid w:val="00B609E5"/>
    <w:rsid w:val="00B60D90"/>
    <w:rsid w:val="00B71692"/>
    <w:rsid w:val="00B723E2"/>
    <w:rsid w:val="00B738C5"/>
    <w:rsid w:val="00B73A87"/>
    <w:rsid w:val="00B7480B"/>
    <w:rsid w:val="00B80CA6"/>
    <w:rsid w:val="00B82062"/>
    <w:rsid w:val="00B839DD"/>
    <w:rsid w:val="00B90EB8"/>
    <w:rsid w:val="00B96B22"/>
    <w:rsid w:val="00BA155C"/>
    <w:rsid w:val="00BB2CBA"/>
    <w:rsid w:val="00BB6BAD"/>
    <w:rsid w:val="00BB77F6"/>
    <w:rsid w:val="00BC3982"/>
    <w:rsid w:val="00BC6C15"/>
    <w:rsid w:val="00BC6D2A"/>
    <w:rsid w:val="00BC78C0"/>
    <w:rsid w:val="00BD210F"/>
    <w:rsid w:val="00BD6BA3"/>
    <w:rsid w:val="00BD722E"/>
    <w:rsid w:val="00BE3039"/>
    <w:rsid w:val="00BF1FB1"/>
    <w:rsid w:val="00BF60AC"/>
    <w:rsid w:val="00BF6C84"/>
    <w:rsid w:val="00BF7617"/>
    <w:rsid w:val="00C00AE6"/>
    <w:rsid w:val="00C022B6"/>
    <w:rsid w:val="00C02317"/>
    <w:rsid w:val="00C053D3"/>
    <w:rsid w:val="00C05D41"/>
    <w:rsid w:val="00C05F45"/>
    <w:rsid w:val="00C070C7"/>
    <w:rsid w:val="00C102E8"/>
    <w:rsid w:val="00C11420"/>
    <w:rsid w:val="00C1248F"/>
    <w:rsid w:val="00C14EB2"/>
    <w:rsid w:val="00C23C12"/>
    <w:rsid w:val="00C24D4E"/>
    <w:rsid w:val="00C27345"/>
    <w:rsid w:val="00C27A00"/>
    <w:rsid w:val="00C336C2"/>
    <w:rsid w:val="00C3461E"/>
    <w:rsid w:val="00C3696A"/>
    <w:rsid w:val="00C411E4"/>
    <w:rsid w:val="00C425B6"/>
    <w:rsid w:val="00C43C97"/>
    <w:rsid w:val="00C458C8"/>
    <w:rsid w:val="00C57D1B"/>
    <w:rsid w:val="00C61BE3"/>
    <w:rsid w:val="00C66695"/>
    <w:rsid w:val="00C71FD0"/>
    <w:rsid w:val="00C72E3A"/>
    <w:rsid w:val="00C75E7F"/>
    <w:rsid w:val="00C80FEC"/>
    <w:rsid w:val="00C82446"/>
    <w:rsid w:val="00C82FF6"/>
    <w:rsid w:val="00C8377B"/>
    <w:rsid w:val="00C864AA"/>
    <w:rsid w:val="00C8791D"/>
    <w:rsid w:val="00C93D40"/>
    <w:rsid w:val="00C9466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D02288"/>
    <w:rsid w:val="00D046FC"/>
    <w:rsid w:val="00D06111"/>
    <w:rsid w:val="00D0708F"/>
    <w:rsid w:val="00D1668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3BFE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551C"/>
    <w:rsid w:val="00D85FBF"/>
    <w:rsid w:val="00D87136"/>
    <w:rsid w:val="00D908FA"/>
    <w:rsid w:val="00D91880"/>
    <w:rsid w:val="00D93856"/>
    <w:rsid w:val="00D96046"/>
    <w:rsid w:val="00D967BF"/>
    <w:rsid w:val="00D96AC0"/>
    <w:rsid w:val="00DA1994"/>
    <w:rsid w:val="00DA1DBA"/>
    <w:rsid w:val="00DA27FC"/>
    <w:rsid w:val="00DB0295"/>
    <w:rsid w:val="00DB6B57"/>
    <w:rsid w:val="00DB7148"/>
    <w:rsid w:val="00DC176E"/>
    <w:rsid w:val="00DC205F"/>
    <w:rsid w:val="00DC2D52"/>
    <w:rsid w:val="00DC3FEA"/>
    <w:rsid w:val="00DC561D"/>
    <w:rsid w:val="00DC6715"/>
    <w:rsid w:val="00DC7733"/>
    <w:rsid w:val="00DC794C"/>
    <w:rsid w:val="00DC7A65"/>
    <w:rsid w:val="00DD2261"/>
    <w:rsid w:val="00DD2CA7"/>
    <w:rsid w:val="00DD4C62"/>
    <w:rsid w:val="00DD556B"/>
    <w:rsid w:val="00DD56DB"/>
    <w:rsid w:val="00DD7767"/>
    <w:rsid w:val="00DE08C0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77C5"/>
    <w:rsid w:val="00E46122"/>
    <w:rsid w:val="00E50343"/>
    <w:rsid w:val="00E51E85"/>
    <w:rsid w:val="00E54371"/>
    <w:rsid w:val="00E54590"/>
    <w:rsid w:val="00E5462C"/>
    <w:rsid w:val="00E54D7B"/>
    <w:rsid w:val="00E55E9D"/>
    <w:rsid w:val="00E56780"/>
    <w:rsid w:val="00E56E4B"/>
    <w:rsid w:val="00E608EB"/>
    <w:rsid w:val="00E62893"/>
    <w:rsid w:val="00E63777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3488"/>
    <w:rsid w:val="00F03826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5FBA"/>
    <w:rsid w:val="00F168B7"/>
    <w:rsid w:val="00F26E00"/>
    <w:rsid w:val="00F356E5"/>
    <w:rsid w:val="00F3587E"/>
    <w:rsid w:val="00F36194"/>
    <w:rsid w:val="00F47542"/>
    <w:rsid w:val="00F533FF"/>
    <w:rsid w:val="00F555C0"/>
    <w:rsid w:val="00F608D7"/>
    <w:rsid w:val="00F61160"/>
    <w:rsid w:val="00F619ED"/>
    <w:rsid w:val="00F64870"/>
    <w:rsid w:val="00F65BCE"/>
    <w:rsid w:val="00F664B0"/>
    <w:rsid w:val="00F72B08"/>
    <w:rsid w:val="00F80BC7"/>
    <w:rsid w:val="00F80C48"/>
    <w:rsid w:val="00F8316F"/>
    <w:rsid w:val="00F839CC"/>
    <w:rsid w:val="00F84877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5D1B1EB"/>
  <w15:docId w15:val="{85EC6FBD-8A5B-401C-AA7E-FA2C8916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F41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F41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2F41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F41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F41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2F41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42F41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342F41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342F4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41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42F41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2F41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42F41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42F41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342F41"/>
    <w:rPr>
      <w:b/>
      <w:bCs/>
      <w:i/>
      <w:iCs/>
      <w:color w:val="4F81BD"/>
    </w:rPr>
  </w:style>
  <w:style w:type="paragraph" w:customStyle="1" w:styleId="Default">
    <w:name w:val="Default"/>
    <w:rsid w:val="00342F41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42F41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42F41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42F41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342F41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342F41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342F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42F41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342F41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2F41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342F41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42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F4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2F4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F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F41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34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42F41"/>
  </w:style>
  <w:style w:type="paragraph" w:styleId="TOC1">
    <w:name w:val="toc 1"/>
    <w:basedOn w:val="Normal"/>
    <w:next w:val="Normal"/>
    <w:autoRedefine/>
    <w:uiPriority w:val="39"/>
    <w:unhideWhenUsed/>
    <w:rsid w:val="00342F41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42F41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42F41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342F41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42F41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42F4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42F41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342F41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342F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E9D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98176-8B1C-4BC4-B4BB-A6B660293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02947-A5EC-40BC-BD52-AC4A0925D6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145705-8E02-4B11-B3E9-88AC04F408A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476b55d-422e-4664-905d-7ecd8c5cbb88"/>
    <ds:schemaRef ds:uri="http://schemas.openxmlformats.org/package/2006/metadata/core-properties"/>
    <ds:schemaRef ds:uri="http://schemas.microsoft.com/office/2006/documentManagement/types"/>
    <ds:schemaRef ds:uri="7e03c794-9f37-4a11-9bac-c837e4667ea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7BC8E6-49BA-4645-9F77-714B649FB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David M Darragh (DJCS)</cp:lastModifiedBy>
  <cp:revision>4</cp:revision>
  <cp:lastPrinted>2019-10-17T00:49:00Z</cp:lastPrinted>
  <dcterms:created xsi:type="dcterms:W3CDTF">2024-06-28T00:16:00Z</dcterms:created>
  <dcterms:modified xsi:type="dcterms:W3CDTF">2024-06-28T02:32:00Z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