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7B13" w14:textId="619D28EF" w:rsidR="006355FB" w:rsidRPr="00F15FBA" w:rsidRDefault="000E5959" w:rsidP="00F15FBA">
      <w:pPr>
        <w:pStyle w:val="Heading1"/>
      </w:pPr>
      <w:r>
        <w:t xml:space="preserve">An </w:t>
      </w:r>
      <w:r w:rsidR="00296925">
        <w:t>App</w:t>
      </w:r>
      <w:r>
        <w:t>lication t</w:t>
      </w:r>
      <w:r w:rsidR="00296925">
        <w:t xml:space="preserve">o </w:t>
      </w:r>
      <w:r w:rsidR="009B67B3">
        <w:t>the</w:t>
      </w:r>
      <w:r w:rsidR="00296925">
        <w:t xml:space="preserve"> Director</w:t>
      </w:r>
      <w:r w:rsidR="00151817" w:rsidRPr="00F15FBA">
        <w:t xml:space="preserve"> </w:t>
      </w:r>
      <w:r w:rsidR="009B67B3">
        <w:t>of Consumer Affairs Victoria</w:t>
      </w:r>
    </w:p>
    <w:p w14:paraId="3C5D107D" w14:textId="78577FDE" w:rsidR="00151817" w:rsidRDefault="000E5959" w:rsidP="000E5959">
      <w:pPr>
        <w:pStyle w:val="Heading2"/>
      </w:pPr>
      <w:r>
        <w:t xml:space="preserve">An </w:t>
      </w:r>
      <w:r w:rsidR="00151817">
        <w:t xml:space="preserve">Easy Read </w:t>
      </w:r>
      <w:r>
        <w:t>guide for you</w:t>
      </w:r>
    </w:p>
    <w:p w14:paraId="30E2D86D" w14:textId="77777777" w:rsidR="007B3DDB" w:rsidRDefault="007B3DDB" w:rsidP="007B3DDB">
      <w:pPr>
        <w:pStyle w:val="Heading2"/>
      </w:pPr>
      <w:bookmarkStart w:id="0" w:name="_Toc21615428"/>
      <w:bookmarkStart w:id="1" w:name="_Hlk24449778"/>
      <w:r>
        <w:t xml:space="preserve">How to use this </w:t>
      </w:r>
      <w:r>
        <w:rPr>
          <w:lang w:val="en-AU"/>
        </w:rPr>
        <w:t>guide</w:t>
      </w:r>
      <w:bookmarkEnd w:id="0"/>
      <w:r w:rsidRPr="00CF0788">
        <w:t xml:space="preserve"> </w:t>
      </w:r>
    </w:p>
    <w:p w14:paraId="09958BCB" w14:textId="77777777" w:rsidR="007B3DDB" w:rsidRPr="00E9016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49209515" w14:textId="77777777" w:rsidR="007B3DD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02041229" w14:textId="77777777" w:rsidR="007B3DD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713965F7" w14:textId="77777777" w:rsidR="007B3DD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4209A1FA" w14:textId="73A44954" w:rsidR="007B3DDB" w:rsidRPr="00E9016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6</w:t>
      </w:r>
      <w:r w:rsidRPr="001C28AC">
        <w:t>.</w:t>
      </w:r>
      <w:r>
        <w:t xml:space="preserve"> </w:t>
      </w:r>
    </w:p>
    <w:p w14:paraId="0697DE4C" w14:textId="77777777" w:rsidR="007B3DDB" w:rsidRPr="000F6E4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0B37C15C" w14:textId="77777777" w:rsidR="007B3DDB" w:rsidRPr="000F6E4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2" w:history="1">
        <w:r>
          <w:rPr>
            <w:rStyle w:val="Hyperlink"/>
          </w:rPr>
          <w:t>www.consumer.vic.gov.au/sda</w:t>
        </w:r>
      </w:hyperlink>
    </w:p>
    <w:p w14:paraId="75019F4A" w14:textId="77777777" w:rsidR="007B3DD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5A48D4EA" w14:textId="77777777" w:rsidR="007B3DDB" w:rsidRPr="000F6E4B" w:rsidRDefault="007B3DDB" w:rsidP="007B3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bookmarkEnd w:id="1"/>
    <w:p w14:paraId="4FD170D7" w14:textId="77777777" w:rsidR="007B3DDB" w:rsidRPr="007B3DDB" w:rsidRDefault="007B3DDB" w:rsidP="007B3DDB">
      <w:pPr>
        <w:rPr>
          <w:lang w:val="x-none" w:eastAsia="x-none"/>
        </w:rPr>
      </w:pPr>
    </w:p>
    <w:p w14:paraId="594E707D" w14:textId="57CC4B67" w:rsidR="00151817" w:rsidRDefault="00151817">
      <w:pPr>
        <w:spacing w:before="0" w:after="0" w:line="240" w:lineRule="auto"/>
      </w:pPr>
      <w:r>
        <w:br w:type="page"/>
      </w:r>
    </w:p>
    <w:p w14:paraId="6649884B" w14:textId="62FA6E78" w:rsidR="00296925" w:rsidRDefault="00296925" w:rsidP="00296925">
      <w:pPr>
        <w:pStyle w:val="Heading2"/>
        <w:rPr>
          <w:lang w:val="en-AU"/>
        </w:rPr>
      </w:pPr>
      <w:bookmarkStart w:id="2" w:name="_Toc515964101"/>
      <w:bookmarkStart w:id="3" w:name="_Toc19099276"/>
      <w:bookmarkStart w:id="4" w:name="_Toc21686949"/>
      <w:bookmarkStart w:id="5" w:name="_Toc21952713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2"/>
      <w:r w:rsidRPr="00713271">
        <w:t>accommodation</w:t>
      </w:r>
      <w:r>
        <w:rPr>
          <w:lang w:val="en-AU"/>
        </w:rPr>
        <w:t>?</w:t>
      </w:r>
      <w:bookmarkEnd w:id="3"/>
      <w:bookmarkEnd w:id="4"/>
      <w:bookmarkEnd w:id="5"/>
    </w:p>
    <w:p w14:paraId="34F0510F" w14:textId="77777777" w:rsidR="007B3DDB" w:rsidRDefault="007B3DDB" w:rsidP="007B3DDB">
      <w:r>
        <w:rPr>
          <w:rStyle w:val="Strong"/>
        </w:rPr>
        <w:t xml:space="preserve">Specialist disability accommodation (SDA) </w:t>
      </w:r>
      <w:r>
        <w:rPr>
          <w:spacing w:val="-4"/>
        </w:rPr>
        <w:t>is accessible housing for people with disability.</w:t>
      </w:r>
      <w:r>
        <w:t xml:space="preserve">  </w:t>
      </w:r>
    </w:p>
    <w:p w14:paraId="15319FD0" w14:textId="77777777" w:rsidR="007B3DDB" w:rsidRDefault="007B3DDB" w:rsidP="007B3DDB">
      <w:r>
        <w:t>When you live in SDA, we call you an SDA resident.</w:t>
      </w:r>
    </w:p>
    <w:p w14:paraId="2BCCABDC" w14:textId="77777777" w:rsidR="007B3DDB" w:rsidRDefault="007B3DDB" w:rsidP="007B3DDB">
      <w:pPr>
        <w:rPr>
          <w:spacing w:val="-2"/>
        </w:rPr>
      </w:pPr>
      <w:r>
        <w:rPr>
          <w:spacing w:val="-2"/>
        </w:rPr>
        <w:t xml:space="preserve">The housing is provided by an SDA provider. </w:t>
      </w:r>
    </w:p>
    <w:p w14:paraId="3C6CCC8F" w14:textId="77777777" w:rsidR="007B3DDB" w:rsidRPr="007B3DDB" w:rsidRDefault="007B3DDB" w:rsidP="007B3DDB">
      <w:pPr>
        <w:rPr>
          <w:lang w:eastAsia="x-none"/>
        </w:rPr>
      </w:pPr>
    </w:p>
    <w:p w14:paraId="624F98D1" w14:textId="77777777" w:rsidR="00296925" w:rsidRPr="00296925" w:rsidRDefault="00296925" w:rsidP="00296925"/>
    <w:p w14:paraId="65EC1540" w14:textId="77777777" w:rsidR="00296925" w:rsidRDefault="00296925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3C5AA831" w14:textId="7C9E2670" w:rsidR="00151817" w:rsidRPr="00151817" w:rsidRDefault="00296925" w:rsidP="00DB0295">
      <w:pPr>
        <w:pStyle w:val="Heading2"/>
      </w:pPr>
      <w:bookmarkStart w:id="6" w:name="_Toc21952714"/>
      <w:r>
        <w:rPr>
          <w:lang w:val="en-AU"/>
        </w:rPr>
        <w:lastRenderedPageBreak/>
        <w:t xml:space="preserve">What is this </w:t>
      </w:r>
      <w:r w:rsidR="000E5959">
        <w:rPr>
          <w:lang w:val="en-AU"/>
        </w:rPr>
        <w:t>guide about</w:t>
      </w:r>
      <w:r>
        <w:rPr>
          <w:lang w:val="en-AU"/>
        </w:rPr>
        <w:t>?</w:t>
      </w:r>
      <w:bookmarkEnd w:id="6"/>
    </w:p>
    <w:p w14:paraId="1463EC4C" w14:textId="77777777" w:rsidR="007B3DDB" w:rsidRDefault="007B3DDB" w:rsidP="007B3DDB">
      <w:r>
        <w:t>This guide is about a form you can use to contact the Director of CAV.</w:t>
      </w:r>
    </w:p>
    <w:p w14:paraId="586CEC09" w14:textId="67B187CE" w:rsidR="007B3DDB" w:rsidRPr="007B3DDB" w:rsidRDefault="007B3DDB" w:rsidP="007B3DDB">
      <w:pPr>
        <w:rPr>
          <w:b/>
          <w:bCs/>
        </w:rPr>
      </w:pPr>
      <w:bookmarkStart w:id="7" w:name="_Hlk19259024"/>
      <w:r>
        <w:t>The form is called an</w:t>
      </w:r>
      <w:r>
        <w:rPr>
          <w:rStyle w:val="Strong"/>
        </w:rPr>
        <w:t xml:space="preserve"> </w:t>
      </w:r>
      <w:r w:rsidRPr="000E5959">
        <w:rPr>
          <w:rStyle w:val="Strong"/>
        </w:rPr>
        <w:t>Application to Director</w:t>
      </w:r>
      <w:r w:rsidRPr="001E1136">
        <w:t>.</w:t>
      </w:r>
      <w:bookmarkEnd w:id="7"/>
    </w:p>
    <w:p w14:paraId="74D7BD0B" w14:textId="2E5D7361" w:rsidR="002E3E6E" w:rsidRPr="002E3E6E" w:rsidRDefault="007B3DDB" w:rsidP="007B3DDB">
      <w:r>
        <w:t xml:space="preserve">You should use this form if you need to ask for help from the Director </w:t>
      </w:r>
      <w:r>
        <w:br/>
        <w:t>of CAV.</w:t>
      </w:r>
    </w:p>
    <w:p w14:paraId="6FEC46BB" w14:textId="77777777" w:rsidR="007B3DDB" w:rsidRDefault="007B3DDB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42DFEB10" w14:textId="0EEB3210" w:rsidR="000E5959" w:rsidRDefault="000E5959" w:rsidP="000E5959">
      <w:pPr>
        <w:pStyle w:val="Heading2"/>
      </w:pPr>
      <w:r>
        <w:lastRenderedPageBreak/>
        <w:t>When should you use the form?</w:t>
      </w:r>
    </w:p>
    <w:p w14:paraId="56E2CF61" w14:textId="629BC8D1" w:rsidR="007B3DDB" w:rsidRDefault="007B3DDB" w:rsidP="007B3DDB">
      <w:r>
        <w:t xml:space="preserve">You should use the form when you want our help with a problem you have with your SDA. </w:t>
      </w:r>
    </w:p>
    <w:p w14:paraId="563A96C0" w14:textId="77777777" w:rsidR="007B3DDB" w:rsidRDefault="007B3DDB" w:rsidP="007B3DDB">
      <w:r>
        <w:t>We will look into your problem and try to find out more about it.</w:t>
      </w:r>
    </w:p>
    <w:p w14:paraId="20B62DC7" w14:textId="77777777" w:rsidR="007B3DDB" w:rsidRDefault="007B3DDB" w:rsidP="007B3DDB">
      <w:r>
        <w:t>But there are only 2 problems you can:</w:t>
      </w:r>
    </w:p>
    <w:p w14:paraId="0806DF99" w14:textId="77777777" w:rsidR="007B3DDB" w:rsidRDefault="007B3DDB" w:rsidP="007B3DDB">
      <w:pPr>
        <w:pStyle w:val="ListParagraph"/>
        <w:numPr>
          <w:ilvl w:val="0"/>
          <w:numId w:val="5"/>
        </w:numPr>
      </w:pPr>
      <w:r>
        <w:t>ask for help with</w:t>
      </w:r>
    </w:p>
    <w:p w14:paraId="0ABC9BD2" w14:textId="77777777" w:rsidR="007B3DDB" w:rsidRDefault="007B3DDB" w:rsidP="007B3DDB">
      <w:pPr>
        <w:pStyle w:val="ListParagraph"/>
        <w:numPr>
          <w:ilvl w:val="0"/>
          <w:numId w:val="5"/>
        </w:numPr>
      </w:pPr>
      <w:r>
        <w:t>use this form for.</w:t>
      </w:r>
    </w:p>
    <w:p w14:paraId="064B12DB" w14:textId="77777777" w:rsidR="007B3DDB" w:rsidRPr="00DB0295" w:rsidRDefault="007B3DDB" w:rsidP="007B3DDB">
      <w:r>
        <w:t xml:space="preserve">Those 2 problems are: </w:t>
      </w:r>
    </w:p>
    <w:p w14:paraId="091F1B7A" w14:textId="77777777" w:rsidR="007B3DDB" w:rsidRPr="00DB0295" w:rsidRDefault="007B3DDB" w:rsidP="007B3DDB">
      <w:pPr>
        <w:pStyle w:val="ListParagraph"/>
        <w:numPr>
          <w:ilvl w:val="0"/>
          <w:numId w:val="4"/>
        </w:numPr>
      </w:pPr>
      <w:r>
        <w:t>You asked your SDA provider to make repairs to your SDA that aren’t urgent.</w:t>
      </w:r>
    </w:p>
    <w:p w14:paraId="096DC87A" w14:textId="28B9012D" w:rsidR="007B3DDB" w:rsidRDefault="007B3DDB" w:rsidP="007B3DDB">
      <w:pPr>
        <w:pStyle w:val="ListParagraph"/>
      </w:pPr>
      <w:r>
        <w:t xml:space="preserve">Your SDA provider didn’t make those repairs within 14 days of </w:t>
      </w:r>
      <w:r>
        <w:br/>
        <w:t>when you asked.</w:t>
      </w:r>
    </w:p>
    <w:p w14:paraId="518FA649" w14:textId="77777777" w:rsidR="007B3DDB" w:rsidRDefault="007B3DDB" w:rsidP="007B3DDB">
      <w:pPr>
        <w:pStyle w:val="ListParagraph"/>
        <w:numPr>
          <w:ilvl w:val="0"/>
          <w:numId w:val="4"/>
        </w:numPr>
      </w:pPr>
      <w:r>
        <w:t>Your SDA provider told you the cost of your rent will go up.</w:t>
      </w:r>
    </w:p>
    <w:p w14:paraId="3B6E9070" w14:textId="51EB790C" w:rsidR="007B3DDB" w:rsidRDefault="007B3DDB" w:rsidP="007B3DDB">
      <w:pPr>
        <w:pStyle w:val="ListParagraph"/>
      </w:pPr>
      <w:r>
        <w:t xml:space="preserve">And you think your SDA provider put the cost of your rent up </w:t>
      </w:r>
      <w:r>
        <w:br/>
        <w:t>too much.</w:t>
      </w:r>
    </w:p>
    <w:p w14:paraId="1BA7DB4D" w14:textId="77777777" w:rsidR="007B3DDB" w:rsidRDefault="007B3DDB" w:rsidP="007B3DDB">
      <w:r>
        <w:t>A non-urgent repair can include:</w:t>
      </w:r>
    </w:p>
    <w:p w14:paraId="1194DECF" w14:textId="77777777" w:rsidR="007B3DDB" w:rsidRDefault="007B3DDB" w:rsidP="007B3DDB">
      <w:pPr>
        <w:pStyle w:val="ListParagraph"/>
        <w:numPr>
          <w:ilvl w:val="0"/>
          <w:numId w:val="13"/>
        </w:numPr>
        <w:ind w:left="714" w:hanging="357"/>
      </w:pPr>
      <w:r>
        <w:t>a hole in the wall</w:t>
      </w:r>
    </w:p>
    <w:p w14:paraId="173469C4" w14:textId="77777777" w:rsidR="007B3DDB" w:rsidRDefault="007B3DDB" w:rsidP="007B3DDB">
      <w:pPr>
        <w:pStyle w:val="ListParagraph"/>
        <w:numPr>
          <w:ilvl w:val="0"/>
          <w:numId w:val="13"/>
        </w:numPr>
        <w:ind w:left="714" w:hanging="357"/>
      </w:pPr>
      <w:r>
        <w:t>broken blinds</w:t>
      </w:r>
    </w:p>
    <w:p w14:paraId="50CA5161" w14:textId="77777777" w:rsidR="007B3DDB" w:rsidRDefault="007B3DDB" w:rsidP="007B3DDB">
      <w:pPr>
        <w:pStyle w:val="ListParagraph"/>
        <w:numPr>
          <w:ilvl w:val="0"/>
          <w:numId w:val="13"/>
        </w:numPr>
        <w:ind w:left="714" w:hanging="357"/>
      </w:pPr>
      <w:r>
        <w:t>a leaking tap.</w:t>
      </w:r>
    </w:p>
    <w:p w14:paraId="7CA0D385" w14:textId="77777777" w:rsidR="007B3DDB" w:rsidRDefault="007B3DDB" w:rsidP="007B3DDB">
      <w:r>
        <w:t xml:space="preserve">If you are applying to our Director about your rent going up, you need to apply within 30 days of getting a </w:t>
      </w:r>
      <w:r w:rsidRPr="005A7CD5">
        <w:rPr>
          <w:rStyle w:val="Strong"/>
        </w:rPr>
        <w:t>Notice of rent increase</w:t>
      </w:r>
      <w:r>
        <w:t>.</w:t>
      </w:r>
    </w:p>
    <w:p w14:paraId="40DF9AFD" w14:textId="77777777" w:rsidR="007B3DDB" w:rsidRPr="005A7CD5" w:rsidRDefault="007B3DDB" w:rsidP="007B3DDB">
      <w:r w:rsidRPr="005A7CD5">
        <w:t>A Notice of rent increase</w:t>
      </w:r>
      <w:r>
        <w:t xml:space="preserve"> is a notice from your SDA provider about the cost of your rent going up.</w:t>
      </w:r>
    </w:p>
    <w:p w14:paraId="1503447E" w14:textId="77777777" w:rsidR="00151817" w:rsidRPr="00586129" w:rsidRDefault="00151817" w:rsidP="00586129"/>
    <w:p w14:paraId="77A4AF87" w14:textId="77777777" w:rsidR="00586129" w:rsidRDefault="00586129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54A4E2F6" w14:textId="20BC6CBF" w:rsidR="00B267C4" w:rsidRDefault="000E5959" w:rsidP="000E5959">
      <w:pPr>
        <w:pStyle w:val="Heading2"/>
      </w:pPr>
      <w:r>
        <w:lastRenderedPageBreak/>
        <w:t>Sending the form</w:t>
      </w:r>
    </w:p>
    <w:p w14:paraId="1A8F6911" w14:textId="3BDEBAD2" w:rsidR="007B3DDB" w:rsidRDefault="007B3DDB" w:rsidP="007B3DDB">
      <w:r>
        <w:t xml:space="preserve">You can send the form by email to </w:t>
      </w:r>
      <w:hyperlink r:id="rId13" w:history="1">
        <w:r w:rsidR="0092102B" w:rsidRPr="00706C72">
          <w:rPr>
            <w:rStyle w:val="Hyperlink"/>
          </w:rPr>
          <w:t>renting@dgs.vic.gov.au</w:t>
        </w:r>
      </w:hyperlink>
    </w:p>
    <w:p w14:paraId="0ABE60C2" w14:textId="77777777" w:rsidR="007B3DDB" w:rsidRDefault="007B3DDB" w:rsidP="007B3DDB">
      <w:r>
        <w:t>You can send the form in the mail to</w:t>
      </w:r>
    </w:p>
    <w:p w14:paraId="4492B311" w14:textId="77777777" w:rsidR="007B3DDB" w:rsidRDefault="007B3DDB" w:rsidP="007B3DDB">
      <w:r>
        <w:t>Consumer Affairs Victoria</w:t>
      </w:r>
    </w:p>
    <w:p w14:paraId="4AEC5CAE" w14:textId="77777777" w:rsidR="007B3DDB" w:rsidRDefault="007B3DDB" w:rsidP="007B3DDB">
      <w:r>
        <w:t>GPO Box 123</w:t>
      </w:r>
    </w:p>
    <w:p w14:paraId="68AC6051" w14:textId="77777777" w:rsidR="007B3DDB" w:rsidRDefault="007B3DDB" w:rsidP="007B3DDB">
      <w:r>
        <w:t>Melbourne</w:t>
      </w:r>
    </w:p>
    <w:p w14:paraId="37F7ECDA" w14:textId="77777777" w:rsidR="007B3DDB" w:rsidRDefault="007B3DDB" w:rsidP="007B3DDB">
      <w:r>
        <w:t>VIC 3001</w:t>
      </w:r>
    </w:p>
    <w:p w14:paraId="3D46307A" w14:textId="77777777" w:rsidR="007B3DDB" w:rsidRDefault="007B3DDB" w:rsidP="007B3DDB">
      <w:r>
        <w:t>You should also send any other documents that:</w:t>
      </w:r>
    </w:p>
    <w:p w14:paraId="48BE8486" w14:textId="77777777" w:rsidR="007B3DDB" w:rsidRDefault="007B3DDB" w:rsidP="007B3DDB">
      <w:pPr>
        <w:pStyle w:val="ListParagraph"/>
        <w:numPr>
          <w:ilvl w:val="0"/>
          <w:numId w:val="4"/>
        </w:numPr>
      </w:pPr>
      <w:r>
        <w:t>you have given to your SDA provider</w:t>
      </w:r>
    </w:p>
    <w:p w14:paraId="4FEED81A" w14:textId="77777777" w:rsidR="007B3DDB" w:rsidRPr="00DB0295" w:rsidRDefault="007B3DDB" w:rsidP="007B3DDB">
      <w:pPr>
        <w:pStyle w:val="ListParagraph"/>
        <w:numPr>
          <w:ilvl w:val="0"/>
          <w:numId w:val="4"/>
        </w:numPr>
      </w:pPr>
      <w:r>
        <w:t>your SDA provider has given to you.</w:t>
      </w:r>
    </w:p>
    <w:p w14:paraId="2FA5A180" w14:textId="5C17E996" w:rsidR="00B267C4" w:rsidRDefault="00B267C4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</w:p>
    <w:p w14:paraId="2B4FB8C5" w14:textId="77777777" w:rsidR="007B3DDB" w:rsidRDefault="007B3DDB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8" w:name="_Toc21952716"/>
      <w:r>
        <w:br w:type="page"/>
      </w:r>
    </w:p>
    <w:p w14:paraId="328586F9" w14:textId="6A9683EB" w:rsidR="003C25FD" w:rsidRDefault="003C25FD" w:rsidP="003C25FD">
      <w:pPr>
        <w:pStyle w:val="Heading2"/>
      </w:pPr>
      <w:r>
        <w:lastRenderedPageBreak/>
        <w:t>Word list</w:t>
      </w:r>
      <w:bookmarkEnd w:id="8"/>
    </w:p>
    <w:p w14:paraId="21166275" w14:textId="77777777" w:rsidR="007B3DDB" w:rsidRDefault="007B3DDB" w:rsidP="007B3DDB">
      <w:r w:rsidRPr="000E5959">
        <w:rPr>
          <w:rStyle w:val="Strong"/>
        </w:rPr>
        <w:t>Application to Director</w:t>
      </w:r>
    </w:p>
    <w:p w14:paraId="72CBE629" w14:textId="77777777" w:rsidR="007B3DDB" w:rsidRPr="00FF4C47" w:rsidRDefault="007B3DDB" w:rsidP="007B3DDB">
      <w:pPr>
        <w:rPr>
          <w:rStyle w:val="Strong"/>
        </w:rPr>
      </w:pPr>
      <w:r>
        <w:t>You should use this form when you need to ask for help from the Director of CAV.</w:t>
      </w:r>
    </w:p>
    <w:p w14:paraId="1349B3ED" w14:textId="77777777" w:rsidR="007B3DDB" w:rsidRDefault="007B3DDB" w:rsidP="007B3DDB">
      <w:r w:rsidRPr="005A7CD5">
        <w:rPr>
          <w:rStyle w:val="Strong"/>
        </w:rPr>
        <w:t>Notice of rent increase</w:t>
      </w:r>
    </w:p>
    <w:p w14:paraId="0D88367C" w14:textId="77777777" w:rsidR="007B3DDB" w:rsidRPr="000E5959" w:rsidRDefault="007B3DDB" w:rsidP="007B3DDB">
      <w:pPr>
        <w:rPr>
          <w:rStyle w:val="Strong"/>
        </w:rPr>
      </w:pPr>
      <w:r w:rsidRPr="005A7CD5">
        <w:t>A Notice of rent increase</w:t>
      </w:r>
      <w:r>
        <w:t xml:space="preserve"> is a notice from your SDA provider about the cost of your rent going up.</w:t>
      </w:r>
    </w:p>
    <w:p w14:paraId="67A2E71B" w14:textId="77777777" w:rsidR="007B3DDB" w:rsidRDefault="007B3DDB" w:rsidP="007B3DDB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3D9EED0B" w14:textId="2C7034B6" w:rsidR="007B3DDB" w:rsidRPr="00DB0295" w:rsidRDefault="007B3DDB" w:rsidP="007B3DDB">
      <w:r w:rsidRPr="007B0184">
        <w:t>Specialist disability accommodation (SDA) is accessible housing for people with disability.</w:t>
      </w:r>
      <w:r>
        <w:t xml:space="preserve">  </w:t>
      </w:r>
    </w:p>
    <w:p w14:paraId="1FC03F3B" w14:textId="77777777" w:rsidR="003C25FD" w:rsidRDefault="003C25FD" w:rsidP="003C25FD"/>
    <w:p w14:paraId="2D467926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03A281EC" w14:textId="36CB8A64" w:rsidR="00FD6321" w:rsidRDefault="00FD6321" w:rsidP="00FD6321">
      <w:pPr>
        <w:pStyle w:val="Heading2"/>
        <w:rPr>
          <w:lang w:val="en-AU"/>
        </w:rPr>
      </w:pPr>
      <w:bookmarkStart w:id="9" w:name="_Toc21952717"/>
      <w:r>
        <w:rPr>
          <w:lang w:val="en-AU"/>
        </w:rPr>
        <w:lastRenderedPageBreak/>
        <w:t>Contact us</w:t>
      </w:r>
      <w:bookmarkEnd w:id="9"/>
    </w:p>
    <w:p w14:paraId="52780B67" w14:textId="77777777" w:rsidR="007B3DDB" w:rsidRDefault="007B3DDB" w:rsidP="007B3DDB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25A464F" w14:textId="77777777" w:rsidR="007B3DDB" w:rsidRPr="00D700E3" w:rsidRDefault="007B3DDB" w:rsidP="007B3DDB">
      <w:r>
        <w:t xml:space="preserve">The cost is the same as a </w:t>
      </w:r>
      <w:r w:rsidRPr="00D700E3">
        <w:t>local call</w:t>
      </w:r>
      <w:r>
        <w:t>.</w:t>
      </w:r>
    </w:p>
    <w:p w14:paraId="3C482103" w14:textId="77777777" w:rsidR="007B3DDB" w:rsidRDefault="007B3DDB" w:rsidP="007B3DDB">
      <w:r>
        <w:t>If you speak a language other than English, please contact TIS – Translating and Interpreting Service.</w:t>
      </w:r>
    </w:p>
    <w:p w14:paraId="3627418A" w14:textId="77777777" w:rsidR="007B3DDB" w:rsidRPr="00AE077E" w:rsidRDefault="007B3DDB" w:rsidP="007B3DDB">
      <w:pPr>
        <w:rPr>
          <w:rStyle w:val="Strong"/>
        </w:rPr>
      </w:pPr>
      <w:r w:rsidRPr="00AE077E">
        <w:rPr>
          <w:rStyle w:val="Strong"/>
        </w:rPr>
        <w:t>131 450</w:t>
      </w:r>
    </w:p>
    <w:p w14:paraId="1B0A0F9F" w14:textId="77777777" w:rsidR="007B3DDB" w:rsidRPr="00E6197F" w:rsidRDefault="007B3DDB" w:rsidP="007B3DDB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C05FAFC" w14:textId="77777777" w:rsidR="007B3DDB" w:rsidRDefault="007B3DDB" w:rsidP="007B3DDB">
      <w:r>
        <w:t>TTY</w:t>
      </w:r>
    </w:p>
    <w:p w14:paraId="3C7A868A" w14:textId="77777777" w:rsidR="007B3DDB" w:rsidRDefault="007B3DDB" w:rsidP="007B3DDB">
      <w:r>
        <w:t>If you use textphone or modem, call the National Relay Service.</w:t>
      </w:r>
    </w:p>
    <w:p w14:paraId="438832AD" w14:textId="77777777" w:rsidR="007B3DDB" w:rsidRPr="00AE077E" w:rsidRDefault="007B3DDB" w:rsidP="007B3DDB">
      <w:pPr>
        <w:rPr>
          <w:rStyle w:val="Strong"/>
        </w:rPr>
      </w:pPr>
      <w:r w:rsidRPr="00AE077E">
        <w:rPr>
          <w:rStyle w:val="Strong"/>
        </w:rPr>
        <w:t>133 677</w:t>
      </w:r>
    </w:p>
    <w:p w14:paraId="5B0CE8D1" w14:textId="77777777" w:rsidR="007B3DDB" w:rsidRPr="00E6197F" w:rsidRDefault="007B3DDB" w:rsidP="007B3DDB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194C8F31" w14:textId="77777777" w:rsidR="007B3DDB" w:rsidRPr="002D660F" w:rsidRDefault="007B3DDB" w:rsidP="007B3DDB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291E088B" w14:textId="77777777" w:rsidR="007B3DDB" w:rsidRPr="00E6197F" w:rsidRDefault="007B3DDB" w:rsidP="007B3DDB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003A89C0" w14:textId="172B95E9" w:rsidR="007B3DDB" w:rsidRPr="001A5C7B" w:rsidRDefault="007B3DDB" w:rsidP="007B3DDB">
      <w:r>
        <w:t xml:space="preserve">Website – </w:t>
      </w:r>
      <w:hyperlink r:id="rId14" w:history="1">
        <w:r w:rsidR="00275881" w:rsidRPr="00706C72">
          <w:rPr>
            <w:rStyle w:val="Hyperlink"/>
          </w:rPr>
          <w:t>www.consumer.vic.gov.au</w:t>
        </w:r>
      </w:hyperlink>
      <w:r>
        <w:t xml:space="preserve"> </w:t>
      </w:r>
    </w:p>
    <w:p w14:paraId="60C348A4" w14:textId="77777777" w:rsidR="007B3DDB" w:rsidRPr="00AE077E" w:rsidRDefault="007B3DDB" w:rsidP="007B3DDB">
      <w:r>
        <w:t xml:space="preserve">Facebook – </w:t>
      </w:r>
      <w:hyperlink r:id="rId15" w:history="1">
        <w:r>
          <w:rPr>
            <w:rStyle w:val="Hyperlink"/>
          </w:rPr>
          <w:t>/ConsumerAffairsVictoria</w:t>
        </w:r>
      </w:hyperlink>
    </w:p>
    <w:p w14:paraId="6392C799" w14:textId="77777777" w:rsidR="007B3DDB" w:rsidRDefault="007B3DDB" w:rsidP="007B3DDB">
      <w:pPr>
        <w:rPr>
          <w:rStyle w:val="Hyperlink"/>
        </w:rPr>
      </w:pPr>
      <w:r>
        <w:t xml:space="preserve">YouTube – </w:t>
      </w:r>
      <w:hyperlink r:id="rId16" w:history="1">
        <w:r>
          <w:rPr>
            <w:rStyle w:val="Hyperlink"/>
          </w:rPr>
          <w:t>www.youtube.com/user/consumervic</w:t>
        </w:r>
      </w:hyperlink>
    </w:p>
    <w:p w14:paraId="11003617" w14:textId="77777777" w:rsidR="007B3DDB" w:rsidRPr="0074083E" w:rsidRDefault="007B3DDB" w:rsidP="007B3DDB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7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A</w:t>
      </w:r>
      <w:r w:rsidRPr="00D700E3">
        <w:rPr>
          <w:sz w:val="24"/>
          <w:szCs w:val="24"/>
        </w:rPr>
        <w:t>.</w:t>
      </w:r>
    </w:p>
    <w:p w14:paraId="1D095832" w14:textId="77777777" w:rsidR="00377F0E" w:rsidRDefault="00377F0E" w:rsidP="00377F0E">
      <w:pPr>
        <w:rPr>
          <w:lang w:eastAsia="x-none"/>
        </w:rPr>
      </w:pPr>
    </w:p>
    <w:p w14:paraId="0A894571" w14:textId="77777777" w:rsidR="00F555C0" w:rsidRDefault="00F555C0" w:rsidP="00377F0E">
      <w:pPr>
        <w:rPr>
          <w:lang w:eastAsia="x-none"/>
        </w:rPr>
      </w:pPr>
    </w:p>
    <w:p w14:paraId="16B9C89D" w14:textId="77777777" w:rsidR="00644C39" w:rsidRDefault="00644C39" w:rsidP="00300FF6"/>
    <w:sectPr w:rsidR="00644C39" w:rsidSect="001D43B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C6809" w14:textId="77777777" w:rsidR="00926E0E" w:rsidRDefault="00926E0E" w:rsidP="00134CC3">
      <w:pPr>
        <w:spacing w:before="0" w:after="0" w:line="240" w:lineRule="auto"/>
      </w:pPr>
      <w:r>
        <w:separator/>
      </w:r>
    </w:p>
  </w:endnote>
  <w:endnote w:type="continuationSeparator" w:id="0">
    <w:p w14:paraId="0A95627F" w14:textId="77777777" w:rsidR="00926E0E" w:rsidRDefault="00926E0E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61FD1A9C" w14:textId="77777777" w:rsidR="00926E0E" w:rsidRDefault="00926E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FCB5" w14:textId="19BAF934" w:rsidR="003C25FD" w:rsidRDefault="00275881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F70174" wp14:editId="656825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522605"/>
              <wp:effectExtent l="0" t="0" r="2540" b="0"/>
              <wp:wrapNone/>
              <wp:docPr id="7165004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6528F" w14:textId="02BA10D1" w:rsidR="00275881" w:rsidRPr="00275881" w:rsidRDefault="00275881" w:rsidP="002758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2758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70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41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B5DgIAABoEAAAOAAAAZHJzL2Uyb0RvYy54bWysU8Fu2zAMvQ/YPwi6L3aCJluNOEXWIsOA&#10;oC2QDj3LshQbkERBUmJnXz9KdpKu22nYRaZI+pF8fFre9VqRo3C+BVPS6SSnRBgOdWv2Jf3xsvn0&#10;hRIfmKmZAiNKehKe3q0+flh2thAzaEDVwhEEMb7obEmbEGyRZZ43QjM/ASsMBiU4zQJe3T6rHesQ&#10;XatslueLrANXWwdceI/ehyFIVwlfSsHDk5ReBKJKir2FdLp0VvHMVktW7B2zTcvHNtg/dKFZa7Do&#10;BeqBBUYOrv0DSrfcgQcZJhx0BlK2XKQZcJpp/m6aXcOsSLMgOd5eaPL/D5Y/Hnf22ZHQf4UeFxgJ&#10;6awvPDrjPL10On6xU4JxpPB0oU30gXB0fp7f3iwwwjE0n80W+TyiZNefrfPhmwBNolFSh1tJZLHj&#10;1och9ZwSaxnYtEqlzSjzmwMxoye7dhit0Ff92HYF9QmncTAs2lu+abHmlvnwzBxuFttEtYYnPKSC&#10;rqQwWpQ04H7+zR/zkXCMUtKhUkpqUMqUqO8GFzGb3+R5VFa6oeHORpWM6W0+j3Fz0PeAIpzie7A8&#10;mTE5qLMpHehXFPM6VsMQMxxrlrQ6m/dh0C0+Bi7W65SEIrIsbM3O8ggdyYpMvvSvzNmR7oB7eoSz&#10;lljxjvUhN/7p7foQkPu0kkjswObINwowLXV8LFHhb+8p6/qkV78AAAD//wMAUEsDBBQABgAIAAAA&#10;IQDDWhu82gAAAAQBAAAPAAAAZHJzL2Rvd25yZXYueG1sTI/NasMwEITvhb6D2EJvjRwXTOJaDqF/&#10;9Bon0B7X1sYysVaupSTu21fJpb0sDDPMfFusJtuLE42+c6xgPktAEDdOd9wq2G3fHhYgfEDW2Dsm&#10;BT/kYVXe3hSYa3fmDZ2q0IpYwj5HBSaEIZfSN4Ys+pkbiKO3d6PFEOXYSj3iOZbbXqZJkkmLHccF&#10;gwM9G2oO1dEqyF7e12b4zL6+96n/8LU7hMq9KnV/N62fQASawl8YLvgRHcrIVLsjay96BfGRcL0X&#10;b77MQNQKFukjyLKQ/+HLXwAAAP//AwBQSwECLQAUAAYACAAAACEAtoM4kv4AAADhAQAAEwAAAAAA&#10;AAAAAAAAAAAAAAAAW0NvbnRlbnRfVHlwZXNdLnhtbFBLAQItABQABgAIAAAAIQA4/SH/1gAAAJQB&#10;AAALAAAAAAAAAAAAAAAAAC8BAABfcmVscy8ucmVsc1BLAQItABQABgAIAAAAIQBW1fB5DgIAABoE&#10;AAAOAAAAAAAAAAAAAAAAAC4CAABkcnMvZTJvRG9jLnhtbFBLAQItABQABgAIAAAAIQDDWhu8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37A6528F" w14:textId="02BA10D1" w:rsidR="00275881" w:rsidRPr="00275881" w:rsidRDefault="00275881" w:rsidP="002758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27588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25FD">
      <w:rPr>
        <w:rStyle w:val="PageNumber"/>
      </w:rPr>
      <w:fldChar w:fldCharType="begin"/>
    </w:r>
    <w:r w:rsidR="003C25FD">
      <w:rPr>
        <w:rStyle w:val="PageNumber"/>
      </w:rPr>
      <w:instrText xml:space="preserve">PAGE  </w:instrText>
    </w:r>
    <w:r w:rsidR="003C25FD">
      <w:rPr>
        <w:rStyle w:val="PageNumber"/>
      </w:rPr>
      <w:fldChar w:fldCharType="end"/>
    </w:r>
  </w:p>
  <w:p w14:paraId="01A37650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4787" w14:textId="490857C2" w:rsidR="00290F99" w:rsidRPr="00B7480B" w:rsidRDefault="00275881" w:rsidP="00B7480B">
    <w:pPr>
      <w:pStyle w:val="Footer"/>
      <w:jc w:val="center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1B91A7" wp14:editId="4A25A8E8">
              <wp:simplePos x="914400" y="10122794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522605"/>
              <wp:effectExtent l="0" t="0" r="2540" b="0"/>
              <wp:wrapNone/>
              <wp:docPr id="4805399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4642A" w14:textId="679377BF" w:rsidR="00275881" w:rsidRPr="00275881" w:rsidRDefault="00275881" w:rsidP="002758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2758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B91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9.8pt;height:41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9BEAIAACEEAAAOAAAAZHJzL2Uyb0RvYy54bWysU8tu2zAQvBfoPxC815KF2G0Ey4GbwEUB&#10;IwngFDlTFGkJILkESVtyv75Lyo807anohVrurvYxM1zcDVqRg3C+A1PR6SSnRBgOTWd2Ff3xsv70&#10;hRIfmGmYAiMqehSe3i0/flj0thQFtKAa4QgWMb7sbUXbEGyZZZ63QjM/ASsMBiU4zQJe3S5rHOux&#10;ulZZkefzrAfXWAdceI/ehzFIl6m+lIKHJym9CERVFGcL6XTprOOZLRes3Dlm246fxmD/MIVmncGm&#10;l1IPLDCyd90fpXTHHXiQYcJBZyBlx0XaAbeZ5u+22bbMirQLguPtBSb//8ryx8PWPjsShq8wIIER&#10;kN760qMz7jNIp+MXJyUYRwiPF9jEEAhH5+fZ7c0cIxxDs6KY57NYJbv+bJ0P3wRoEo2KOmQlgcUO&#10;Gx/G1HNK7GVg3SmVmFHmNwfWjJ7sOmG0wlAPpGveTF9Dc8SlHIx8e8vXHbbeMB+emUOCcVoUbXjC&#10;QyroKwoni5IW3M+/+WM+4o5RSnoUTEUNKpoS9d0gH8XsJs+jwNINDXc26mRMb/NZjJu9vgfU4hSf&#10;heXJjMlBnU3pQL+iplexG4aY4dizovXZvA+jfPFNcLFapSTUkmVhY7aWx9IRswjoy/DKnD2hHpCu&#10;RzhLipXvwB9z45/ervYBKUjMRHxHNE+wow4Tt6c3E4X+9p6yri97+QsAAP//AwBQSwMEFAAGAAgA&#10;AAAhAMNaG7zaAAAABAEAAA8AAABkcnMvZG93bnJldi54bWxMj81qwzAQhO+FvoPYQm+NHBdM4loO&#10;oX/0GifQHtfWxjKxVq6lJO7bV8mlvSwMM8x8W6wm24sTjb5zrGA+S0AQN0533CrYbd8eFiB8QNbY&#10;OyYFP+RhVd7eFJhrd+YNnarQiljCPkcFJoQhl9I3hiz6mRuIo7d3o8UQ5dhKPeI5lttepkmSSYsd&#10;xwWDAz0bag7V0SrIXt7XZvjMvr73qf/wtTuEyr0qdX83rZ9ABJrCXxgu+BEdyshUuyNrL3oF8ZFw&#10;vRdvvsxA1AoW6SPIspD/4ctfAAAA//8DAFBLAQItABQABgAIAAAAIQC2gziS/gAAAOEBAAATAAAA&#10;AAAAAAAAAAAAAAAAAABbQ29udGVudF9UeXBlc10ueG1sUEsBAi0AFAAGAAgAAAAhADj9If/WAAAA&#10;lAEAAAsAAAAAAAAAAAAAAAAALwEAAF9yZWxzLy5yZWxzUEsBAi0AFAAGAAgAAAAhAOwPH0EQAgAA&#10;IQQAAA4AAAAAAAAAAAAAAAAALgIAAGRycy9lMm9Eb2MueG1sUEsBAi0AFAAGAAgAAAAhAMNaG7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354642A" w14:textId="679377BF" w:rsidR="00275881" w:rsidRPr="00275881" w:rsidRDefault="00275881" w:rsidP="002758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27588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80B" w:rsidRPr="006A67CD">
      <w:rPr>
        <w:rStyle w:val="PageNumber"/>
      </w:rPr>
      <w:t xml:space="preserve">Page </w:t>
    </w:r>
    <w:r w:rsidR="00B7480B" w:rsidRPr="006A67CD">
      <w:rPr>
        <w:rStyle w:val="PageNumber"/>
      </w:rPr>
      <w:fldChar w:fldCharType="begin"/>
    </w:r>
    <w:r w:rsidR="00B7480B" w:rsidRPr="006A67CD">
      <w:rPr>
        <w:rStyle w:val="PageNumber"/>
      </w:rPr>
      <w:instrText xml:space="preserve">PAGE  </w:instrText>
    </w:r>
    <w:r w:rsidR="00B7480B" w:rsidRPr="006A67CD">
      <w:rPr>
        <w:rStyle w:val="PageNumber"/>
      </w:rPr>
      <w:fldChar w:fldCharType="separate"/>
    </w:r>
    <w:r w:rsidR="00B7480B" w:rsidRPr="006A67CD">
      <w:rPr>
        <w:rStyle w:val="PageNumber"/>
      </w:rPr>
      <w:t>2</w:t>
    </w:r>
    <w:r w:rsidR="00B7480B" w:rsidRPr="006A67CD">
      <w:rPr>
        <w:rStyle w:val="PageNumber"/>
      </w:rPr>
      <w:fldChar w:fldCharType="end"/>
    </w:r>
    <w:r w:rsidR="00B7480B"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0403" w14:textId="288DED89" w:rsidR="00290F99" w:rsidRDefault="00275881" w:rsidP="00F15FB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DE6C4C" wp14:editId="369640A6">
              <wp:simplePos x="915035" y="1011999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522605"/>
              <wp:effectExtent l="0" t="0" r="2540" b="0"/>
              <wp:wrapNone/>
              <wp:docPr id="390667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3A9EC" w14:textId="3FCA7C94" w:rsidR="00275881" w:rsidRPr="00275881" w:rsidRDefault="00275881" w:rsidP="002758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2758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E6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41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wDEgIAACEEAAAOAAAAZHJzL2Uyb0RvYy54bWysU01v2zAMvQ/YfxB0X+wYTbYacYqsRYYB&#10;QVsgHXpWZCk2IImCpMTOfv0oOU66bqdhF5kiaX6897S467UiR+F8C6ai00lOiTAc6tbsK/rjZf3p&#10;CyU+MFMzBUZU9CQ8vVt+/LDobCkKaEDVwhEsYnzZ2Yo2IdgyyzxvhGZ+AlYYDEpwmgW8un1WO9Zh&#10;da2yIs/nWQeutg648B69D0OQLlN9KQUPT1J6EYiqKM4W0unSuYtntlywcu+YbVp+HoP9wxSatQab&#10;Xko9sMDIwbV/lNItd+BBhgkHnYGULRdpB9xmmr/bZtswK9IuCI63F5j8/yvLH49b++xI6L9CjwRG&#10;QDrrS4/OuE8vnY5fnJRgHCE8XWATfSAcnZ9ntzdzjHAMzYpins9ilez6s3U+fBOgSTQq6pCVBBY7&#10;bnwYUseU2MvAulUqMaPMbw6sGT3ZdcJohX7Xk7auaDFOv4P6hEs5GPj2lq9bbL1hPjwzhwTjtCja&#10;8ISHVNBVFM4WJQ24n3/zx3zEHaOUdCiYihpUNCXqu0E+itlNnkeBpRsabjR2yZje5rMYNwd9D6jF&#10;KT4Ly5MZk4MaTelAv6KmV7Ebhpjh2LOiu9G8D4N88U1wsVqlJNSSZWFjtpbH0hGzCOhL/8qcPaMe&#10;kK5HGCXFynfgD7nxT29Xh4AUJGYivgOaZ9hRh4nb85uJQn97T1nXl738BQAA//8DAFBLAwQUAAYA&#10;CAAAACEAw1obvNoAAAAEAQAADwAAAGRycy9kb3ducmV2LnhtbEyPzWrDMBCE74W+g9hCb40cF0zi&#10;Wg6hf/QaJ9Ae19bGMrFWrqUk7ttXyaW9LAwzzHxbrCbbixONvnOsYD5LQBA3TnfcKtht3x4WIHxA&#10;1tg7JgU/5GFV3t4UmGt35g2dqtCKWMI+RwUmhCGX0jeGLPqZG4ijt3ejxRDl2Eo94jmW216mSZJJ&#10;ix3HBYMDPRtqDtXRKshe3tdm+My+vvep//C1O4TKvSp1fzetn0AEmsJfGC74ER3KyFS7I2svegXx&#10;kXC9F2++zEDUChbpI8iykP/hy18AAAD//wMAUEsBAi0AFAAGAAgAAAAhALaDOJL+AAAA4QEAABMA&#10;AAAAAAAAAAAAAAAAAAAAAFtDb250ZW50X1R5cGVzXS54bWxQSwECLQAUAAYACAAAACEAOP0h/9YA&#10;AACUAQAACwAAAAAAAAAAAAAAAAAvAQAAX3JlbHMvLnJlbHNQSwECLQAUAAYACAAAACEAvZnsAxIC&#10;AAAhBAAADgAAAAAAAAAAAAAAAAAuAgAAZHJzL2Uyb0RvYy54bWxQSwECLQAUAAYACAAAACEAw1ob&#10;v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5F3A9EC" w14:textId="3FCA7C94" w:rsidR="00275881" w:rsidRPr="00275881" w:rsidRDefault="00275881" w:rsidP="002758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27588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DCC7" w14:textId="77777777" w:rsidR="00926E0E" w:rsidRDefault="00926E0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0D988AC" w14:textId="77777777" w:rsidR="00926E0E" w:rsidRDefault="00926E0E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5732C14" w14:textId="77777777" w:rsidR="00926E0E" w:rsidRDefault="00926E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B380" w14:textId="77777777" w:rsidR="00DF6299" w:rsidRDefault="00DF6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B5F8" w14:textId="77777777" w:rsidR="00DF6299" w:rsidRDefault="00DF6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7479" w14:textId="3780BA75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3A1E"/>
    <w:multiLevelType w:val="hybridMultilevel"/>
    <w:tmpl w:val="3C74B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2E51"/>
    <w:multiLevelType w:val="hybridMultilevel"/>
    <w:tmpl w:val="29B2F418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539F"/>
    <w:multiLevelType w:val="hybridMultilevel"/>
    <w:tmpl w:val="80E66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B488D"/>
    <w:multiLevelType w:val="hybridMultilevel"/>
    <w:tmpl w:val="175ED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EFC"/>
    <w:multiLevelType w:val="hybridMultilevel"/>
    <w:tmpl w:val="93A6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43D52"/>
    <w:multiLevelType w:val="hybridMultilevel"/>
    <w:tmpl w:val="726AD5C0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E7B34"/>
    <w:multiLevelType w:val="hybridMultilevel"/>
    <w:tmpl w:val="B2DE67E4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7239"/>
    <w:multiLevelType w:val="hybridMultilevel"/>
    <w:tmpl w:val="C5F834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201B11"/>
    <w:multiLevelType w:val="hybridMultilevel"/>
    <w:tmpl w:val="0156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10340">
    <w:abstractNumId w:val="0"/>
  </w:num>
  <w:num w:numId="2" w16cid:durableId="1705403625">
    <w:abstractNumId w:val="8"/>
  </w:num>
  <w:num w:numId="3" w16cid:durableId="551767844">
    <w:abstractNumId w:val="6"/>
  </w:num>
  <w:num w:numId="4" w16cid:durableId="1508910896">
    <w:abstractNumId w:val="5"/>
  </w:num>
  <w:num w:numId="5" w16cid:durableId="889220215">
    <w:abstractNumId w:val="3"/>
  </w:num>
  <w:num w:numId="6" w16cid:durableId="1064572038">
    <w:abstractNumId w:val="10"/>
  </w:num>
  <w:num w:numId="7" w16cid:durableId="1602838466">
    <w:abstractNumId w:val="11"/>
  </w:num>
  <w:num w:numId="8" w16cid:durableId="1520116923">
    <w:abstractNumId w:val="7"/>
  </w:num>
  <w:num w:numId="9" w16cid:durableId="1660228488">
    <w:abstractNumId w:val="9"/>
  </w:num>
  <w:num w:numId="10" w16cid:durableId="1308851372">
    <w:abstractNumId w:val="1"/>
  </w:num>
  <w:num w:numId="11" w16cid:durableId="2005207379">
    <w:abstractNumId w:val="2"/>
  </w:num>
  <w:num w:numId="12" w16cid:durableId="1964458477">
    <w:abstractNumId w:val="12"/>
  </w:num>
  <w:num w:numId="13" w16cid:durableId="18132812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4"/>
    <w:rsid w:val="00003F3E"/>
    <w:rsid w:val="00005C84"/>
    <w:rsid w:val="0000729C"/>
    <w:rsid w:val="00010060"/>
    <w:rsid w:val="000131A3"/>
    <w:rsid w:val="0001396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0A0A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4C4D"/>
    <w:rsid w:val="000E55B2"/>
    <w:rsid w:val="000E5959"/>
    <w:rsid w:val="000F52F4"/>
    <w:rsid w:val="0010083E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5B57"/>
    <w:rsid w:val="00134CC3"/>
    <w:rsid w:val="0013535A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43B0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75881"/>
    <w:rsid w:val="00281094"/>
    <w:rsid w:val="002875DD"/>
    <w:rsid w:val="0029060F"/>
    <w:rsid w:val="00290F99"/>
    <w:rsid w:val="00293B64"/>
    <w:rsid w:val="00295A98"/>
    <w:rsid w:val="00295BFF"/>
    <w:rsid w:val="00296925"/>
    <w:rsid w:val="002A02BB"/>
    <w:rsid w:val="002A3384"/>
    <w:rsid w:val="002A4A0F"/>
    <w:rsid w:val="002B0820"/>
    <w:rsid w:val="002B1E87"/>
    <w:rsid w:val="002B5278"/>
    <w:rsid w:val="002B586B"/>
    <w:rsid w:val="002C4955"/>
    <w:rsid w:val="002C55A6"/>
    <w:rsid w:val="002C79AC"/>
    <w:rsid w:val="002D3909"/>
    <w:rsid w:val="002D6314"/>
    <w:rsid w:val="002D6EC8"/>
    <w:rsid w:val="002E100F"/>
    <w:rsid w:val="002E38B5"/>
    <w:rsid w:val="002E3E6E"/>
    <w:rsid w:val="002E535B"/>
    <w:rsid w:val="002E5B2D"/>
    <w:rsid w:val="002E5D89"/>
    <w:rsid w:val="002E6015"/>
    <w:rsid w:val="002F1895"/>
    <w:rsid w:val="002F4984"/>
    <w:rsid w:val="00300FF6"/>
    <w:rsid w:val="003013EB"/>
    <w:rsid w:val="00302D64"/>
    <w:rsid w:val="0030594A"/>
    <w:rsid w:val="00307AEC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3BA3"/>
    <w:rsid w:val="00425227"/>
    <w:rsid w:val="00427142"/>
    <w:rsid w:val="004273B8"/>
    <w:rsid w:val="004317FD"/>
    <w:rsid w:val="00441B81"/>
    <w:rsid w:val="004428D8"/>
    <w:rsid w:val="00443265"/>
    <w:rsid w:val="00443E4B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4BD5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4AB4"/>
    <w:rsid w:val="0054416C"/>
    <w:rsid w:val="0055235E"/>
    <w:rsid w:val="00554C98"/>
    <w:rsid w:val="00555650"/>
    <w:rsid w:val="00556DC2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86129"/>
    <w:rsid w:val="0059275C"/>
    <w:rsid w:val="005937F4"/>
    <w:rsid w:val="00594D50"/>
    <w:rsid w:val="00595402"/>
    <w:rsid w:val="00596775"/>
    <w:rsid w:val="005A44D4"/>
    <w:rsid w:val="005A6211"/>
    <w:rsid w:val="005A7CD5"/>
    <w:rsid w:val="005B2A8F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64C6B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40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27017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71DF5"/>
    <w:rsid w:val="00776E94"/>
    <w:rsid w:val="00780511"/>
    <w:rsid w:val="00781ED3"/>
    <w:rsid w:val="00785FE2"/>
    <w:rsid w:val="007914E8"/>
    <w:rsid w:val="007977BD"/>
    <w:rsid w:val="0079791B"/>
    <w:rsid w:val="007A0397"/>
    <w:rsid w:val="007A35E8"/>
    <w:rsid w:val="007A3FE1"/>
    <w:rsid w:val="007A58B3"/>
    <w:rsid w:val="007B0184"/>
    <w:rsid w:val="007B1389"/>
    <w:rsid w:val="007B3DDB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5954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2102B"/>
    <w:rsid w:val="00926E0E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2431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2"/>
    <w:rsid w:val="009B2E1E"/>
    <w:rsid w:val="009B3499"/>
    <w:rsid w:val="009B3DBC"/>
    <w:rsid w:val="009B67B3"/>
    <w:rsid w:val="009B7026"/>
    <w:rsid w:val="009B7413"/>
    <w:rsid w:val="009C04B1"/>
    <w:rsid w:val="009C21FB"/>
    <w:rsid w:val="009C363B"/>
    <w:rsid w:val="009C6D74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24F0B"/>
    <w:rsid w:val="00A25E34"/>
    <w:rsid w:val="00A25F09"/>
    <w:rsid w:val="00A30010"/>
    <w:rsid w:val="00A301B3"/>
    <w:rsid w:val="00A33000"/>
    <w:rsid w:val="00A36E19"/>
    <w:rsid w:val="00A43AE7"/>
    <w:rsid w:val="00A447AF"/>
    <w:rsid w:val="00A44C2C"/>
    <w:rsid w:val="00A45A07"/>
    <w:rsid w:val="00A478ED"/>
    <w:rsid w:val="00A515C9"/>
    <w:rsid w:val="00A51B4F"/>
    <w:rsid w:val="00A53082"/>
    <w:rsid w:val="00A575D6"/>
    <w:rsid w:val="00A64066"/>
    <w:rsid w:val="00A7121A"/>
    <w:rsid w:val="00A74A74"/>
    <w:rsid w:val="00A759AD"/>
    <w:rsid w:val="00A807D8"/>
    <w:rsid w:val="00A8092A"/>
    <w:rsid w:val="00A811E3"/>
    <w:rsid w:val="00A85C74"/>
    <w:rsid w:val="00A85CB0"/>
    <w:rsid w:val="00A9232D"/>
    <w:rsid w:val="00A967BC"/>
    <w:rsid w:val="00AA0A0E"/>
    <w:rsid w:val="00AA2B31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2CE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61A3"/>
    <w:rsid w:val="00B267C4"/>
    <w:rsid w:val="00B271F2"/>
    <w:rsid w:val="00B316EE"/>
    <w:rsid w:val="00B3258F"/>
    <w:rsid w:val="00B3786C"/>
    <w:rsid w:val="00B4496D"/>
    <w:rsid w:val="00B50095"/>
    <w:rsid w:val="00B52C0C"/>
    <w:rsid w:val="00B56CA9"/>
    <w:rsid w:val="00B609E5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C15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50F0"/>
    <w:rsid w:val="00C053D3"/>
    <w:rsid w:val="00C05D41"/>
    <w:rsid w:val="00C05F45"/>
    <w:rsid w:val="00C066F6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97C40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618C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0CDB"/>
    <w:rsid w:val="00D14BBB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3665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DF6299"/>
    <w:rsid w:val="00E01311"/>
    <w:rsid w:val="00E03B5E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2D8B"/>
    <w:rsid w:val="00F13630"/>
    <w:rsid w:val="00F1436B"/>
    <w:rsid w:val="00F14685"/>
    <w:rsid w:val="00F14C70"/>
    <w:rsid w:val="00F158B9"/>
    <w:rsid w:val="00F15FBA"/>
    <w:rsid w:val="00F168B7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2830"/>
    <w:rsid w:val="00FE3077"/>
    <w:rsid w:val="00FE61CF"/>
    <w:rsid w:val="00FF1088"/>
    <w:rsid w:val="00FF388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A1E1BB"/>
  <w15:docId w15:val="{C5EDCDE9-1D97-4393-8756-DFEA57EF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3DDB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DDB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3DDB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3DDB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DDB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3DDB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B3DDB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7B3DD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B3DD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DDB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B3DDB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3DDB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B3DDB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3DDB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7B3DDB"/>
    <w:rPr>
      <w:b/>
      <w:bCs/>
      <w:i/>
      <w:iCs/>
      <w:color w:val="4F81BD"/>
    </w:rPr>
  </w:style>
  <w:style w:type="paragraph" w:customStyle="1" w:styleId="Default">
    <w:name w:val="Default"/>
    <w:rsid w:val="007B3DD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B3DD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B3DD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B3DDB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7B3DDB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7B3DDB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7B3DD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B3DD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B3DDB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3DDB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7B3DDB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B3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DDB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3DD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D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3DDB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B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7B3DDB"/>
  </w:style>
  <w:style w:type="paragraph" w:styleId="TOC1">
    <w:name w:val="toc 1"/>
    <w:basedOn w:val="Normal"/>
    <w:next w:val="Normal"/>
    <w:autoRedefine/>
    <w:uiPriority w:val="39"/>
    <w:unhideWhenUsed/>
    <w:rsid w:val="007B3DDB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B3DDB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7B3DDB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7B3D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B3DDB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B3DD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7B3DDB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B3DD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3DDB"/>
    <w:rPr>
      <w:rFonts w:ascii="Arial" w:hAnsi="Arial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664C6B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nting@dgs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consumer.vic.gov.au/sda" TargetMode="External"/><Relationship Id="rId17" Type="http://schemas.openxmlformats.org/officeDocument/2006/relationships/hyperlink" Target="http://www.informationaccessgroup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consumerv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ConsumerAffairsVictoria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sumer.vic.gov.a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739F079-A467-4403-9659-F59E51EFD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63157-D752-4C71-9085-BDC6EB9DF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965E5-4D60-4422-BA80-723D3D56682B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BE1ECE05-73C0-4A0B-884F-E0F45D526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6C8AFD-04EB-443A-A053-0505503099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cp:lastModifiedBy>David M Darragh (DGS)</cp:lastModifiedBy>
  <cp:revision>3</cp:revision>
  <cp:lastPrinted>2011-12-12T20:40:00Z</cp:lastPrinted>
  <dcterms:created xsi:type="dcterms:W3CDTF">2024-12-17T01:24:00Z</dcterms:created>
  <dcterms:modified xsi:type="dcterms:W3CDTF">2024-12-17T01:25:00Z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2541c9f,2ab4edce,1ca4751d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2024-12-17T01:22:37Z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4b4a7f1f-fae2-420e-b5ec-38284948c639</vt:lpwstr>
  </property>
  <property fmtid="{D5CDD505-2E9C-101B-9397-08002B2CF9AE}" pid="13" name="MSIP_Label_7158ebbd-6c5e-441f-bfc9-4eb8c11e3978_ContentBits">
    <vt:lpwstr>2</vt:lpwstr>
  </property>
</Properties>
</file>