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08"/>
        <w:gridCol w:w="3164"/>
      </w:tblGrid>
      <w:tr w:rsidR="007D3546" w14:paraId="37C4400E" w14:textId="77777777" w:rsidTr="005603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Mar>
              <w:left w:w="0" w:type="dxa"/>
            </w:tcMar>
            <w:vAlign w:val="bottom"/>
          </w:tcPr>
          <w:p w14:paraId="1B896A28" w14:textId="33F57EDF" w:rsidR="007D3546" w:rsidRDefault="00A60470" w:rsidP="00710D4C">
            <w:pPr>
              <w:pStyle w:val="Title"/>
              <w:rPr>
                <w:b w:val="0"/>
                <w:bCs/>
              </w:rPr>
            </w:pPr>
            <w:r>
              <w:t xml:space="preserve">Residential </w:t>
            </w:r>
            <w:r w:rsidR="00357582">
              <w:t xml:space="preserve">rental </w:t>
            </w:r>
            <w:r>
              <w:t>application</w:t>
            </w:r>
          </w:p>
          <w:p w14:paraId="6209F17A" w14:textId="51D71995" w:rsidR="00F01FA3" w:rsidRPr="007D3546" w:rsidRDefault="00F01FA3" w:rsidP="00126A8B">
            <w:pPr>
              <w:pStyle w:val="BodyText"/>
              <w:ind w:left="0"/>
            </w:pPr>
          </w:p>
        </w:tc>
        <w:tc>
          <w:tcPr>
            <w:tcW w:w="3112" w:type="dxa"/>
          </w:tcPr>
          <w:p w14:paraId="3281C736" w14:textId="77777777" w:rsidR="007D3546" w:rsidRDefault="007D3546" w:rsidP="00710D4C">
            <w:pPr>
              <w:pStyle w:val="Title"/>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7EDA1FF7" wp14:editId="7A42BF97">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72000" cy="514440"/>
                          </a:xfrm>
                          <a:prstGeom prst="rect">
                            <a:avLst/>
                          </a:prstGeom>
                        </pic:spPr>
                      </pic:pic>
                    </a:graphicData>
                  </a:graphic>
                </wp:inline>
              </w:drawing>
            </w:r>
          </w:p>
        </w:tc>
      </w:tr>
    </w:tbl>
    <w:p w14:paraId="4C1D08E1" w14:textId="77777777" w:rsidR="005603C7" w:rsidRDefault="005603C7" w:rsidP="004B4EC4">
      <w:pPr>
        <w:pStyle w:val="Paragraphtext"/>
        <w:pBdr>
          <w:bottom w:val="single" w:sz="4" w:space="1" w:color="auto"/>
        </w:pBdr>
        <w:spacing w:before="0"/>
        <w:ind w:left="0"/>
      </w:pPr>
      <w:r w:rsidRPr="005603C7">
        <w:rPr>
          <w:rStyle w:val="Emphasis"/>
          <w:b/>
          <w:bCs/>
        </w:rPr>
        <w:t>Residential Tenancies Act 1997</w:t>
      </w:r>
      <w:r w:rsidRPr="00A233D9">
        <w:t xml:space="preserve"> </w:t>
      </w:r>
      <w:r w:rsidRPr="00126A8B">
        <w:t>Section 29C</w:t>
      </w:r>
      <w:r>
        <w:t xml:space="preserve"> </w:t>
      </w:r>
    </w:p>
    <w:p w14:paraId="0618A588" w14:textId="2623F28E" w:rsidR="005333A8" w:rsidRDefault="004E6EA3" w:rsidP="00126A8B">
      <w:pPr>
        <w:pStyle w:val="Paragraphtext"/>
        <w:ind w:left="0"/>
      </w:pPr>
      <w:r>
        <w:t xml:space="preserve">This form may be used by </w:t>
      </w:r>
      <w:r w:rsidR="00E40453">
        <w:t xml:space="preserve">residential </w:t>
      </w:r>
      <w:r>
        <w:t>rental providers</w:t>
      </w:r>
      <w:r w:rsidR="00126A8B">
        <w:t xml:space="preserve"> (rental providers, formerly landlords)</w:t>
      </w:r>
      <w:r>
        <w:t xml:space="preserve"> to seek information from applic</w:t>
      </w:r>
      <w:r w:rsidR="005333A8">
        <w:t xml:space="preserve">ants to a </w:t>
      </w:r>
      <w:r w:rsidR="00244C9B">
        <w:t>rental property</w:t>
      </w:r>
      <w:r w:rsidR="3D8FE127">
        <w:t>.</w:t>
      </w:r>
    </w:p>
    <w:p w14:paraId="00C92BC6" w14:textId="77777777" w:rsidR="00D73085" w:rsidRDefault="005333A8" w:rsidP="00126A8B">
      <w:pPr>
        <w:pStyle w:val="Paragraphtext"/>
        <w:ind w:left="0"/>
      </w:pPr>
      <w:r>
        <w:t>It includes</w:t>
      </w:r>
      <w:r w:rsidR="00D73085">
        <w:t>:</w:t>
      </w:r>
    </w:p>
    <w:p w14:paraId="1BD210A7" w14:textId="36C5B776" w:rsidR="2F373BD9" w:rsidRDefault="2F373BD9" w:rsidP="004B4EC4">
      <w:pPr>
        <w:pStyle w:val="Paragraphtext"/>
        <w:numPr>
          <w:ilvl w:val="0"/>
          <w:numId w:val="14"/>
        </w:numPr>
        <w:spacing w:after="0"/>
        <w:ind w:left="777" w:hanging="357"/>
      </w:pPr>
      <w:r>
        <w:t xml:space="preserve">Part A – Important </w:t>
      </w:r>
      <w:r w:rsidR="6BE5ED5A">
        <w:t>i</w:t>
      </w:r>
      <w:r>
        <w:t>nformation</w:t>
      </w:r>
      <w:r w:rsidR="00E40453">
        <w:t>;</w:t>
      </w:r>
    </w:p>
    <w:p w14:paraId="3026B62C" w14:textId="3EE7A07C" w:rsidR="00D73085" w:rsidRDefault="00EF24EB" w:rsidP="004B4EC4">
      <w:pPr>
        <w:pStyle w:val="Paragraphtext"/>
        <w:numPr>
          <w:ilvl w:val="0"/>
          <w:numId w:val="14"/>
        </w:numPr>
        <w:spacing w:after="0"/>
        <w:ind w:left="777" w:hanging="357"/>
        <w:rPr>
          <w:rFonts w:asciiTheme="minorHAnsi" w:eastAsiaTheme="minorEastAsia" w:hAnsiTheme="minorHAnsi" w:cstheme="minorBidi"/>
        </w:rPr>
      </w:pPr>
      <w:r>
        <w:t xml:space="preserve">Part B </w:t>
      </w:r>
      <w:r w:rsidR="45ACDC1F">
        <w:t>–</w:t>
      </w:r>
      <w:r w:rsidR="59F34570">
        <w:t xml:space="preserve"> </w:t>
      </w:r>
      <w:r w:rsidR="008952DF" w:rsidRPr="008952DF">
        <w:t xml:space="preserve">Statement </w:t>
      </w:r>
      <w:r w:rsidR="00244C9B">
        <w:t>o</w:t>
      </w:r>
      <w:r w:rsidR="008952DF" w:rsidRPr="008952DF">
        <w:t xml:space="preserve">f </w:t>
      </w:r>
      <w:r w:rsidR="004C5667">
        <w:t>i</w:t>
      </w:r>
      <w:r w:rsidR="008952DF" w:rsidRPr="008952DF">
        <w:t xml:space="preserve">nformation </w:t>
      </w:r>
      <w:r w:rsidR="00244C9B">
        <w:t>f</w:t>
      </w:r>
      <w:r w:rsidR="008952DF" w:rsidRPr="008952DF">
        <w:t xml:space="preserve">or </w:t>
      </w:r>
      <w:r w:rsidR="004C5667">
        <w:t>r</w:t>
      </w:r>
      <w:r w:rsidR="008952DF" w:rsidRPr="008952DF">
        <w:t xml:space="preserve">ental </w:t>
      </w:r>
      <w:r w:rsidR="004C5667">
        <w:t>a</w:t>
      </w:r>
      <w:r w:rsidR="008952DF" w:rsidRPr="008952DF">
        <w:t>pplicants</w:t>
      </w:r>
      <w:r w:rsidR="00BC6BA6">
        <w:t>;</w:t>
      </w:r>
      <w:r w:rsidR="00D73085">
        <w:t xml:space="preserve"> and </w:t>
      </w:r>
    </w:p>
    <w:p w14:paraId="56F9BBA5" w14:textId="3A4FD604" w:rsidR="004E6EA3" w:rsidRDefault="00D73085" w:rsidP="004B4EC4">
      <w:pPr>
        <w:pStyle w:val="Paragraphtext"/>
        <w:numPr>
          <w:ilvl w:val="0"/>
          <w:numId w:val="14"/>
        </w:numPr>
        <w:spacing w:after="0"/>
        <w:ind w:left="777" w:hanging="357"/>
      </w:pPr>
      <w:r>
        <w:t xml:space="preserve">Part C </w:t>
      </w:r>
      <w:r w:rsidR="00244C9B">
        <w:t>–</w:t>
      </w:r>
      <w:r>
        <w:t xml:space="preserve"> </w:t>
      </w:r>
      <w:r w:rsidR="00244C9B">
        <w:t xml:space="preserve">Mandatory disclosures </w:t>
      </w:r>
      <w:r w:rsidR="26C5CB74">
        <w:t>checklist.</w:t>
      </w:r>
    </w:p>
    <w:p w14:paraId="40B14228" w14:textId="4D65BB0F" w:rsidR="00492B1B" w:rsidRDefault="002A070A" w:rsidP="00656CAD">
      <w:pPr>
        <w:pStyle w:val="Heading1"/>
      </w:pPr>
      <w:r>
        <w:t xml:space="preserve">Part </w:t>
      </w:r>
      <w:r w:rsidR="00EF2EA4">
        <w:t>A –</w:t>
      </w:r>
      <w:r w:rsidR="00546C80">
        <w:t xml:space="preserve"> Important information</w:t>
      </w:r>
    </w:p>
    <w:p w14:paraId="495568F5" w14:textId="0E70BF88" w:rsidR="008D1EF7" w:rsidRPr="00E610A3" w:rsidRDefault="00CF6718" w:rsidP="00E610A3">
      <w:pPr>
        <w:pStyle w:val="ListNumber2"/>
      </w:pPr>
      <w:r w:rsidRPr="00E610A3">
        <w:t xml:space="preserve">Information for the </w:t>
      </w:r>
      <w:r w:rsidR="00492B1B" w:rsidRPr="00E610A3">
        <w:t>rental provider</w:t>
      </w:r>
    </w:p>
    <w:p w14:paraId="0FAB929E" w14:textId="32C57AAD" w:rsidR="00492B1B" w:rsidRDefault="00492B1B" w:rsidP="00B335A3">
      <w:pPr>
        <w:pStyle w:val="Paragraphtext"/>
        <w:numPr>
          <w:ilvl w:val="0"/>
          <w:numId w:val="6"/>
        </w:numPr>
      </w:pPr>
      <w:r>
        <w:t>Rental auctions are prohibited under law. You may be fined if you invite prospective renters to offer more than the advertised rent.</w:t>
      </w:r>
    </w:p>
    <w:p w14:paraId="1049180C" w14:textId="324F1E26" w:rsidR="00244C9B" w:rsidRDefault="00492B1B" w:rsidP="00B335A3">
      <w:pPr>
        <w:pStyle w:val="Paragraphtext"/>
        <w:numPr>
          <w:ilvl w:val="0"/>
          <w:numId w:val="6"/>
        </w:numPr>
      </w:pPr>
      <w:r>
        <w:t xml:space="preserve">You are required to </w:t>
      </w:r>
      <w:r w:rsidR="00244C9B">
        <w:t xml:space="preserve">include </w:t>
      </w:r>
      <w:r w:rsidR="00BC6BA6">
        <w:t>'</w:t>
      </w:r>
      <w:r w:rsidR="00244C9B">
        <w:t xml:space="preserve">Part B - </w:t>
      </w:r>
      <w:r w:rsidR="00244C9B" w:rsidRPr="008952DF">
        <w:t xml:space="preserve">Statement </w:t>
      </w:r>
      <w:r w:rsidR="00244C9B">
        <w:t>o</w:t>
      </w:r>
      <w:r w:rsidR="00244C9B" w:rsidRPr="008952DF">
        <w:t xml:space="preserve">f </w:t>
      </w:r>
      <w:r w:rsidR="004C5667">
        <w:t>i</w:t>
      </w:r>
      <w:r w:rsidR="00244C9B" w:rsidRPr="008952DF">
        <w:t xml:space="preserve">nformation </w:t>
      </w:r>
      <w:r w:rsidR="00244C9B">
        <w:t>f</w:t>
      </w:r>
      <w:r w:rsidR="00244C9B" w:rsidRPr="008952DF">
        <w:t xml:space="preserve">or </w:t>
      </w:r>
      <w:r w:rsidR="004C5667">
        <w:t>r</w:t>
      </w:r>
      <w:r w:rsidR="00244C9B" w:rsidRPr="008952DF">
        <w:t xml:space="preserve">ental </w:t>
      </w:r>
      <w:r w:rsidR="004C5667">
        <w:t>a</w:t>
      </w:r>
      <w:r w:rsidR="00244C9B" w:rsidRPr="008952DF">
        <w:t>pplicants</w:t>
      </w:r>
      <w:r w:rsidR="00BC6BA6">
        <w:t>'</w:t>
      </w:r>
      <w:r w:rsidR="00244C9B">
        <w:t xml:space="preserve"> in all applications for rental agreements.</w:t>
      </w:r>
    </w:p>
    <w:p w14:paraId="44245EE3" w14:textId="32EB5611" w:rsidR="00492B1B" w:rsidRDefault="00244C9B" w:rsidP="00B335A3">
      <w:pPr>
        <w:pStyle w:val="Paragraphtext"/>
        <w:numPr>
          <w:ilvl w:val="0"/>
          <w:numId w:val="6"/>
        </w:numPr>
      </w:pPr>
      <w:r>
        <w:t xml:space="preserve">You are required to </w:t>
      </w:r>
      <w:r w:rsidR="00492B1B">
        <w:t xml:space="preserve">disclose particular information about your rental property before a potential renter enters into a rental agreement with you. You </w:t>
      </w:r>
      <w:r w:rsidR="00BC6BA6">
        <w:t xml:space="preserve">must </w:t>
      </w:r>
      <w:r w:rsidR="00492B1B">
        <w:t xml:space="preserve">complete ‘Part </w:t>
      </w:r>
      <w:r w:rsidR="7725F616">
        <w:t>C</w:t>
      </w:r>
      <w:r w:rsidR="00492B1B">
        <w:t xml:space="preserve"> - </w:t>
      </w:r>
      <w:r w:rsidR="000C7955">
        <w:t>M</w:t>
      </w:r>
      <w:r w:rsidR="00492B1B">
        <w:t xml:space="preserve">andatory </w:t>
      </w:r>
      <w:r w:rsidR="20E6E22B">
        <w:t>disclosures</w:t>
      </w:r>
      <w:r w:rsidR="4391DF41">
        <w:t xml:space="preserve"> checklist</w:t>
      </w:r>
      <w:r w:rsidR="20E6E22B">
        <w:t>’</w:t>
      </w:r>
      <w:r w:rsidR="00492B1B">
        <w:t xml:space="preserve"> of this form before giving this form to an applicant to meet your obligations.</w:t>
      </w:r>
      <w:r w:rsidR="00BC6BA6">
        <w:t xml:space="preserve"> You may be fined i</w:t>
      </w:r>
      <w:r w:rsidR="005F3F9E">
        <w:t>f</w:t>
      </w:r>
      <w:r w:rsidR="00BC6BA6">
        <w:t xml:space="preserve"> y</w:t>
      </w:r>
      <w:r w:rsidR="00BC6BA6" w:rsidRPr="00E40453">
        <w:t xml:space="preserve">ou </w:t>
      </w:r>
      <w:r w:rsidR="00973565" w:rsidRPr="00126A8B">
        <w:t xml:space="preserve">fail to </w:t>
      </w:r>
      <w:r w:rsidR="00BC6BA6" w:rsidRPr="00E40453">
        <w:t>do t</w:t>
      </w:r>
      <w:r w:rsidR="00BC6BA6">
        <w:t>his.</w:t>
      </w:r>
    </w:p>
    <w:p w14:paraId="4258F9BD" w14:textId="57659C6C" w:rsidR="00492B1B" w:rsidRDefault="00340E28" w:rsidP="00B335A3">
      <w:pPr>
        <w:pStyle w:val="Paragraphtext"/>
        <w:numPr>
          <w:ilvl w:val="0"/>
          <w:numId w:val="6"/>
        </w:numPr>
      </w:pPr>
      <w:r>
        <w:t>You cannot charge fees</w:t>
      </w:r>
      <w:r w:rsidR="00492B1B" w:rsidRPr="00DD7FCF">
        <w:t xml:space="preserve"> for this application.</w:t>
      </w:r>
    </w:p>
    <w:p w14:paraId="6A71A83E" w14:textId="7BBA64C4" w:rsidR="00492B1B" w:rsidRDefault="00492B1B" w:rsidP="00B335A3">
      <w:pPr>
        <w:pStyle w:val="Paragraphtext"/>
        <w:numPr>
          <w:ilvl w:val="0"/>
          <w:numId w:val="6"/>
        </w:numPr>
      </w:pPr>
      <w:r>
        <w:t>The personal information provided in this form is confidential. You must not use the information other than to assess whether the applicant is suitable for the property.</w:t>
      </w:r>
    </w:p>
    <w:p w14:paraId="6CEBA9FD" w14:textId="095189F2" w:rsidR="005F3F9E" w:rsidRDefault="005F3F9E" w:rsidP="00B335A3">
      <w:pPr>
        <w:pStyle w:val="Paragraphtext"/>
        <w:numPr>
          <w:ilvl w:val="0"/>
          <w:numId w:val="6"/>
        </w:numPr>
      </w:pPr>
      <w:r>
        <w:t xml:space="preserve">Before the successful renter moves in, you must give them </w:t>
      </w:r>
      <w:r w:rsidRPr="00A061B6">
        <w:t>2</w:t>
      </w:r>
      <w:r>
        <w:t xml:space="preserve"> signed copies </w:t>
      </w:r>
      <w:r w:rsidRPr="00B853AB">
        <w:t>of the Condition report</w:t>
      </w:r>
      <w:r>
        <w:t xml:space="preserve"> in the required form </w:t>
      </w:r>
      <w:r w:rsidRPr="005F3F9E">
        <w:t xml:space="preserve">specifying the state of repair and general condition of the premises on the day specified in the report. </w:t>
      </w:r>
      <w:r>
        <w:t xml:space="preserve">This can be </w:t>
      </w:r>
      <w:r w:rsidR="00973565" w:rsidRPr="00E40453">
        <w:t xml:space="preserve">provided </w:t>
      </w:r>
      <w:r w:rsidRPr="00E40453">
        <w:t xml:space="preserve">electronically. You may be fined if you </w:t>
      </w:r>
      <w:r w:rsidR="00973565" w:rsidRPr="00E40453">
        <w:t>fail</w:t>
      </w:r>
      <w:r w:rsidRPr="00E40453">
        <w:t xml:space="preserve"> d</w:t>
      </w:r>
      <w:r>
        <w:t xml:space="preserve">o this. </w:t>
      </w:r>
    </w:p>
    <w:p w14:paraId="25503189" w14:textId="6E3192E3" w:rsidR="00492B1B" w:rsidRDefault="00492B1B" w:rsidP="00B335A3">
      <w:pPr>
        <w:pStyle w:val="Paragraphtext"/>
        <w:numPr>
          <w:ilvl w:val="0"/>
          <w:numId w:val="6"/>
        </w:numPr>
      </w:pPr>
      <w:r w:rsidRPr="00DD7FCF">
        <w:t xml:space="preserve">If </w:t>
      </w:r>
      <w:r>
        <w:t xml:space="preserve">the </w:t>
      </w:r>
      <w:r w:rsidRPr="00DD7FCF">
        <w:t xml:space="preserve">application is unsuccessful, this form and any copies </w:t>
      </w:r>
      <w:r>
        <w:t xml:space="preserve">should </w:t>
      </w:r>
      <w:r w:rsidRPr="00DD7FCF">
        <w:t>be destroyed.</w:t>
      </w:r>
    </w:p>
    <w:p w14:paraId="7CB47F7A" w14:textId="335CBF73" w:rsidR="00492B1B" w:rsidRDefault="00492B1B" w:rsidP="00E610A3">
      <w:pPr>
        <w:pStyle w:val="ListNumber2"/>
      </w:pPr>
      <w:r>
        <w:t>Information for the applicant(s)</w:t>
      </w:r>
    </w:p>
    <w:p w14:paraId="001B242A" w14:textId="77777777" w:rsidR="00492B1B" w:rsidRPr="00DD7FCF" w:rsidRDefault="00492B1B" w:rsidP="00D67BC2">
      <w:pPr>
        <w:pStyle w:val="ListBullet"/>
        <w:numPr>
          <w:ilvl w:val="0"/>
          <w:numId w:val="7"/>
        </w:numPr>
      </w:pPr>
      <w:r w:rsidRPr="00DD7FCF">
        <w:t xml:space="preserve">Each prospective </w:t>
      </w:r>
      <w:r>
        <w:t>renter</w:t>
      </w:r>
      <w:r w:rsidRPr="00DD7FCF">
        <w:t xml:space="preserve"> should complete </w:t>
      </w:r>
      <w:r>
        <w:t xml:space="preserve">a copy of this application </w:t>
      </w:r>
      <w:r w:rsidRPr="00DD7FCF">
        <w:t>form.</w:t>
      </w:r>
    </w:p>
    <w:p w14:paraId="2C471B94" w14:textId="12024498" w:rsidR="00492B1B" w:rsidRPr="00DD7FCF" w:rsidRDefault="00492B1B" w:rsidP="00126A8B">
      <w:pPr>
        <w:pStyle w:val="Paragraphtext"/>
        <w:numPr>
          <w:ilvl w:val="0"/>
          <w:numId w:val="6"/>
        </w:numPr>
      </w:pPr>
      <w:r w:rsidRPr="00DD7FCF">
        <w:t>You should contact the</w:t>
      </w:r>
      <w:r>
        <w:t xml:space="preserve"> rental provider</w:t>
      </w:r>
      <w:r w:rsidRPr="00DD7FCF">
        <w:t xml:space="preserve">/agent </w:t>
      </w:r>
      <w:r w:rsidR="00A061B6">
        <w:t xml:space="preserve">2 </w:t>
      </w:r>
      <w:r w:rsidRPr="00DD7FCF">
        <w:t xml:space="preserve">business days after lodging your application to see </w:t>
      </w:r>
      <w:r>
        <w:t xml:space="preserve">whether </w:t>
      </w:r>
      <w:r w:rsidRPr="00DD7FCF">
        <w:t>you were successful.</w:t>
      </w:r>
    </w:p>
    <w:p w14:paraId="3EF9B8B6" w14:textId="3A3E51B9" w:rsidR="00492B1B" w:rsidRPr="00DD7FCF" w:rsidRDefault="00492B1B" w:rsidP="00126A8B">
      <w:pPr>
        <w:pStyle w:val="Paragraphtext"/>
        <w:numPr>
          <w:ilvl w:val="0"/>
          <w:numId w:val="6"/>
        </w:numPr>
      </w:pPr>
      <w:r w:rsidRPr="00DD7FCF">
        <w:t xml:space="preserve">If the application is successful, you </w:t>
      </w:r>
      <w:r>
        <w:t>may</w:t>
      </w:r>
      <w:r w:rsidRPr="00DD7FCF">
        <w:t xml:space="preserve"> be required to:</w:t>
      </w:r>
    </w:p>
    <w:p w14:paraId="0D2FEBF9" w14:textId="77777777" w:rsidR="00492B1B" w:rsidRPr="00492B1B" w:rsidRDefault="00492B1B" w:rsidP="00D67BC2">
      <w:pPr>
        <w:pStyle w:val="ListBullet2"/>
        <w:numPr>
          <w:ilvl w:val="0"/>
          <w:numId w:val="10"/>
        </w:numPr>
        <w:rPr>
          <w:sz w:val="20"/>
          <w:szCs w:val="20"/>
        </w:rPr>
      </w:pPr>
      <w:r w:rsidRPr="00492B1B">
        <w:rPr>
          <w:sz w:val="20"/>
          <w:szCs w:val="20"/>
        </w:rPr>
        <w:t>produce ID (usually a driver’s licence or passport)</w:t>
      </w:r>
    </w:p>
    <w:p w14:paraId="027C585F" w14:textId="77777777" w:rsidR="00492B1B" w:rsidRPr="00492B1B" w:rsidRDefault="00492B1B" w:rsidP="00D67BC2">
      <w:pPr>
        <w:pStyle w:val="ListBullet2"/>
        <w:numPr>
          <w:ilvl w:val="0"/>
          <w:numId w:val="10"/>
        </w:numPr>
        <w:rPr>
          <w:sz w:val="20"/>
          <w:szCs w:val="20"/>
        </w:rPr>
      </w:pPr>
      <w:r w:rsidRPr="00492B1B">
        <w:rPr>
          <w:sz w:val="20"/>
          <w:szCs w:val="20"/>
        </w:rPr>
        <w:t>pay one month’s rent in advance</w:t>
      </w:r>
    </w:p>
    <w:p w14:paraId="7756EEBA" w14:textId="77777777" w:rsidR="00492B1B" w:rsidRPr="00492B1B" w:rsidRDefault="00492B1B" w:rsidP="00D67BC2">
      <w:pPr>
        <w:pStyle w:val="ListBullet2"/>
        <w:numPr>
          <w:ilvl w:val="0"/>
          <w:numId w:val="10"/>
        </w:numPr>
        <w:rPr>
          <w:sz w:val="20"/>
          <w:szCs w:val="20"/>
        </w:rPr>
      </w:pPr>
      <w:r w:rsidRPr="00492B1B">
        <w:rPr>
          <w:sz w:val="20"/>
          <w:szCs w:val="20"/>
        </w:rPr>
        <w:t>pay the bond amount listed on this form</w:t>
      </w:r>
    </w:p>
    <w:p w14:paraId="5D115AF2" w14:textId="1E2E0F15" w:rsidR="00492B1B" w:rsidRPr="00492B1B" w:rsidRDefault="00492B1B" w:rsidP="00D67BC2">
      <w:pPr>
        <w:pStyle w:val="ListBullet2"/>
        <w:numPr>
          <w:ilvl w:val="0"/>
          <w:numId w:val="10"/>
        </w:numPr>
        <w:rPr>
          <w:sz w:val="20"/>
          <w:szCs w:val="20"/>
        </w:rPr>
      </w:pPr>
      <w:r w:rsidRPr="00492B1B">
        <w:rPr>
          <w:sz w:val="20"/>
          <w:szCs w:val="20"/>
        </w:rPr>
        <w:t xml:space="preserve">complete a </w:t>
      </w:r>
      <w:r w:rsidRPr="00492B1B">
        <w:rPr>
          <w:i/>
          <w:sz w:val="20"/>
          <w:szCs w:val="20"/>
        </w:rPr>
        <w:t>Residential tenancy agreement</w:t>
      </w:r>
      <w:r w:rsidRPr="00492B1B">
        <w:rPr>
          <w:sz w:val="20"/>
          <w:szCs w:val="20"/>
        </w:rPr>
        <w:t xml:space="preserve"> to secure the rented premises</w:t>
      </w:r>
      <w:r w:rsidR="6BAD3B75" w:rsidRPr="32D3A6AE">
        <w:rPr>
          <w:sz w:val="20"/>
          <w:szCs w:val="20"/>
        </w:rPr>
        <w:t>.</w:t>
      </w:r>
    </w:p>
    <w:p w14:paraId="7DDACCC1" w14:textId="7C0E2F71" w:rsidR="00492B1B" w:rsidRDefault="00492B1B" w:rsidP="00604D98">
      <w:pPr>
        <w:pStyle w:val="ListBullet"/>
        <w:numPr>
          <w:ilvl w:val="0"/>
          <w:numId w:val="7"/>
        </w:numPr>
      </w:pPr>
      <w:r>
        <w:t xml:space="preserve">Before you enter into an agreement, there are a number of matters the rental provider must tell you about the premises. Please see </w:t>
      </w:r>
      <w:r w:rsidR="007A5D04">
        <w:t xml:space="preserve">‘Part </w:t>
      </w:r>
      <w:r w:rsidR="0F762B51">
        <w:t>C</w:t>
      </w:r>
      <w:r w:rsidR="007A5D04">
        <w:t xml:space="preserve"> - Mandatory </w:t>
      </w:r>
      <w:r w:rsidR="12868182">
        <w:t>disclosures</w:t>
      </w:r>
      <w:r w:rsidR="6294C33A">
        <w:t xml:space="preserve"> checklist</w:t>
      </w:r>
      <w:r w:rsidR="12868182">
        <w:t>’</w:t>
      </w:r>
      <w:r w:rsidR="007A5D04">
        <w:t xml:space="preserve"> </w:t>
      </w:r>
      <w:r>
        <w:t>below.</w:t>
      </w:r>
    </w:p>
    <w:p w14:paraId="4DEDF5F5" w14:textId="1825AC22" w:rsidR="00492B1B" w:rsidRDefault="005F3F9E" w:rsidP="005F3F9E">
      <w:pPr>
        <w:pStyle w:val="ListBullet"/>
        <w:numPr>
          <w:ilvl w:val="0"/>
          <w:numId w:val="7"/>
        </w:numPr>
      </w:pPr>
      <w:r>
        <w:t xml:space="preserve">Before you move in, the rental provider must give you </w:t>
      </w:r>
      <w:r w:rsidR="00A061B6">
        <w:t xml:space="preserve">2 </w:t>
      </w:r>
      <w:r>
        <w:t xml:space="preserve">signed copies </w:t>
      </w:r>
      <w:r w:rsidR="00492B1B" w:rsidRPr="00B853AB">
        <w:t>of the Condition report</w:t>
      </w:r>
      <w:r>
        <w:t xml:space="preserve"> in the standard form</w:t>
      </w:r>
      <w:r w:rsidR="00492B1B">
        <w:t xml:space="preserve"> </w:t>
      </w:r>
      <w:r w:rsidRPr="005F3F9E">
        <w:t xml:space="preserve">specifying the state of repair and general condition of the premises on the day specified in the report. </w:t>
      </w:r>
      <w:r>
        <w:t xml:space="preserve">This can be given to you electronically. You must check the report and return a signed copy to the rental provider </w:t>
      </w:r>
      <w:r w:rsidR="00492B1B">
        <w:t xml:space="preserve">within </w:t>
      </w:r>
      <w:r w:rsidR="00D548C3" w:rsidRPr="000D46EF">
        <w:t>5</w:t>
      </w:r>
      <w:r w:rsidR="00D548C3">
        <w:t xml:space="preserve"> business</w:t>
      </w:r>
      <w:r w:rsidR="00492B1B">
        <w:t xml:space="preserve"> days </w:t>
      </w:r>
      <w:r w:rsidR="00C6267E">
        <w:t>after moving in into the property</w:t>
      </w:r>
      <w:r>
        <w:t>, noti</w:t>
      </w:r>
      <w:r w:rsidRPr="00E40453">
        <w:t>ng whe</w:t>
      </w:r>
      <w:r w:rsidR="00B171F7" w:rsidRPr="00E40453">
        <w:t xml:space="preserve">ther </w:t>
      </w:r>
      <w:r w:rsidRPr="00E40453">
        <w:t>you agree or disagree with the whole or any specified part of the report</w:t>
      </w:r>
      <w:r w:rsidR="00492B1B" w:rsidRPr="00E40453">
        <w:t>. The Condition report provides evidence of</w:t>
      </w:r>
      <w:r w:rsidR="00492B1B">
        <w:t xml:space="preserve"> the condition of the property when you move in. Make sure you take your time to review the Condition report carefully.</w:t>
      </w:r>
    </w:p>
    <w:p w14:paraId="324E21D4" w14:textId="09A86434" w:rsidR="005F3F9E" w:rsidRDefault="005F3F9E" w:rsidP="005F3F9E">
      <w:pPr>
        <w:pStyle w:val="ListBullet"/>
        <w:numPr>
          <w:ilvl w:val="0"/>
          <w:numId w:val="7"/>
        </w:numPr>
      </w:pPr>
      <w:r>
        <w:t>If the rental provider does not give you the Condition report, you can complete a copy of the Condition report available on the Consumer Affairs Victoria website and provide a signed copy to the rental provider or their agent.</w:t>
      </w:r>
    </w:p>
    <w:p w14:paraId="3D019CEF" w14:textId="391D1D91" w:rsidR="00492B1B" w:rsidRPr="00DD7FCF" w:rsidRDefault="00492B1B" w:rsidP="00126A8B">
      <w:pPr>
        <w:pStyle w:val="Paragraphtext"/>
        <w:numPr>
          <w:ilvl w:val="0"/>
          <w:numId w:val="6"/>
        </w:numPr>
      </w:pPr>
      <w:r>
        <w:t>The rental provider is responsible for giving the relevant water corporation your details for billing purposes. I</w:t>
      </w:r>
      <w:r w:rsidRPr="00DD7FCF">
        <w:t xml:space="preserve">t is your responsibility to have all </w:t>
      </w:r>
      <w:r>
        <w:t xml:space="preserve">other </w:t>
      </w:r>
      <w:r w:rsidRPr="00DD7FCF">
        <w:t>services</w:t>
      </w:r>
      <w:r>
        <w:t xml:space="preserve"> (</w:t>
      </w:r>
      <w:r w:rsidRPr="00DD7FCF">
        <w:t>such as telephone, gas</w:t>
      </w:r>
      <w:r>
        <w:t xml:space="preserve"> and</w:t>
      </w:r>
      <w:r w:rsidRPr="00DD7FCF">
        <w:t xml:space="preserve"> electricity</w:t>
      </w:r>
      <w:r>
        <w:t xml:space="preserve">) </w:t>
      </w:r>
      <w:r w:rsidRPr="00DD7FCF">
        <w:t>connected in your name</w:t>
      </w:r>
      <w:r>
        <w:t xml:space="preserve">, </w:t>
      </w:r>
      <w:r w:rsidRPr="00DD7FCF">
        <w:t>to coincide with your date of occupation.</w:t>
      </w:r>
    </w:p>
    <w:p w14:paraId="769D0C70" w14:textId="75064FF2" w:rsidR="00546C80" w:rsidRDefault="00492B1B" w:rsidP="00126A8B">
      <w:pPr>
        <w:pStyle w:val="ListBullet"/>
        <w:numPr>
          <w:ilvl w:val="0"/>
          <w:numId w:val="7"/>
        </w:numPr>
        <w:rPr>
          <w:b/>
        </w:rPr>
        <w:sectPr w:rsidR="00546C80" w:rsidSect="002633E6">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454" w:footer="397" w:gutter="0"/>
          <w:cols w:space="454"/>
          <w:docGrid w:linePitch="360"/>
        </w:sectPr>
      </w:pPr>
      <w:r w:rsidRPr="00DD7FCF">
        <w:t xml:space="preserve">The </w:t>
      </w:r>
      <w:r>
        <w:t>rental provider</w:t>
      </w:r>
      <w:r w:rsidRPr="00DD7FCF">
        <w:t>’s insurance policy does not cover your possessions.</w:t>
      </w:r>
      <w:r>
        <w:t xml:space="preserve"> </w:t>
      </w:r>
      <w:r w:rsidRPr="00DD7FCF">
        <w:t>It is your responsibility to insure your possessions.</w:t>
      </w:r>
    </w:p>
    <w:p w14:paraId="15544100" w14:textId="1A9745A8" w:rsidR="00492B1B" w:rsidRDefault="00BC453F" w:rsidP="00656CAD">
      <w:pPr>
        <w:pStyle w:val="Heading1"/>
      </w:pPr>
      <w:r>
        <w:lastRenderedPageBreak/>
        <w:t xml:space="preserve">Part B – </w:t>
      </w:r>
      <w:r w:rsidR="00492B1B">
        <w:t>Statement</w:t>
      </w:r>
      <w:r>
        <w:t xml:space="preserve"> </w:t>
      </w:r>
      <w:r w:rsidR="00E920EC">
        <w:t>o</w:t>
      </w:r>
      <w:r w:rsidR="008952DF">
        <w:t xml:space="preserve">f </w:t>
      </w:r>
      <w:r w:rsidR="00F06E68">
        <w:t>i</w:t>
      </w:r>
      <w:r w:rsidR="008952DF">
        <w:t xml:space="preserve">nformation </w:t>
      </w:r>
      <w:r w:rsidR="00F06E68">
        <w:t>f</w:t>
      </w:r>
      <w:r w:rsidR="008952DF">
        <w:t xml:space="preserve">or </w:t>
      </w:r>
      <w:r w:rsidR="00E920EC">
        <w:t>r</w:t>
      </w:r>
      <w:r w:rsidR="008952DF">
        <w:t xml:space="preserve">ental </w:t>
      </w:r>
      <w:r w:rsidR="00E920EC">
        <w:t>a</w:t>
      </w:r>
      <w:r w:rsidR="008952DF">
        <w:t>pplicants</w:t>
      </w:r>
      <w:r w:rsidR="00F06E68">
        <w:t xml:space="preserve"> </w:t>
      </w:r>
    </w:p>
    <w:p w14:paraId="1B6E1493" w14:textId="3EA77DF3" w:rsidR="00B335A3" w:rsidRPr="00126A8B" w:rsidRDefault="00B335A3" w:rsidP="00782236">
      <w:pPr>
        <w:rPr>
          <w:i/>
        </w:rPr>
      </w:pPr>
      <w:r>
        <w:rPr>
          <w:i/>
        </w:rPr>
        <w:t xml:space="preserve">The following statement is required by Schedule 1 of the Residential Tenancies </w:t>
      </w:r>
      <w:r w:rsidR="0070651D">
        <w:rPr>
          <w:i/>
        </w:rPr>
        <w:t xml:space="preserve">Regulations 2021 </w:t>
      </w:r>
      <w:r>
        <w:rPr>
          <w:i/>
        </w:rPr>
        <w:t>and cannot be altered.</w:t>
      </w:r>
      <w:r w:rsidR="00E40453">
        <w:rPr>
          <w:i/>
        </w:rPr>
        <w:t xml:space="preserve">  </w:t>
      </w:r>
    </w:p>
    <w:p w14:paraId="14BA0F85" w14:textId="6D1F3AE4" w:rsidR="00524407" w:rsidRDefault="00524407" w:rsidP="00B64881">
      <w:pPr>
        <w:spacing w:before="120" w:after="120"/>
      </w:pPr>
      <w:r>
        <w:t>Discrimination is treating, or proposing to treat, someone unfavourably because of a personal attribute. Discrimination is also imposing an unreasonable requirement, condition or practice that disadvantages persons with a personal attribute.</w:t>
      </w:r>
    </w:p>
    <w:p w14:paraId="3E859805" w14:textId="5A9830D4" w:rsidR="00524407" w:rsidRDefault="00524407" w:rsidP="00B64881">
      <w:pPr>
        <w:spacing w:before="120" w:after="120"/>
      </w:pPr>
      <w:r>
        <w:t>In Victoria it is unlawful to discriminate against someone in relation to certain personal attributes. This means that rental providers and real estate agents cannot refuse you accommodation or discriminate against you during your tenancy on the basis of personal attributes protected by law. The following is a list of some protected attributes that are sometimes discriminated against in the rental market—</w:t>
      </w:r>
    </w:p>
    <w:p w14:paraId="2625DEEB" w14:textId="0B6F2B3C" w:rsidR="00524407" w:rsidRPr="00B64881" w:rsidRDefault="00524407" w:rsidP="00B64881">
      <w:pPr>
        <w:pStyle w:val="ListParagraph"/>
        <w:numPr>
          <w:ilvl w:val="0"/>
          <w:numId w:val="13"/>
        </w:numPr>
        <w:spacing w:before="120" w:after="120"/>
        <w:rPr>
          <w:sz w:val="22"/>
        </w:rPr>
      </w:pPr>
      <w:r w:rsidRPr="00B64881">
        <w:rPr>
          <w:sz w:val="22"/>
        </w:rPr>
        <w:t xml:space="preserve">age; </w:t>
      </w:r>
    </w:p>
    <w:p w14:paraId="15E5B4D1" w14:textId="4F235E1F" w:rsidR="00524407" w:rsidRPr="00B64881" w:rsidRDefault="00524407" w:rsidP="00B64881">
      <w:pPr>
        <w:pStyle w:val="ListParagraph"/>
        <w:numPr>
          <w:ilvl w:val="0"/>
          <w:numId w:val="13"/>
        </w:numPr>
        <w:spacing w:before="120" w:after="120"/>
        <w:rPr>
          <w:sz w:val="22"/>
        </w:rPr>
      </w:pPr>
      <w:r w:rsidRPr="00B64881">
        <w:rPr>
          <w:sz w:val="22"/>
        </w:rPr>
        <w:t>disability (including physical, sensory, intellectual disability and mental illness);</w:t>
      </w:r>
    </w:p>
    <w:p w14:paraId="2856686E" w14:textId="60D288F0" w:rsidR="00524407" w:rsidRPr="00B64881" w:rsidRDefault="00524407" w:rsidP="00B64881">
      <w:pPr>
        <w:pStyle w:val="ListParagraph"/>
        <w:numPr>
          <w:ilvl w:val="0"/>
          <w:numId w:val="13"/>
        </w:numPr>
        <w:spacing w:before="120" w:after="120"/>
        <w:rPr>
          <w:sz w:val="22"/>
        </w:rPr>
      </w:pPr>
      <w:r w:rsidRPr="00B64881">
        <w:rPr>
          <w:sz w:val="22"/>
        </w:rPr>
        <w:t xml:space="preserve">employment activity; </w:t>
      </w:r>
    </w:p>
    <w:p w14:paraId="15F107C6" w14:textId="2A6CE636" w:rsidR="00524407" w:rsidRPr="00B64881" w:rsidRDefault="00524407" w:rsidP="00B64881">
      <w:pPr>
        <w:pStyle w:val="ListParagraph"/>
        <w:numPr>
          <w:ilvl w:val="0"/>
          <w:numId w:val="13"/>
        </w:numPr>
        <w:spacing w:before="120" w:after="120"/>
        <w:rPr>
          <w:sz w:val="22"/>
        </w:rPr>
      </w:pPr>
      <w:r w:rsidRPr="00B64881">
        <w:rPr>
          <w:sz w:val="22"/>
        </w:rPr>
        <w:t>expunged homosexual conviction;</w:t>
      </w:r>
    </w:p>
    <w:p w14:paraId="5AC3F92A" w14:textId="751572D2" w:rsidR="00524407" w:rsidRPr="00B64881" w:rsidRDefault="00524407" w:rsidP="00B64881">
      <w:pPr>
        <w:pStyle w:val="ListParagraph"/>
        <w:numPr>
          <w:ilvl w:val="0"/>
          <w:numId w:val="13"/>
        </w:numPr>
        <w:spacing w:before="120" w:after="120"/>
        <w:rPr>
          <w:sz w:val="22"/>
        </w:rPr>
      </w:pPr>
      <w:r w:rsidRPr="00B64881">
        <w:rPr>
          <w:sz w:val="22"/>
        </w:rPr>
        <w:t xml:space="preserve">gender identity; </w:t>
      </w:r>
    </w:p>
    <w:p w14:paraId="2B3AAFFA" w14:textId="63827FD4" w:rsidR="00524407" w:rsidRPr="00B64881" w:rsidRDefault="00524407" w:rsidP="00B64881">
      <w:pPr>
        <w:pStyle w:val="ListParagraph"/>
        <w:numPr>
          <w:ilvl w:val="0"/>
          <w:numId w:val="13"/>
        </w:numPr>
        <w:spacing w:before="120" w:after="120"/>
        <w:rPr>
          <w:sz w:val="22"/>
        </w:rPr>
      </w:pPr>
      <w:r w:rsidRPr="00B64881">
        <w:rPr>
          <w:sz w:val="22"/>
        </w:rPr>
        <w:t>industrial activity (including union activity);</w:t>
      </w:r>
    </w:p>
    <w:p w14:paraId="057DDCFF" w14:textId="5371EAF1" w:rsidR="00524407" w:rsidRPr="00B64881" w:rsidRDefault="00524407" w:rsidP="00B64881">
      <w:pPr>
        <w:pStyle w:val="ListParagraph"/>
        <w:numPr>
          <w:ilvl w:val="0"/>
          <w:numId w:val="13"/>
        </w:numPr>
        <w:spacing w:before="120" w:after="120"/>
        <w:rPr>
          <w:sz w:val="22"/>
        </w:rPr>
      </w:pPr>
      <w:r w:rsidRPr="00B64881">
        <w:rPr>
          <w:sz w:val="22"/>
        </w:rPr>
        <w:t>marital status;</w:t>
      </w:r>
    </w:p>
    <w:p w14:paraId="4893C794" w14:textId="35F8E5E5" w:rsidR="00524407" w:rsidRPr="00B64881" w:rsidRDefault="00524407" w:rsidP="00B64881">
      <w:pPr>
        <w:pStyle w:val="ListParagraph"/>
        <w:numPr>
          <w:ilvl w:val="0"/>
          <w:numId w:val="13"/>
        </w:numPr>
        <w:spacing w:before="120" w:after="120"/>
        <w:rPr>
          <w:sz w:val="22"/>
        </w:rPr>
      </w:pPr>
      <w:r w:rsidRPr="00B64881">
        <w:rPr>
          <w:sz w:val="22"/>
        </w:rPr>
        <w:t>parental status or status as a carer;</w:t>
      </w:r>
    </w:p>
    <w:p w14:paraId="685C414B" w14:textId="6435C77D" w:rsidR="00524407" w:rsidRPr="00B64881" w:rsidRDefault="00524407" w:rsidP="00B64881">
      <w:pPr>
        <w:pStyle w:val="ListParagraph"/>
        <w:numPr>
          <w:ilvl w:val="0"/>
          <w:numId w:val="13"/>
        </w:numPr>
        <w:spacing w:before="120" w:after="120"/>
        <w:rPr>
          <w:sz w:val="22"/>
        </w:rPr>
      </w:pPr>
      <w:r w:rsidRPr="00B64881">
        <w:rPr>
          <w:sz w:val="22"/>
        </w:rPr>
        <w:t>physical features;</w:t>
      </w:r>
    </w:p>
    <w:p w14:paraId="3641D3DB" w14:textId="3F68D5DB" w:rsidR="00524407" w:rsidRPr="00B64881" w:rsidRDefault="00524407" w:rsidP="00B64881">
      <w:pPr>
        <w:pStyle w:val="ListParagraph"/>
        <w:numPr>
          <w:ilvl w:val="0"/>
          <w:numId w:val="13"/>
        </w:numPr>
        <w:spacing w:before="120" w:after="120"/>
        <w:rPr>
          <w:sz w:val="22"/>
        </w:rPr>
      </w:pPr>
      <w:r w:rsidRPr="00B64881">
        <w:rPr>
          <w:sz w:val="22"/>
        </w:rPr>
        <w:t>political belief or activity;</w:t>
      </w:r>
    </w:p>
    <w:p w14:paraId="16694AD5" w14:textId="15CB5260" w:rsidR="00524407" w:rsidRPr="00B64881" w:rsidRDefault="00524407" w:rsidP="00B64881">
      <w:pPr>
        <w:pStyle w:val="ListParagraph"/>
        <w:numPr>
          <w:ilvl w:val="0"/>
          <w:numId w:val="13"/>
        </w:numPr>
        <w:spacing w:before="120" w:after="120"/>
        <w:rPr>
          <w:sz w:val="22"/>
        </w:rPr>
      </w:pPr>
      <w:r w:rsidRPr="00B64881">
        <w:rPr>
          <w:sz w:val="22"/>
        </w:rPr>
        <w:t>pregnancy or breastfeeding;</w:t>
      </w:r>
    </w:p>
    <w:p w14:paraId="606891C9" w14:textId="69AF0999" w:rsidR="00524407" w:rsidRPr="00B64881" w:rsidRDefault="00524407" w:rsidP="00B64881">
      <w:pPr>
        <w:pStyle w:val="ListParagraph"/>
        <w:numPr>
          <w:ilvl w:val="0"/>
          <w:numId w:val="13"/>
        </w:numPr>
        <w:spacing w:before="120" w:after="120"/>
        <w:rPr>
          <w:sz w:val="22"/>
        </w:rPr>
      </w:pPr>
      <w:r w:rsidRPr="00B64881">
        <w:rPr>
          <w:sz w:val="22"/>
        </w:rPr>
        <w:t>race;</w:t>
      </w:r>
    </w:p>
    <w:p w14:paraId="26ADC601" w14:textId="00E22909" w:rsidR="00524407" w:rsidRPr="00B64881" w:rsidRDefault="00524407" w:rsidP="00B64881">
      <w:pPr>
        <w:pStyle w:val="ListParagraph"/>
        <w:numPr>
          <w:ilvl w:val="0"/>
          <w:numId w:val="13"/>
        </w:numPr>
        <w:spacing w:before="120" w:after="120"/>
        <w:rPr>
          <w:sz w:val="22"/>
        </w:rPr>
      </w:pPr>
      <w:r w:rsidRPr="00B64881">
        <w:rPr>
          <w:sz w:val="22"/>
        </w:rPr>
        <w:t>religious belief or activity;</w:t>
      </w:r>
    </w:p>
    <w:p w14:paraId="7391E31C" w14:textId="538D7990" w:rsidR="00524407" w:rsidRPr="00B64881" w:rsidRDefault="00524407" w:rsidP="00B64881">
      <w:pPr>
        <w:pStyle w:val="ListParagraph"/>
        <w:numPr>
          <w:ilvl w:val="0"/>
          <w:numId w:val="13"/>
        </w:numPr>
        <w:spacing w:before="120" w:after="120"/>
        <w:rPr>
          <w:sz w:val="22"/>
        </w:rPr>
      </w:pPr>
      <w:r w:rsidRPr="00B64881">
        <w:rPr>
          <w:sz w:val="22"/>
        </w:rPr>
        <w:t>lawful sexual activity or sexual orientation;</w:t>
      </w:r>
    </w:p>
    <w:p w14:paraId="3EC2A5B4" w14:textId="58510D70" w:rsidR="00524407" w:rsidRPr="00B64881" w:rsidRDefault="00524407" w:rsidP="00B64881">
      <w:pPr>
        <w:pStyle w:val="ListParagraph"/>
        <w:numPr>
          <w:ilvl w:val="0"/>
          <w:numId w:val="13"/>
        </w:numPr>
        <w:spacing w:before="120" w:after="120"/>
        <w:rPr>
          <w:sz w:val="22"/>
        </w:rPr>
      </w:pPr>
      <w:r w:rsidRPr="00B64881">
        <w:rPr>
          <w:sz w:val="22"/>
        </w:rPr>
        <w:t>sex or intersex status;</w:t>
      </w:r>
    </w:p>
    <w:p w14:paraId="4C5BC009" w14:textId="1D882AF4" w:rsidR="00524407" w:rsidRPr="00B64881" w:rsidRDefault="00524407" w:rsidP="00B64881">
      <w:pPr>
        <w:pStyle w:val="ListParagraph"/>
        <w:numPr>
          <w:ilvl w:val="0"/>
          <w:numId w:val="13"/>
        </w:numPr>
        <w:spacing w:before="120" w:after="120"/>
        <w:rPr>
          <w:sz w:val="22"/>
        </w:rPr>
      </w:pPr>
      <w:r w:rsidRPr="00B64881">
        <w:rPr>
          <w:sz w:val="22"/>
        </w:rPr>
        <w:t xml:space="preserve">association with someone who has these personal attributes. </w:t>
      </w:r>
    </w:p>
    <w:p w14:paraId="795F0451" w14:textId="0A65B3C8" w:rsidR="00524407" w:rsidRDefault="00524407" w:rsidP="00B64881">
      <w:pPr>
        <w:spacing w:before="120" w:after="120"/>
      </w:pPr>
      <w:r>
        <w:t xml:space="preserve">These personal attributes are protected by law and extend to agreements under the </w:t>
      </w:r>
      <w:r w:rsidRPr="00B64881">
        <w:rPr>
          <w:b/>
          <w:bCs/>
        </w:rPr>
        <w:t>Residential Tenancies Act 1997</w:t>
      </w:r>
      <w:r>
        <w:t xml:space="preserve"> (the Act). It is against the law for a rental provider or their agent to treat you unfavourably or discriminate against you because of these personal attributes when you are applying for a rental property, occupying a rental property or leaving a rental property.</w:t>
      </w:r>
    </w:p>
    <w:p w14:paraId="4D359D79" w14:textId="6B4DB5AE" w:rsidR="00524407" w:rsidRDefault="00524407" w:rsidP="00B64881">
      <w:pPr>
        <w:spacing w:before="120" w:after="120"/>
      </w:pPr>
      <w:r>
        <w:t xml:space="preserve">Discrimination on the basis of any of these personal attributes may contravene Victorian laws including the Act, the </w:t>
      </w:r>
      <w:r w:rsidRPr="00B64881">
        <w:rPr>
          <w:b/>
          <w:bCs/>
        </w:rPr>
        <w:t>Equal Opportunity Act 2010</w:t>
      </w:r>
      <w:r>
        <w:t xml:space="preserve"> (the Equal Opportunity Act), and a range of Commonwealth Acts including the Age Discrimination Act 2004, the Disability Discrimination Act 1992, the Racial Discrimination Act 1975 and the Sex Discrimination Act 1984.</w:t>
      </w:r>
    </w:p>
    <w:p w14:paraId="1CE70326" w14:textId="6B3046A5" w:rsidR="00524407" w:rsidRDefault="00524407" w:rsidP="00B64881">
      <w:pPr>
        <w:spacing w:before="120" w:after="120"/>
      </w:pPr>
      <w:r>
        <w:t xml:space="preserve">In some limited circumstances, discrimination may not be unlawful, including accommodation provided for children, shared family accommodation, and student accommodation. For example, a community housing provider who is funded to provide youth housing may positively discriminate to provide accommodation for a young person. For more information, contact the Victorian Equal Opportunity and Human Rights Commission (VEOHRC). </w:t>
      </w:r>
    </w:p>
    <w:p w14:paraId="2BE8D374" w14:textId="599E287E" w:rsidR="00524407" w:rsidRPr="00B27BFD" w:rsidRDefault="00524407" w:rsidP="00B64881">
      <w:pPr>
        <w:spacing w:before="120" w:after="120"/>
        <w:rPr>
          <w:b/>
          <w:bCs/>
        </w:rPr>
      </w:pPr>
      <w:r w:rsidRPr="7A42BF97">
        <w:rPr>
          <w:b/>
          <w:bCs/>
        </w:rPr>
        <w:t>Some examples of unlawful discrimination in applying for a property:</w:t>
      </w:r>
    </w:p>
    <w:p w14:paraId="1E04CF20" w14:textId="72D2C220" w:rsidR="00524407" w:rsidRPr="00B64881" w:rsidRDefault="00524407" w:rsidP="00B64881">
      <w:pPr>
        <w:pStyle w:val="ListParagraph"/>
        <w:numPr>
          <w:ilvl w:val="0"/>
          <w:numId w:val="13"/>
        </w:numPr>
        <w:spacing w:before="120" w:after="120"/>
        <w:rPr>
          <w:sz w:val="22"/>
        </w:rPr>
      </w:pPr>
      <w:r w:rsidRPr="00B64881">
        <w:rPr>
          <w:sz w:val="22"/>
        </w:rPr>
        <w:t xml:space="preserve">Refusing or not accepting your application because you have children, unless the premises is unsuitable for occupation by children due to its design or location. </w:t>
      </w:r>
    </w:p>
    <w:p w14:paraId="398ACB21" w14:textId="54F922BC" w:rsidR="00524407" w:rsidRPr="00B64881" w:rsidRDefault="00524407" w:rsidP="00B64881">
      <w:pPr>
        <w:pStyle w:val="ListParagraph"/>
        <w:numPr>
          <w:ilvl w:val="0"/>
          <w:numId w:val="13"/>
        </w:numPr>
        <w:spacing w:before="120" w:after="120"/>
        <w:rPr>
          <w:sz w:val="22"/>
        </w:rPr>
      </w:pPr>
      <w:r w:rsidRPr="00B64881">
        <w:rPr>
          <w:sz w:val="22"/>
        </w:rPr>
        <w:t>Processing your application differently to other applicants and not giving your application to the rental provider because you have a disability or because of your race.</w:t>
      </w:r>
    </w:p>
    <w:p w14:paraId="1C9F75ED" w14:textId="14E99062" w:rsidR="00524407" w:rsidRPr="00B64881" w:rsidRDefault="00524407" w:rsidP="00B64881">
      <w:pPr>
        <w:pStyle w:val="ListParagraph"/>
        <w:numPr>
          <w:ilvl w:val="0"/>
          <w:numId w:val="13"/>
        </w:numPr>
        <w:spacing w:before="120" w:after="120"/>
        <w:rPr>
          <w:sz w:val="22"/>
        </w:rPr>
      </w:pPr>
      <w:r w:rsidRPr="00B64881">
        <w:rPr>
          <w:sz w:val="22"/>
        </w:rPr>
        <w:t>Offering you the property on different terms by requiring more bond or requiring you to have a guarantor because of your age.</w:t>
      </w:r>
    </w:p>
    <w:p w14:paraId="2205A9D6" w14:textId="69585E06" w:rsidR="00524407" w:rsidRPr="008F4FD0" w:rsidRDefault="00524407" w:rsidP="008F4FD0">
      <w:pPr>
        <w:pStyle w:val="ListParagraph"/>
        <w:numPr>
          <w:ilvl w:val="0"/>
          <w:numId w:val="13"/>
        </w:numPr>
        <w:spacing w:before="120" w:after="120"/>
        <w:rPr>
          <w:sz w:val="22"/>
        </w:rPr>
      </w:pPr>
      <w:r w:rsidRPr="00B64881">
        <w:rPr>
          <w:sz w:val="22"/>
        </w:rPr>
        <w:lastRenderedPageBreak/>
        <w:t xml:space="preserve">Refusing to provide accommodation because you have an assistance dog. </w:t>
      </w:r>
    </w:p>
    <w:p w14:paraId="4E51292B" w14:textId="77777777" w:rsidR="00524407" w:rsidRPr="008A048D" w:rsidRDefault="00524407" w:rsidP="008F4FD0">
      <w:pPr>
        <w:keepNext/>
        <w:spacing w:before="120" w:after="120"/>
        <w:rPr>
          <w:b/>
          <w:bCs/>
        </w:rPr>
      </w:pPr>
      <w:r w:rsidRPr="008A048D">
        <w:rPr>
          <w:b/>
          <w:bCs/>
        </w:rPr>
        <w:t>Some examples of unlawful discrimination when occupying or leaving a property</w:t>
      </w:r>
    </w:p>
    <w:p w14:paraId="1AA539D4" w14:textId="195FFBB5" w:rsidR="00524407" w:rsidRPr="00B64881" w:rsidRDefault="00524407" w:rsidP="008F4FD0">
      <w:pPr>
        <w:pStyle w:val="ListParagraph"/>
        <w:keepNext/>
        <w:numPr>
          <w:ilvl w:val="0"/>
          <w:numId w:val="13"/>
        </w:numPr>
        <w:spacing w:before="120" w:after="120"/>
        <w:rPr>
          <w:sz w:val="22"/>
        </w:rPr>
      </w:pPr>
      <w:r w:rsidRPr="00B64881">
        <w:rPr>
          <w:sz w:val="22"/>
        </w:rPr>
        <w:t>Refusing to agree to you assigning your lease to someone else because of that person's personal attributes.</w:t>
      </w:r>
    </w:p>
    <w:p w14:paraId="4FA8405F" w14:textId="43BDB495" w:rsidR="00524407" w:rsidRPr="00B64881" w:rsidRDefault="00524407" w:rsidP="00B64881">
      <w:pPr>
        <w:pStyle w:val="ListParagraph"/>
        <w:numPr>
          <w:ilvl w:val="0"/>
          <w:numId w:val="13"/>
        </w:numPr>
        <w:spacing w:before="120" w:after="120"/>
        <w:rPr>
          <w:sz w:val="22"/>
        </w:rPr>
      </w:pPr>
      <w:r w:rsidRPr="00B64881">
        <w:rPr>
          <w:sz w:val="22"/>
        </w:rPr>
        <w:t>Refusing to allow you to make reasonable alterations or modifications to the property to meet your needs if you have a disability</w:t>
      </w:r>
      <w:r w:rsidR="005A2745">
        <w:rPr>
          <w:sz w:val="22"/>
        </w:rPr>
        <w:t>.</w:t>
      </w:r>
    </w:p>
    <w:p w14:paraId="04BA6BDC" w14:textId="36F25509" w:rsidR="00524407" w:rsidRPr="00B64881" w:rsidRDefault="00524407" w:rsidP="00B64881">
      <w:pPr>
        <w:pStyle w:val="ListParagraph"/>
        <w:numPr>
          <w:ilvl w:val="0"/>
          <w:numId w:val="13"/>
        </w:numPr>
        <w:spacing w:before="120" w:after="120"/>
        <w:rPr>
          <w:sz w:val="22"/>
        </w:rPr>
      </w:pPr>
      <w:r w:rsidRPr="00B64881">
        <w:rPr>
          <w:sz w:val="22"/>
        </w:rPr>
        <w:t xml:space="preserve">Extending or renewing your agreement on less favourable terms than your original agreement based on your protected attributes (e.g. due to a disability). </w:t>
      </w:r>
    </w:p>
    <w:p w14:paraId="2D8A375B" w14:textId="77777777" w:rsidR="00AF204B" w:rsidRDefault="00524407" w:rsidP="00B64881">
      <w:pPr>
        <w:pStyle w:val="ListParagraph"/>
        <w:numPr>
          <w:ilvl w:val="0"/>
          <w:numId w:val="13"/>
        </w:numPr>
        <w:spacing w:before="120" w:after="120"/>
        <w:rPr>
          <w:sz w:val="22"/>
        </w:rPr>
      </w:pPr>
      <w:r w:rsidRPr="00B64881">
        <w:rPr>
          <w:sz w:val="22"/>
        </w:rPr>
        <w:t xml:space="preserve">Issuing you with a notice to vacate based on your protected attributes. </w:t>
      </w:r>
    </w:p>
    <w:p w14:paraId="6DF98228" w14:textId="33518C16" w:rsidR="00524407" w:rsidRDefault="00524407" w:rsidP="00B64881">
      <w:pPr>
        <w:spacing w:before="120" w:after="120"/>
      </w:pPr>
      <w:r w:rsidRPr="00AF204B">
        <w:t xml:space="preserve">The examples listed and similar actions could contravene the Act, </w:t>
      </w:r>
      <w:r w:rsidRPr="00E40453">
        <w:t>the</w:t>
      </w:r>
      <w:r w:rsidRPr="00AF204B">
        <w:t xml:space="preserve"> Equal Opportunity Act</w:t>
      </w:r>
      <w:r w:rsidRPr="00E40453">
        <w:t>, or the</w:t>
      </w:r>
      <w:r w:rsidRPr="00AF204B">
        <w:t xml:space="preserve"> Commonwealth Acts. </w:t>
      </w:r>
    </w:p>
    <w:p w14:paraId="1803258E" w14:textId="77777777" w:rsidR="00524407" w:rsidRPr="008A048D" w:rsidRDefault="00524407" w:rsidP="00B64881">
      <w:pPr>
        <w:spacing w:before="120" w:after="120"/>
        <w:rPr>
          <w:b/>
          <w:bCs/>
        </w:rPr>
      </w:pPr>
      <w:r w:rsidRPr="008A048D">
        <w:rPr>
          <w:b/>
          <w:bCs/>
        </w:rPr>
        <w:t xml:space="preserve">Getting help </w:t>
      </w:r>
    </w:p>
    <w:p w14:paraId="4BC47727" w14:textId="77777777" w:rsidR="00524407" w:rsidRDefault="00524407" w:rsidP="00B64881">
      <w:pPr>
        <w:spacing w:before="120" w:after="120"/>
      </w:pPr>
      <w:r>
        <w:t>If a rental provider or a real estate agent has unlawfully discriminated against you and you have suffered loss as a result, you may apply to VCAT for an order for compensation under section 210AA of the Act. VCAT may be contacted online at vcat.vic.gov.au/ or by calling 1300 018 228.</w:t>
      </w:r>
    </w:p>
    <w:p w14:paraId="4B1BE058" w14:textId="77777777" w:rsidR="00524407" w:rsidRDefault="00524407" w:rsidP="00B64881">
      <w:pPr>
        <w:spacing w:before="120" w:after="120"/>
      </w:pPr>
      <w:r>
        <w:t>If you would like advice about unlawful discrimination in relation to an application to rent or an existing agreement you may call Victoria Legal Aid on 1300 792 387.</w:t>
      </w:r>
    </w:p>
    <w:p w14:paraId="077A6D42" w14:textId="77777777" w:rsidR="00524407" w:rsidRDefault="00524407" w:rsidP="00B64881">
      <w:pPr>
        <w:spacing w:before="120" w:after="120"/>
      </w:pPr>
      <w:r>
        <w:t>If you feel you have been unlawfully discriminated against when applying to rent, or once you have occupied a property, you or someone on your behalf may make a complaint to VEOHRC at humanrightscommission.vic.gov.au/ or by calling 1300 292 153.</w:t>
      </w:r>
    </w:p>
    <w:p w14:paraId="79EEE968" w14:textId="77777777" w:rsidR="00D066D8" w:rsidRDefault="00D066D8">
      <w:pPr>
        <w:spacing w:after="160" w:line="259" w:lineRule="auto"/>
        <w:rPr>
          <w:rFonts w:eastAsia="Times" w:cs="Times New Roman"/>
          <w:b/>
          <w:color w:val="0072CE"/>
          <w:sz w:val="28"/>
          <w:szCs w:val="20"/>
          <w:lang w:val="en-US"/>
        </w:rPr>
      </w:pPr>
      <w:r>
        <w:rPr>
          <w:lang w:val="en-US"/>
        </w:rPr>
        <w:br w:type="page"/>
      </w:r>
    </w:p>
    <w:p w14:paraId="73D3B3C3" w14:textId="3438ABAD" w:rsidR="00CF6718" w:rsidRDefault="00CF6718" w:rsidP="00656CAD">
      <w:pPr>
        <w:pStyle w:val="Heading1"/>
      </w:pPr>
      <w:r>
        <w:lastRenderedPageBreak/>
        <w:t xml:space="preserve">Part </w:t>
      </w:r>
      <w:r w:rsidR="599CD6BA">
        <w:t>C</w:t>
      </w:r>
      <w:r>
        <w:t xml:space="preserve"> – </w:t>
      </w:r>
      <w:r w:rsidR="00716C61">
        <w:t>Mandatory disclosures</w:t>
      </w:r>
      <w:r w:rsidR="00F70266">
        <w:t xml:space="preserve"> checklist</w:t>
      </w:r>
    </w:p>
    <w:p w14:paraId="52CC6155" w14:textId="55CA97A7" w:rsidR="001C5879" w:rsidRDefault="00A16882" w:rsidP="00716C61">
      <w:pPr>
        <w:rPr>
          <w:lang w:val="en-US"/>
        </w:rPr>
      </w:pPr>
      <w:r>
        <w:rPr>
          <w:lang w:val="en-US"/>
        </w:rPr>
        <w:t xml:space="preserve">A rental provider is required </w:t>
      </w:r>
      <w:r w:rsidR="001C5879">
        <w:rPr>
          <w:lang w:val="en-US"/>
        </w:rPr>
        <w:t xml:space="preserve">by law </w:t>
      </w:r>
      <w:r>
        <w:rPr>
          <w:lang w:val="en-US"/>
        </w:rPr>
        <w:t>to disclose particular information about the rental property</w:t>
      </w:r>
      <w:r w:rsidR="00A32C97">
        <w:rPr>
          <w:lang w:val="en-US"/>
        </w:rPr>
        <w:t xml:space="preserve"> before a renter enters into a rental agreement. </w:t>
      </w:r>
    </w:p>
    <w:p w14:paraId="7ED26B78" w14:textId="5F925D20" w:rsidR="00A32C97" w:rsidRDefault="00FC253C" w:rsidP="00716C61">
      <w:pPr>
        <w:rPr>
          <w:lang w:val="en-US"/>
        </w:rPr>
      </w:pPr>
      <w:r>
        <w:rPr>
          <w:lang w:val="en-US"/>
        </w:rPr>
        <w:t xml:space="preserve">The following information is being disclosed by the rental provider in relation to the rental premises. </w:t>
      </w:r>
    </w:p>
    <w:p w14:paraId="72E14138" w14:textId="0E5EAC2A" w:rsidR="00716C61" w:rsidRDefault="00716C61" w:rsidP="00716C61">
      <w:r>
        <w:rPr>
          <w:lang w:val="en-US"/>
        </w:rPr>
        <w:t>(</w:t>
      </w:r>
      <w:r w:rsidRPr="00B64881">
        <w:rPr>
          <w:i/>
          <w:iCs/>
          <w:lang w:val="en-US"/>
        </w:rPr>
        <w:t>rental provider to tick boxes as applicable</w:t>
      </w:r>
      <w:r w:rsidR="00B335A3">
        <w:rPr>
          <w:i/>
          <w:iCs/>
          <w:lang w:val="en-US"/>
        </w:rPr>
        <w:t xml:space="preserve"> - you must answer every question</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92"/>
        <w:gridCol w:w="3168"/>
        <w:gridCol w:w="1281"/>
        <w:gridCol w:w="1192"/>
      </w:tblGrid>
      <w:tr w:rsidR="006F7347" w:rsidRPr="005771AA" w14:paraId="1BBD583E" w14:textId="77777777" w:rsidTr="00B335A3">
        <w:tc>
          <w:tcPr>
            <w:tcW w:w="8289" w:type="dxa"/>
            <w:gridSpan w:val="3"/>
            <w:tcBorders>
              <w:bottom w:val="single" w:sz="4" w:space="0" w:color="auto"/>
            </w:tcBorders>
            <w:shd w:val="clear" w:color="auto" w:fill="auto"/>
          </w:tcPr>
          <w:p w14:paraId="68B5DB4D" w14:textId="0E6302C2" w:rsidR="006F7347" w:rsidRPr="005771AA" w:rsidRDefault="006F7347" w:rsidP="00B335A3">
            <w:pPr>
              <w:pStyle w:val="BodyText"/>
              <w:rPr>
                <w:lang w:val="en-US"/>
              </w:rPr>
            </w:pPr>
          </w:p>
        </w:tc>
        <w:tc>
          <w:tcPr>
            <w:tcW w:w="1281" w:type="dxa"/>
            <w:shd w:val="clear" w:color="auto" w:fill="auto"/>
          </w:tcPr>
          <w:p w14:paraId="23AB0339" w14:textId="08C20F2F" w:rsidR="006F7347" w:rsidRPr="00126A8B" w:rsidRDefault="006F7347" w:rsidP="00126A8B">
            <w:pPr>
              <w:pStyle w:val="BodyText"/>
              <w:ind w:left="0"/>
              <w:jc w:val="center"/>
              <w:rPr>
                <w:b/>
                <w:lang w:val="en-US"/>
              </w:rPr>
            </w:pPr>
            <w:r w:rsidRPr="00126A8B">
              <w:rPr>
                <w:b/>
                <w:lang w:val="en-US"/>
              </w:rPr>
              <w:t>Yes</w:t>
            </w:r>
          </w:p>
        </w:tc>
        <w:tc>
          <w:tcPr>
            <w:tcW w:w="1192" w:type="dxa"/>
            <w:shd w:val="clear" w:color="auto" w:fill="auto"/>
          </w:tcPr>
          <w:p w14:paraId="72A76AE9" w14:textId="33B6B9A2" w:rsidR="006F7347" w:rsidRPr="00126A8B" w:rsidRDefault="006F7347" w:rsidP="00126A8B">
            <w:pPr>
              <w:pStyle w:val="BodyText"/>
              <w:ind w:left="0"/>
              <w:jc w:val="center"/>
              <w:rPr>
                <w:b/>
                <w:lang w:val="en-US"/>
              </w:rPr>
            </w:pPr>
            <w:r w:rsidRPr="00126A8B">
              <w:rPr>
                <w:b/>
                <w:lang w:val="en-US"/>
              </w:rPr>
              <w:t>No</w:t>
            </w:r>
          </w:p>
        </w:tc>
      </w:tr>
      <w:tr w:rsidR="006F7347" w:rsidRPr="005771AA" w14:paraId="09DA9512" w14:textId="77777777" w:rsidTr="00B335A3">
        <w:tc>
          <w:tcPr>
            <w:tcW w:w="8289" w:type="dxa"/>
            <w:gridSpan w:val="3"/>
            <w:tcBorders>
              <w:bottom w:val="nil"/>
            </w:tcBorders>
            <w:shd w:val="clear" w:color="auto" w:fill="auto"/>
          </w:tcPr>
          <w:p w14:paraId="12B68330" w14:textId="4A13BF9B" w:rsidR="006F7347" w:rsidRPr="005771AA" w:rsidRDefault="00FA1649">
            <w:pPr>
              <w:pStyle w:val="BodyText"/>
              <w:numPr>
                <w:ilvl w:val="0"/>
                <w:numId w:val="15"/>
              </w:numPr>
              <w:rPr>
                <w:lang w:val="en-US"/>
              </w:rPr>
            </w:pPr>
            <w:r>
              <w:rPr>
                <w:lang w:val="en-US"/>
              </w:rPr>
              <w:t xml:space="preserve">I </w:t>
            </w:r>
            <w:r w:rsidR="3E7B2E0A" w:rsidRPr="32D3A6AE">
              <w:rPr>
                <w:lang w:val="en-US"/>
              </w:rPr>
              <w:t>intend</w:t>
            </w:r>
            <w:r>
              <w:rPr>
                <w:lang w:val="en-US"/>
              </w:rPr>
              <w:t xml:space="preserve"> to sell the premises</w:t>
            </w:r>
            <w:r w:rsidR="00580932">
              <w:rPr>
                <w:lang w:val="en-US"/>
              </w:rPr>
              <w:t xml:space="preserve"> </w:t>
            </w:r>
          </w:p>
        </w:tc>
        <w:tc>
          <w:tcPr>
            <w:tcW w:w="1281" w:type="dxa"/>
            <w:tcBorders>
              <w:bottom w:val="single" w:sz="4" w:space="0" w:color="auto"/>
            </w:tcBorders>
            <w:shd w:val="clear" w:color="auto" w:fill="auto"/>
          </w:tcPr>
          <w:p w14:paraId="7ED3849A" w14:textId="3697764C" w:rsidR="006F7347" w:rsidRPr="005771AA" w:rsidRDefault="006F7347"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tcBorders>
              <w:bottom w:val="single" w:sz="4" w:space="0" w:color="auto"/>
            </w:tcBorders>
            <w:shd w:val="clear" w:color="auto" w:fill="auto"/>
          </w:tcPr>
          <w:p w14:paraId="139302AE" w14:textId="4268FA74" w:rsidR="006F7347" w:rsidRPr="005771AA" w:rsidRDefault="006F7347"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FE1F1E" w:rsidRPr="005771AA" w14:paraId="116B88F3" w14:textId="77777777" w:rsidTr="00B335A3">
        <w:tc>
          <w:tcPr>
            <w:tcW w:w="8289" w:type="dxa"/>
            <w:gridSpan w:val="3"/>
            <w:tcBorders>
              <w:top w:val="nil"/>
              <w:left w:val="single" w:sz="4" w:space="0" w:color="auto"/>
              <w:bottom w:val="nil"/>
              <w:right w:val="single" w:sz="4" w:space="0" w:color="auto"/>
            </w:tcBorders>
            <w:shd w:val="clear" w:color="auto" w:fill="auto"/>
          </w:tcPr>
          <w:p w14:paraId="7985BD46" w14:textId="557A613B" w:rsidR="00FE1F1E" w:rsidRDefault="00FE1F1E" w:rsidP="00B335A3">
            <w:pPr>
              <w:pStyle w:val="BodyText"/>
              <w:rPr>
                <w:lang w:val="en-US"/>
              </w:rPr>
            </w:pPr>
            <w:r w:rsidRPr="005771AA">
              <w:rPr>
                <w:lang w:val="en-US"/>
              </w:rPr>
              <w:t xml:space="preserve">If </w:t>
            </w:r>
            <w:r>
              <w:rPr>
                <w:lang w:val="en-US"/>
              </w:rPr>
              <w:t>Yes</w:t>
            </w:r>
            <w:r w:rsidR="00B335A3">
              <w:rPr>
                <w:lang w:val="en-US"/>
              </w:rPr>
              <w:t>:</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1ABB0EBC" w14:textId="5B0D0AE4" w:rsidR="00FE1F1E" w:rsidRPr="002F17B0" w:rsidRDefault="00FE1F1E" w:rsidP="00B335A3">
            <w:pPr>
              <w:pStyle w:val="BodyText"/>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530EFC8" w14:textId="016356FE" w:rsidR="00FE1F1E" w:rsidRPr="002F17B0" w:rsidRDefault="00FE1F1E" w:rsidP="00B335A3">
            <w:pPr>
              <w:pStyle w:val="BodyText"/>
            </w:pPr>
          </w:p>
        </w:tc>
      </w:tr>
      <w:tr w:rsidR="00FE1F1E" w:rsidRPr="005771AA" w14:paraId="337AD400" w14:textId="77777777" w:rsidTr="00B335A3">
        <w:tc>
          <w:tcPr>
            <w:tcW w:w="8289" w:type="dxa"/>
            <w:gridSpan w:val="3"/>
            <w:tcBorders>
              <w:top w:val="nil"/>
              <w:left w:val="single" w:sz="4" w:space="0" w:color="auto"/>
              <w:bottom w:val="nil"/>
              <w:right w:val="single" w:sz="4" w:space="0" w:color="auto"/>
            </w:tcBorders>
            <w:shd w:val="clear" w:color="auto" w:fill="auto"/>
          </w:tcPr>
          <w:p w14:paraId="1BD12F0A" w14:textId="23E64293" w:rsidR="00FE1F1E" w:rsidRPr="005771AA" w:rsidDel="00FA1649" w:rsidRDefault="00FE1F1E" w:rsidP="00B335A3">
            <w:pPr>
              <w:pStyle w:val="BodyText"/>
              <w:numPr>
                <w:ilvl w:val="1"/>
                <w:numId w:val="15"/>
              </w:numPr>
              <w:rPr>
                <w:lang w:val="en-US"/>
              </w:rPr>
            </w:pPr>
            <w:r>
              <w:rPr>
                <w:lang w:val="en-US"/>
              </w:rPr>
              <w:t>I have engaged an agent to sell the property</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43064296" w14:textId="3690AB26" w:rsidR="00FE1F1E" w:rsidRPr="002F17B0" w:rsidRDefault="00FE1F1E" w:rsidP="00B335A3">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623557EC" w14:textId="670294C3" w:rsidR="00FE1F1E" w:rsidRPr="002F17B0" w:rsidRDefault="00FE1F1E" w:rsidP="00B335A3">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FE1F1E" w:rsidRPr="005771AA" w14:paraId="3D3859A8" w14:textId="77777777" w:rsidTr="00B335A3">
        <w:tc>
          <w:tcPr>
            <w:tcW w:w="8289" w:type="dxa"/>
            <w:gridSpan w:val="3"/>
            <w:tcBorders>
              <w:top w:val="nil"/>
              <w:left w:val="single" w:sz="4" w:space="0" w:color="auto"/>
              <w:bottom w:val="single" w:sz="4" w:space="0" w:color="auto"/>
              <w:right w:val="single" w:sz="4" w:space="0" w:color="auto"/>
            </w:tcBorders>
            <w:shd w:val="clear" w:color="auto" w:fill="auto"/>
          </w:tcPr>
          <w:p w14:paraId="742359B8" w14:textId="5394D09A" w:rsidR="00FE1F1E" w:rsidRPr="005771AA" w:rsidDel="00FA1649" w:rsidRDefault="00FE1F1E" w:rsidP="00B335A3">
            <w:pPr>
              <w:pStyle w:val="BodyText"/>
              <w:numPr>
                <w:ilvl w:val="1"/>
                <w:numId w:val="15"/>
              </w:numPr>
              <w:rPr>
                <w:lang w:val="en-US"/>
              </w:rPr>
            </w:pPr>
            <w:r>
              <w:rPr>
                <w:lang w:val="en-US"/>
              </w:rPr>
              <w:t>A contract of sale has been prepared for the property</w:t>
            </w:r>
          </w:p>
        </w:tc>
        <w:tc>
          <w:tcPr>
            <w:tcW w:w="1281" w:type="dxa"/>
            <w:tcBorders>
              <w:top w:val="single" w:sz="4" w:space="0" w:color="auto"/>
              <w:left w:val="single" w:sz="4" w:space="0" w:color="auto"/>
              <w:bottom w:val="single" w:sz="4" w:space="0" w:color="auto"/>
              <w:right w:val="single" w:sz="4" w:space="0" w:color="auto"/>
            </w:tcBorders>
            <w:shd w:val="clear" w:color="auto" w:fill="auto"/>
          </w:tcPr>
          <w:p w14:paraId="0B35D278" w14:textId="14814EAA" w:rsidR="00FE1F1E" w:rsidRPr="002F17B0" w:rsidRDefault="00FE1F1E" w:rsidP="00B335A3">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2AD80B5B" w14:textId="3FB390A5" w:rsidR="00FE1F1E" w:rsidRPr="002F17B0" w:rsidRDefault="00FE1F1E" w:rsidP="00B335A3">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FE1F1E" w:rsidRPr="005771AA" w14:paraId="3D9E2076" w14:textId="77777777" w:rsidTr="00B335A3">
        <w:tc>
          <w:tcPr>
            <w:tcW w:w="8289" w:type="dxa"/>
            <w:gridSpan w:val="3"/>
            <w:tcBorders>
              <w:top w:val="single" w:sz="4" w:space="0" w:color="auto"/>
            </w:tcBorders>
            <w:shd w:val="clear" w:color="auto" w:fill="auto"/>
          </w:tcPr>
          <w:p w14:paraId="49EF1611" w14:textId="6334C241" w:rsidR="00FE1F1E" w:rsidRPr="005771AA" w:rsidRDefault="000F238A">
            <w:pPr>
              <w:pStyle w:val="BodyText"/>
              <w:numPr>
                <w:ilvl w:val="0"/>
                <w:numId w:val="15"/>
              </w:numPr>
              <w:rPr>
                <w:sz w:val="24"/>
                <w:szCs w:val="24"/>
                <w:lang w:val="en-US"/>
              </w:rPr>
            </w:pPr>
            <w:r>
              <w:rPr>
                <w:lang w:val="en-US"/>
              </w:rPr>
              <w:t>A</w:t>
            </w:r>
            <w:r w:rsidR="00FE1F1E" w:rsidRPr="005771AA">
              <w:rPr>
                <w:lang w:val="en-US"/>
              </w:rPr>
              <w:t xml:space="preserve"> mortgagee is taking action to possess the premises</w:t>
            </w:r>
          </w:p>
        </w:tc>
        <w:tc>
          <w:tcPr>
            <w:tcW w:w="1281" w:type="dxa"/>
            <w:tcBorders>
              <w:top w:val="single" w:sz="4" w:space="0" w:color="auto"/>
            </w:tcBorders>
            <w:shd w:val="clear" w:color="auto" w:fill="auto"/>
          </w:tcPr>
          <w:p w14:paraId="742E7851" w14:textId="1C6FAD8C" w:rsidR="00FE1F1E" w:rsidRPr="005771AA" w:rsidRDefault="00FE1F1E"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tcBorders>
              <w:top w:val="single" w:sz="4" w:space="0" w:color="auto"/>
            </w:tcBorders>
            <w:shd w:val="clear" w:color="auto" w:fill="auto"/>
          </w:tcPr>
          <w:p w14:paraId="35CABC14" w14:textId="53ADD094" w:rsidR="00FE1F1E" w:rsidRPr="005771AA" w:rsidRDefault="00FE1F1E"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FE1F1E" w:rsidRPr="005771AA" w14:paraId="08BD65A7" w14:textId="77777777" w:rsidTr="00B335A3">
        <w:tc>
          <w:tcPr>
            <w:tcW w:w="8289" w:type="dxa"/>
            <w:gridSpan w:val="3"/>
            <w:shd w:val="clear" w:color="auto" w:fill="auto"/>
          </w:tcPr>
          <w:p w14:paraId="7EA06703" w14:textId="6299FC3B" w:rsidR="00FE1F1E" w:rsidRPr="005771AA" w:rsidRDefault="00FE1F1E" w:rsidP="00B335A3">
            <w:pPr>
              <w:pStyle w:val="BodyText"/>
              <w:numPr>
                <w:ilvl w:val="1"/>
                <w:numId w:val="15"/>
              </w:numPr>
              <w:rPr>
                <w:lang w:val="en-US"/>
              </w:rPr>
            </w:pPr>
            <w:r>
              <w:rPr>
                <w:lang w:val="en-US"/>
              </w:rPr>
              <w:t>A mortgagee has commenced proceedings to enforce the mortgage</w:t>
            </w:r>
            <w:r w:rsidR="00580932">
              <w:rPr>
                <w:lang w:val="en-US"/>
              </w:rPr>
              <w:t xml:space="preserve"> </w:t>
            </w:r>
          </w:p>
        </w:tc>
        <w:tc>
          <w:tcPr>
            <w:tcW w:w="1281" w:type="dxa"/>
            <w:shd w:val="clear" w:color="auto" w:fill="auto"/>
          </w:tcPr>
          <w:p w14:paraId="6A9CD992" w14:textId="11B962E3" w:rsidR="00FE1F1E" w:rsidRPr="002F17B0" w:rsidRDefault="00FE1F1E" w:rsidP="00B335A3">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shd w:val="clear" w:color="auto" w:fill="auto"/>
          </w:tcPr>
          <w:p w14:paraId="1E539D11" w14:textId="101356F7" w:rsidR="00FE1F1E" w:rsidRPr="002F17B0" w:rsidRDefault="00FE1F1E" w:rsidP="00B335A3">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DF3D9D" w:rsidRPr="005771AA" w14:paraId="061520DA" w14:textId="77777777" w:rsidTr="00B335A3">
        <w:tc>
          <w:tcPr>
            <w:tcW w:w="8289" w:type="dxa"/>
            <w:gridSpan w:val="3"/>
            <w:shd w:val="clear" w:color="auto" w:fill="auto"/>
          </w:tcPr>
          <w:p w14:paraId="009D63D8" w14:textId="30078F33" w:rsidR="00DF3D9D" w:rsidRPr="005771AA" w:rsidRDefault="00DF3D9D">
            <w:pPr>
              <w:pStyle w:val="BodyText"/>
              <w:numPr>
                <w:ilvl w:val="0"/>
                <w:numId w:val="15"/>
              </w:numPr>
              <w:rPr>
                <w:lang w:val="en-US"/>
              </w:rPr>
            </w:pPr>
            <w:r>
              <w:rPr>
                <w:lang w:val="en-US"/>
              </w:rPr>
              <w:t>I am the owner of the property</w:t>
            </w:r>
          </w:p>
        </w:tc>
        <w:tc>
          <w:tcPr>
            <w:tcW w:w="1281" w:type="dxa"/>
            <w:shd w:val="clear" w:color="auto" w:fill="auto"/>
          </w:tcPr>
          <w:p w14:paraId="310C0067" w14:textId="38F96C7D" w:rsidR="00DF3D9D" w:rsidRPr="002F17B0" w:rsidRDefault="00DF3D9D" w:rsidP="00B335A3">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shd w:val="clear" w:color="auto" w:fill="auto"/>
          </w:tcPr>
          <w:p w14:paraId="34784C55" w14:textId="53C3C243" w:rsidR="00DF3D9D" w:rsidRPr="002F17B0" w:rsidRDefault="00DF3D9D" w:rsidP="00B335A3">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DF3D9D" w:rsidRPr="005771AA" w14:paraId="2D4D2DCF" w14:textId="77777777" w:rsidTr="00B335A3">
        <w:tc>
          <w:tcPr>
            <w:tcW w:w="8289" w:type="dxa"/>
            <w:gridSpan w:val="3"/>
            <w:tcBorders>
              <w:bottom w:val="single" w:sz="4" w:space="0" w:color="auto"/>
            </w:tcBorders>
            <w:shd w:val="clear" w:color="auto" w:fill="auto"/>
          </w:tcPr>
          <w:p w14:paraId="7650167F" w14:textId="0C3E1160" w:rsidR="00DF3D9D" w:rsidRPr="005771AA" w:rsidRDefault="00B335A3" w:rsidP="00126A8B">
            <w:pPr>
              <w:pStyle w:val="BodyText"/>
              <w:rPr>
                <w:sz w:val="24"/>
                <w:szCs w:val="24"/>
                <w:lang w:val="en-US"/>
              </w:rPr>
            </w:pPr>
            <w:r>
              <w:rPr>
                <w:lang w:val="en-US"/>
              </w:rPr>
              <w:t xml:space="preserve">       </w:t>
            </w:r>
            <w:r>
              <w:rPr>
                <w:b/>
                <w:lang w:val="en-US"/>
              </w:rPr>
              <w:t xml:space="preserve">or </w:t>
            </w:r>
            <w:r w:rsidR="00DF3D9D">
              <w:rPr>
                <w:lang w:val="en-US"/>
              </w:rPr>
              <w:t>I am not the owner of the property but I have a right to rent the property out</w:t>
            </w:r>
          </w:p>
        </w:tc>
        <w:tc>
          <w:tcPr>
            <w:tcW w:w="1281" w:type="dxa"/>
            <w:tcBorders>
              <w:bottom w:val="single" w:sz="4" w:space="0" w:color="auto"/>
            </w:tcBorders>
            <w:shd w:val="clear" w:color="auto" w:fill="auto"/>
          </w:tcPr>
          <w:p w14:paraId="797BF8D9" w14:textId="63CCBA7E" w:rsidR="00DF3D9D" w:rsidRPr="005771AA" w:rsidRDefault="00DF3D9D"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tcBorders>
              <w:bottom w:val="single" w:sz="4" w:space="0" w:color="auto"/>
            </w:tcBorders>
            <w:shd w:val="clear" w:color="auto" w:fill="auto"/>
          </w:tcPr>
          <w:p w14:paraId="2406A0A2" w14:textId="72B10F60" w:rsidR="00DF3D9D" w:rsidRPr="005771AA" w:rsidRDefault="00DF3D9D"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DF3D9D" w:rsidRPr="005771AA" w14:paraId="1ADE92AB" w14:textId="77777777" w:rsidTr="00B335A3">
        <w:tc>
          <w:tcPr>
            <w:tcW w:w="8289" w:type="dxa"/>
            <w:gridSpan w:val="3"/>
            <w:tcBorders>
              <w:bottom w:val="nil"/>
            </w:tcBorders>
            <w:shd w:val="clear" w:color="auto" w:fill="auto"/>
          </w:tcPr>
          <w:p w14:paraId="04E33891" w14:textId="59126515" w:rsidR="00DF3D9D" w:rsidRPr="005771AA" w:rsidRDefault="00DF3D9D" w:rsidP="00B335A3">
            <w:pPr>
              <w:pStyle w:val="BodyText"/>
              <w:numPr>
                <w:ilvl w:val="0"/>
                <w:numId w:val="15"/>
              </w:numPr>
              <w:rPr>
                <w:lang w:val="en-US"/>
              </w:rPr>
            </w:pPr>
            <w:r w:rsidRPr="005771AA">
              <w:rPr>
                <w:lang w:val="en-US"/>
              </w:rPr>
              <w:t>The premises are supplied with electricity from an embedded electricity network</w:t>
            </w:r>
            <w:r w:rsidR="00580932">
              <w:rPr>
                <w:lang w:val="en-US"/>
              </w:rPr>
              <w:t xml:space="preserve"> </w:t>
            </w:r>
          </w:p>
          <w:p w14:paraId="5C78E27A" w14:textId="52F0EF05" w:rsidR="00DF3D9D" w:rsidRPr="000E2744" w:rsidRDefault="00DF3D9D" w:rsidP="00B335A3">
            <w:pPr>
              <w:pStyle w:val="BodyText"/>
              <w:rPr>
                <w:lang w:val="en-US"/>
              </w:rPr>
            </w:pPr>
            <w:r w:rsidRPr="005771AA">
              <w:rPr>
                <w:lang w:val="en-US"/>
              </w:rPr>
              <w:t xml:space="preserve">If </w:t>
            </w:r>
            <w:r>
              <w:rPr>
                <w:lang w:val="en-US"/>
              </w:rPr>
              <w:t>Yes</w:t>
            </w:r>
            <w:r w:rsidR="00B335A3">
              <w:rPr>
                <w:lang w:val="en-US"/>
              </w:rPr>
              <w:t>:</w:t>
            </w:r>
            <w:r w:rsidRPr="005771AA">
              <w:rPr>
                <w:lang w:val="en-US"/>
              </w:rPr>
              <w:t xml:space="preserve"> </w:t>
            </w:r>
          </w:p>
        </w:tc>
        <w:tc>
          <w:tcPr>
            <w:tcW w:w="1281" w:type="dxa"/>
            <w:tcBorders>
              <w:bottom w:val="single" w:sz="4" w:space="0" w:color="auto"/>
            </w:tcBorders>
            <w:shd w:val="clear" w:color="auto" w:fill="auto"/>
          </w:tcPr>
          <w:p w14:paraId="24954C32" w14:textId="7B1D0B63" w:rsidR="00DF3D9D" w:rsidRPr="005771AA" w:rsidRDefault="00DF3D9D"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tcBorders>
              <w:bottom w:val="single" w:sz="4" w:space="0" w:color="auto"/>
            </w:tcBorders>
            <w:shd w:val="clear" w:color="auto" w:fill="auto"/>
          </w:tcPr>
          <w:p w14:paraId="0E98E6E5" w14:textId="66CF39B5" w:rsidR="00DF3D9D" w:rsidRPr="005771AA" w:rsidRDefault="00DF3D9D"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DF3D9D" w:rsidRPr="005771AA" w14:paraId="64B44455" w14:textId="77777777" w:rsidTr="00B335A3">
        <w:tc>
          <w:tcPr>
            <w:tcW w:w="1129" w:type="dxa"/>
            <w:tcBorders>
              <w:top w:val="nil"/>
              <w:bottom w:val="nil"/>
              <w:right w:val="nil"/>
            </w:tcBorders>
            <w:shd w:val="clear" w:color="auto" w:fill="auto"/>
          </w:tcPr>
          <w:p w14:paraId="6EC3B5C5" w14:textId="1FC6C009" w:rsidR="00DF3D9D" w:rsidRPr="005771AA" w:rsidRDefault="00DF3D9D" w:rsidP="00B335A3">
            <w:pPr>
              <w:pStyle w:val="BodyText"/>
              <w:rPr>
                <w:lang w:val="en-US"/>
              </w:rPr>
            </w:pPr>
          </w:p>
        </w:tc>
        <w:tc>
          <w:tcPr>
            <w:tcW w:w="3992" w:type="dxa"/>
            <w:tcBorders>
              <w:top w:val="nil"/>
              <w:left w:val="nil"/>
              <w:bottom w:val="nil"/>
              <w:right w:val="single" w:sz="4" w:space="0" w:color="auto"/>
            </w:tcBorders>
            <w:shd w:val="clear" w:color="auto" w:fill="auto"/>
          </w:tcPr>
          <w:p w14:paraId="21126B16" w14:textId="1E11B927" w:rsidR="00DF3D9D" w:rsidRPr="005771AA" w:rsidRDefault="00DF3D9D" w:rsidP="00B335A3">
            <w:pPr>
              <w:pStyle w:val="BodyText"/>
              <w:rPr>
                <w:lang w:val="en-US"/>
              </w:rPr>
            </w:pPr>
            <w:r>
              <w:rPr>
                <w:lang w:val="en-US"/>
              </w:rPr>
              <w:t>T</w:t>
            </w:r>
            <w:r w:rsidRPr="005771AA">
              <w:rPr>
                <w:lang w:val="en-US"/>
              </w:rPr>
              <w:t>rading name of the embedded network operator</w:t>
            </w:r>
          </w:p>
        </w:tc>
        <w:tc>
          <w:tcPr>
            <w:tcW w:w="5641" w:type="dxa"/>
            <w:gridSpan w:val="3"/>
            <w:tcBorders>
              <w:top w:val="single" w:sz="4" w:space="0" w:color="auto"/>
              <w:left w:val="single" w:sz="4" w:space="0" w:color="auto"/>
            </w:tcBorders>
            <w:shd w:val="clear" w:color="auto" w:fill="auto"/>
          </w:tcPr>
          <w:p w14:paraId="22605547" w14:textId="38121153" w:rsidR="00DF3D9D" w:rsidRPr="005771AA" w:rsidRDefault="00DF3D9D" w:rsidP="00B335A3">
            <w:pPr>
              <w:pStyle w:val="BodyText"/>
              <w:rPr>
                <w:lang w:val="en-US"/>
              </w:rPr>
            </w:pPr>
          </w:p>
        </w:tc>
      </w:tr>
      <w:tr w:rsidR="00DF3D9D" w:rsidRPr="005771AA" w14:paraId="0AD62A78" w14:textId="77777777" w:rsidTr="00B335A3">
        <w:tc>
          <w:tcPr>
            <w:tcW w:w="1129" w:type="dxa"/>
            <w:tcBorders>
              <w:top w:val="nil"/>
              <w:bottom w:val="nil"/>
              <w:right w:val="nil"/>
            </w:tcBorders>
            <w:shd w:val="clear" w:color="auto" w:fill="auto"/>
          </w:tcPr>
          <w:p w14:paraId="3BA76424" w14:textId="3808EEEB" w:rsidR="00DF3D9D" w:rsidRPr="005771AA" w:rsidRDefault="00DF3D9D" w:rsidP="00B335A3">
            <w:pPr>
              <w:pStyle w:val="BodyText"/>
              <w:rPr>
                <w:lang w:val="en-US"/>
              </w:rPr>
            </w:pPr>
          </w:p>
        </w:tc>
        <w:tc>
          <w:tcPr>
            <w:tcW w:w="3992" w:type="dxa"/>
            <w:tcBorders>
              <w:top w:val="nil"/>
              <w:left w:val="nil"/>
              <w:bottom w:val="nil"/>
              <w:right w:val="single" w:sz="4" w:space="0" w:color="auto"/>
            </w:tcBorders>
            <w:shd w:val="clear" w:color="auto" w:fill="auto"/>
          </w:tcPr>
          <w:p w14:paraId="103BBAAA" w14:textId="5B3A144B" w:rsidR="00DF3D9D" w:rsidRPr="005771AA" w:rsidRDefault="00DF3D9D" w:rsidP="00B335A3">
            <w:pPr>
              <w:pStyle w:val="BodyText"/>
              <w:rPr>
                <w:lang w:val="en-US"/>
              </w:rPr>
            </w:pPr>
            <w:r w:rsidRPr="005771AA">
              <w:rPr>
                <w:lang w:val="en-US"/>
              </w:rPr>
              <w:t>ABN of the embedded network operator</w:t>
            </w:r>
          </w:p>
        </w:tc>
        <w:tc>
          <w:tcPr>
            <w:tcW w:w="5641" w:type="dxa"/>
            <w:gridSpan w:val="3"/>
            <w:tcBorders>
              <w:left w:val="single" w:sz="4" w:space="0" w:color="auto"/>
            </w:tcBorders>
            <w:shd w:val="clear" w:color="auto" w:fill="auto"/>
          </w:tcPr>
          <w:p w14:paraId="3B3567A6" w14:textId="52B61070" w:rsidR="00DF3D9D" w:rsidRPr="005771AA" w:rsidRDefault="00DF3D9D" w:rsidP="00B335A3">
            <w:pPr>
              <w:pStyle w:val="BodyText"/>
              <w:rPr>
                <w:lang w:val="en-US"/>
              </w:rPr>
            </w:pPr>
          </w:p>
        </w:tc>
      </w:tr>
      <w:tr w:rsidR="00DF3D9D" w:rsidRPr="005771AA" w14:paraId="0BEB5ED4" w14:textId="77777777" w:rsidTr="00B335A3">
        <w:tc>
          <w:tcPr>
            <w:tcW w:w="1129" w:type="dxa"/>
            <w:tcBorders>
              <w:top w:val="nil"/>
              <w:bottom w:val="nil"/>
              <w:right w:val="nil"/>
            </w:tcBorders>
            <w:shd w:val="clear" w:color="auto" w:fill="auto"/>
          </w:tcPr>
          <w:p w14:paraId="4D2DFD3A" w14:textId="2BB620F6" w:rsidR="00DF3D9D" w:rsidRPr="009221DB" w:rsidRDefault="00DF3D9D" w:rsidP="00B335A3">
            <w:pPr>
              <w:pStyle w:val="BodyText"/>
              <w:rPr>
                <w:lang w:val="en-US"/>
              </w:rPr>
            </w:pPr>
          </w:p>
        </w:tc>
        <w:tc>
          <w:tcPr>
            <w:tcW w:w="3992" w:type="dxa"/>
            <w:tcBorders>
              <w:top w:val="nil"/>
              <w:left w:val="nil"/>
              <w:bottom w:val="nil"/>
              <w:right w:val="single" w:sz="4" w:space="0" w:color="auto"/>
            </w:tcBorders>
            <w:shd w:val="clear" w:color="auto" w:fill="auto"/>
          </w:tcPr>
          <w:p w14:paraId="051B4AEC" w14:textId="7BB5B4FE" w:rsidR="00DF3D9D" w:rsidRPr="00A76B74" w:rsidRDefault="00B335A3" w:rsidP="00B335A3">
            <w:pPr>
              <w:pStyle w:val="BodyText"/>
              <w:rPr>
                <w:lang w:val="en-US"/>
              </w:rPr>
            </w:pPr>
            <w:r>
              <w:rPr>
                <w:lang w:val="en-US"/>
              </w:rPr>
              <w:t>P</w:t>
            </w:r>
            <w:r w:rsidR="00DF3D9D" w:rsidRPr="00A76B74">
              <w:rPr>
                <w:lang w:val="en-US"/>
              </w:rPr>
              <w:t>hone</w:t>
            </w:r>
          </w:p>
          <w:p w14:paraId="68B94CC3" w14:textId="04ED772D" w:rsidR="00DF3D9D" w:rsidRPr="005771AA" w:rsidRDefault="00DF3D9D" w:rsidP="00B335A3">
            <w:pPr>
              <w:pStyle w:val="BodyText"/>
              <w:rPr>
                <w:lang w:val="en-US"/>
              </w:rPr>
            </w:pPr>
            <w:r w:rsidRPr="00A76B74">
              <w:rPr>
                <w:lang w:val="en-US"/>
              </w:rPr>
              <w:t>number of the</w:t>
            </w:r>
            <w:r w:rsidRPr="009221DB">
              <w:rPr>
                <w:lang w:val="en-US"/>
              </w:rPr>
              <w:t xml:space="preserve"> </w:t>
            </w:r>
            <w:r w:rsidRPr="00B64881">
              <w:rPr>
                <w:lang w:val="en-US"/>
              </w:rPr>
              <w:t>embedded network operator</w:t>
            </w:r>
          </w:p>
        </w:tc>
        <w:tc>
          <w:tcPr>
            <w:tcW w:w="5641" w:type="dxa"/>
            <w:gridSpan w:val="3"/>
            <w:tcBorders>
              <w:left w:val="single" w:sz="4" w:space="0" w:color="auto"/>
            </w:tcBorders>
            <w:shd w:val="clear" w:color="auto" w:fill="auto"/>
          </w:tcPr>
          <w:p w14:paraId="5651670E" w14:textId="77777777" w:rsidR="00DF3D9D" w:rsidRPr="00B64881" w:rsidRDefault="00DF3D9D" w:rsidP="00B335A3">
            <w:pPr>
              <w:pStyle w:val="BodyText"/>
              <w:rPr>
                <w:lang w:val="en-US"/>
              </w:rPr>
            </w:pPr>
          </w:p>
        </w:tc>
      </w:tr>
      <w:tr w:rsidR="00B335A3" w:rsidRPr="005771AA" w14:paraId="698D064E" w14:textId="77777777" w:rsidTr="00B335A3">
        <w:tc>
          <w:tcPr>
            <w:tcW w:w="1129" w:type="dxa"/>
            <w:tcBorders>
              <w:top w:val="nil"/>
              <w:bottom w:val="nil"/>
              <w:right w:val="nil"/>
            </w:tcBorders>
            <w:shd w:val="clear" w:color="auto" w:fill="auto"/>
          </w:tcPr>
          <w:p w14:paraId="3CC2D996" w14:textId="77777777" w:rsidR="00B335A3" w:rsidRPr="009221DB" w:rsidRDefault="00B335A3" w:rsidP="00B335A3">
            <w:pPr>
              <w:pStyle w:val="BodyText"/>
              <w:rPr>
                <w:lang w:val="en-US"/>
              </w:rPr>
            </w:pPr>
          </w:p>
        </w:tc>
        <w:tc>
          <w:tcPr>
            <w:tcW w:w="3992" w:type="dxa"/>
            <w:tcBorders>
              <w:top w:val="nil"/>
              <w:left w:val="nil"/>
              <w:bottom w:val="nil"/>
              <w:right w:val="single" w:sz="4" w:space="0" w:color="auto"/>
            </w:tcBorders>
            <w:shd w:val="clear" w:color="auto" w:fill="auto"/>
          </w:tcPr>
          <w:p w14:paraId="1A221C85" w14:textId="70DD163A" w:rsidR="00B335A3" w:rsidRDefault="00B335A3" w:rsidP="00B335A3">
            <w:pPr>
              <w:pStyle w:val="BodyText"/>
              <w:rPr>
                <w:lang w:val="en-US"/>
              </w:rPr>
            </w:pPr>
            <w:r>
              <w:rPr>
                <w:lang w:val="en-US"/>
              </w:rPr>
              <w:t>Website</w:t>
            </w:r>
            <w:r w:rsidRPr="00A76B74">
              <w:rPr>
                <w:lang w:val="en-US"/>
              </w:rPr>
              <w:t xml:space="preserve"> </w:t>
            </w:r>
            <w:r>
              <w:rPr>
                <w:lang w:val="en-US"/>
              </w:rPr>
              <w:t xml:space="preserve">address </w:t>
            </w:r>
            <w:r w:rsidRPr="00A76B74">
              <w:rPr>
                <w:lang w:val="en-US"/>
              </w:rPr>
              <w:t>of the</w:t>
            </w:r>
            <w:r w:rsidRPr="009221DB">
              <w:rPr>
                <w:lang w:val="en-US"/>
              </w:rPr>
              <w:t xml:space="preserve"> </w:t>
            </w:r>
            <w:r w:rsidRPr="00B64881">
              <w:rPr>
                <w:lang w:val="en-US"/>
              </w:rPr>
              <w:t>embedded network operator</w:t>
            </w:r>
          </w:p>
        </w:tc>
        <w:tc>
          <w:tcPr>
            <w:tcW w:w="5641" w:type="dxa"/>
            <w:gridSpan w:val="3"/>
            <w:tcBorders>
              <w:left w:val="single" w:sz="4" w:space="0" w:color="auto"/>
            </w:tcBorders>
            <w:shd w:val="clear" w:color="auto" w:fill="auto"/>
          </w:tcPr>
          <w:p w14:paraId="29ACE9AB" w14:textId="77777777" w:rsidR="00B335A3" w:rsidRPr="00B64881" w:rsidRDefault="00B335A3" w:rsidP="00B335A3">
            <w:pPr>
              <w:pStyle w:val="BodyText"/>
              <w:rPr>
                <w:lang w:val="en-US"/>
              </w:rPr>
            </w:pPr>
          </w:p>
        </w:tc>
      </w:tr>
      <w:tr w:rsidR="00DF3D9D" w:rsidRPr="005771AA" w14:paraId="03EB2F44" w14:textId="77777777" w:rsidTr="00B335A3">
        <w:tc>
          <w:tcPr>
            <w:tcW w:w="1129" w:type="dxa"/>
            <w:tcBorders>
              <w:top w:val="nil"/>
              <w:right w:val="nil"/>
            </w:tcBorders>
            <w:shd w:val="clear" w:color="auto" w:fill="auto"/>
          </w:tcPr>
          <w:p w14:paraId="73F27DE1" w14:textId="27949E41" w:rsidR="00DF3D9D" w:rsidRPr="005771AA" w:rsidRDefault="00DF3D9D" w:rsidP="00B335A3">
            <w:pPr>
              <w:pStyle w:val="BodyText"/>
              <w:rPr>
                <w:lang w:val="en-US"/>
              </w:rPr>
            </w:pPr>
          </w:p>
        </w:tc>
        <w:tc>
          <w:tcPr>
            <w:tcW w:w="3992" w:type="dxa"/>
            <w:tcBorders>
              <w:top w:val="nil"/>
              <w:left w:val="nil"/>
              <w:right w:val="single" w:sz="4" w:space="0" w:color="auto"/>
            </w:tcBorders>
            <w:shd w:val="clear" w:color="auto" w:fill="auto"/>
          </w:tcPr>
          <w:p w14:paraId="1354E0A7" w14:textId="2501B96A" w:rsidR="00DF3D9D" w:rsidRPr="005771AA" w:rsidRDefault="00DF3D9D" w:rsidP="00B335A3">
            <w:pPr>
              <w:pStyle w:val="BodyText"/>
              <w:rPr>
                <w:lang w:val="en-US"/>
              </w:rPr>
            </w:pPr>
            <w:r w:rsidRPr="005771AA">
              <w:rPr>
                <w:lang w:val="en-US"/>
              </w:rPr>
              <w:t xml:space="preserve">Electricity tariffs and </w:t>
            </w:r>
            <w:r w:rsidR="00B335A3">
              <w:rPr>
                <w:lang w:val="en-US"/>
              </w:rPr>
              <w:t>all</w:t>
            </w:r>
            <w:r w:rsidR="00B335A3" w:rsidRPr="005771AA">
              <w:rPr>
                <w:lang w:val="en-US"/>
              </w:rPr>
              <w:t xml:space="preserve"> </w:t>
            </w:r>
            <w:r w:rsidRPr="005771AA">
              <w:rPr>
                <w:lang w:val="en-US"/>
              </w:rPr>
              <w:t xml:space="preserve">other fees </w:t>
            </w:r>
            <w:r w:rsidR="00B335A3">
              <w:rPr>
                <w:lang w:val="en-US"/>
              </w:rPr>
              <w:t xml:space="preserve">and charges </w:t>
            </w:r>
            <w:r w:rsidRPr="005771AA">
              <w:rPr>
                <w:lang w:val="en-US"/>
              </w:rPr>
              <w:t>applicable (or where that information may be accessed)</w:t>
            </w:r>
          </w:p>
        </w:tc>
        <w:tc>
          <w:tcPr>
            <w:tcW w:w="5641" w:type="dxa"/>
            <w:gridSpan w:val="3"/>
            <w:tcBorders>
              <w:left w:val="single" w:sz="4" w:space="0" w:color="auto"/>
            </w:tcBorders>
            <w:shd w:val="clear" w:color="auto" w:fill="auto"/>
          </w:tcPr>
          <w:p w14:paraId="66F94579" w14:textId="2DA1809D" w:rsidR="00DF3D9D" w:rsidRPr="005771AA" w:rsidRDefault="00DF3D9D" w:rsidP="00B335A3">
            <w:pPr>
              <w:pStyle w:val="BodyText"/>
              <w:rPr>
                <w:lang w:val="en-US"/>
              </w:rPr>
            </w:pPr>
          </w:p>
        </w:tc>
      </w:tr>
      <w:tr w:rsidR="00DF3D9D" w:rsidRPr="005771AA" w14:paraId="4FECD94D" w14:textId="77777777" w:rsidTr="00B335A3">
        <w:tc>
          <w:tcPr>
            <w:tcW w:w="8289" w:type="dxa"/>
            <w:gridSpan w:val="3"/>
            <w:shd w:val="clear" w:color="auto" w:fill="auto"/>
          </w:tcPr>
          <w:p w14:paraId="67AD7BCA" w14:textId="683C9142" w:rsidR="00DF3D9D" w:rsidRPr="005771AA" w:rsidRDefault="007D0CC9">
            <w:pPr>
              <w:pStyle w:val="BodyText"/>
              <w:numPr>
                <w:ilvl w:val="0"/>
                <w:numId w:val="15"/>
              </w:numPr>
              <w:rPr>
                <w:sz w:val="24"/>
                <w:szCs w:val="24"/>
                <w:lang w:val="en-US"/>
              </w:rPr>
            </w:pPr>
            <w:r>
              <w:rPr>
                <w:lang w:val="en-US"/>
              </w:rPr>
              <w:t>T</w:t>
            </w:r>
            <w:r w:rsidR="00DF3D9D">
              <w:rPr>
                <w:lang w:val="en-US"/>
              </w:rPr>
              <w:t>o the best of my knowledge, t</w:t>
            </w:r>
            <w:r w:rsidR="00DF3D9D" w:rsidRPr="005771AA">
              <w:rPr>
                <w:lang w:val="en-US"/>
              </w:rPr>
              <w:t xml:space="preserve">he </w:t>
            </w:r>
            <w:r w:rsidR="00DF3D9D">
              <w:rPr>
                <w:lang w:val="en-US"/>
              </w:rPr>
              <w:t>property</w:t>
            </w:r>
            <w:r w:rsidR="00DF3D9D" w:rsidRPr="005771AA">
              <w:rPr>
                <w:lang w:val="en-US"/>
              </w:rPr>
              <w:t xml:space="preserve"> or common property </w:t>
            </w:r>
            <w:r w:rsidR="00EB16FA">
              <w:rPr>
                <w:lang w:val="en-US"/>
              </w:rPr>
              <w:t>has been</w:t>
            </w:r>
            <w:r w:rsidR="00EB16FA" w:rsidRPr="005771AA">
              <w:rPr>
                <w:lang w:val="en-US"/>
              </w:rPr>
              <w:t xml:space="preserve"> </w:t>
            </w:r>
            <w:r w:rsidR="00DF3D9D" w:rsidRPr="005771AA">
              <w:rPr>
                <w:lang w:val="en-US"/>
              </w:rPr>
              <w:t>the location of a homicide in the last 5 years</w:t>
            </w:r>
          </w:p>
        </w:tc>
        <w:tc>
          <w:tcPr>
            <w:tcW w:w="1281" w:type="dxa"/>
            <w:shd w:val="clear" w:color="auto" w:fill="auto"/>
          </w:tcPr>
          <w:p w14:paraId="0572F424" w14:textId="26E8D20E" w:rsidR="00DF3D9D" w:rsidRPr="005771AA" w:rsidRDefault="00DF3D9D"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shd w:val="clear" w:color="auto" w:fill="auto"/>
          </w:tcPr>
          <w:p w14:paraId="260CB0F1" w14:textId="3FD241C9" w:rsidR="00DF3D9D" w:rsidRPr="005771AA" w:rsidRDefault="00DF3D9D"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DF3D9D" w:rsidRPr="005771AA" w14:paraId="3B367111" w14:textId="77777777" w:rsidTr="00B335A3">
        <w:tc>
          <w:tcPr>
            <w:tcW w:w="8289" w:type="dxa"/>
            <w:gridSpan w:val="3"/>
            <w:shd w:val="clear" w:color="auto" w:fill="auto"/>
          </w:tcPr>
          <w:p w14:paraId="01B8B37C" w14:textId="77777777" w:rsidR="00E40453" w:rsidRPr="00126A8B" w:rsidRDefault="00A21A49">
            <w:pPr>
              <w:pStyle w:val="BodyText"/>
              <w:numPr>
                <w:ilvl w:val="0"/>
                <w:numId w:val="15"/>
              </w:numPr>
              <w:rPr>
                <w:i/>
                <w:lang w:val="en-US"/>
              </w:rPr>
            </w:pPr>
            <w:r>
              <w:rPr>
                <w:lang w:val="en-US"/>
              </w:rPr>
              <w:t>T</w:t>
            </w:r>
            <w:r w:rsidR="00DF3D9D" w:rsidRPr="005771AA">
              <w:rPr>
                <w:lang w:val="en-US"/>
              </w:rPr>
              <w:t xml:space="preserve">he </w:t>
            </w:r>
            <w:r w:rsidR="00DF3D9D">
              <w:rPr>
                <w:lang w:val="en-US"/>
              </w:rPr>
              <w:t>property meets the rental minimum standards</w:t>
            </w:r>
            <w:r w:rsidR="00A066F0">
              <w:rPr>
                <w:lang w:val="en-US"/>
              </w:rPr>
              <w:t xml:space="preserve"> </w:t>
            </w:r>
          </w:p>
          <w:p w14:paraId="61486784" w14:textId="0F5F832D" w:rsidR="00B335A3" w:rsidRPr="00126A8B" w:rsidRDefault="00B335A3" w:rsidP="00126A8B">
            <w:pPr>
              <w:pStyle w:val="BodyText"/>
              <w:rPr>
                <w:i/>
                <w:lang w:val="en-US"/>
              </w:rPr>
            </w:pPr>
            <w:r w:rsidRPr="00126A8B">
              <w:rPr>
                <w:i/>
                <w:lang w:val="en-US"/>
              </w:rPr>
              <w:t>The rental minimum standards are set out at https://www.consumer.vic.gov.au/rentalstandards.</w:t>
            </w:r>
          </w:p>
        </w:tc>
        <w:tc>
          <w:tcPr>
            <w:tcW w:w="1281" w:type="dxa"/>
            <w:shd w:val="clear" w:color="auto" w:fill="auto"/>
          </w:tcPr>
          <w:p w14:paraId="31B8130D" w14:textId="7C9128C9" w:rsidR="00DF3D9D" w:rsidRPr="002F17B0" w:rsidRDefault="0010196D" w:rsidP="00B335A3">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shd w:val="clear" w:color="auto" w:fill="auto"/>
          </w:tcPr>
          <w:p w14:paraId="7DBF9EA7" w14:textId="551B4D86" w:rsidR="00DF3D9D" w:rsidRPr="002F17B0" w:rsidRDefault="0010196D" w:rsidP="00B335A3">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DF3D9D" w:rsidRPr="005771AA" w14:paraId="4F1CF4B1" w14:textId="77777777" w:rsidTr="00B335A3">
        <w:tc>
          <w:tcPr>
            <w:tcW w:w="8289" w:type="dxa"/>
            <w:gridSpan w:val="3"/>
            <w:shd w:val="clear" w:color="auto" w:fill="auto"/>
          </w:tcPr>
          <w:p w14:paraId="29694C17" w14:textId="4106260B" w:rsidR="00DF3D9D" w:rsidRDefault="00DC2C5A">
            <w:pPr>
              <w:pStyle w:val="BodyText"/>
              <w:numPr>
                <w:ilvl w:val="0"/>
                <w:numId w:val="15"/>
              </w:numPr>
              <w:rPr>
                <w:lang w:val="en-US"/>
              </w:rPr>
            </w:pPr>
            <w:r>
              <w:rPr>
                <w:lang w:val="en-US"/>
              </w:rPr>
              <w:t>I</w:t>
            </w:r>
            <w:r w:rsidR="00DF3D9D">
              <w:rPr>
                <w:lang w:val="en-US"/>
              </w:rPr>
              <w:t xml:space="preserve">n the last 3 years, I have received a repair notice(s) seeking repair of mould or damp </w:t>
            </w:r>
            <w:r w:rsidR="001516D6">
              <w:rPr>
                <w:lang w:val="en-US"/>
              </w:rPr>
              <w:t xml:space="preserve">caused by or </w:t>
            </w:r>
            <w:r w:rsidR="00DF3D9D">
              <w:rPr>
                <w:lang w:val="en-US"/>
              </w:rPr>
              <w:t>related to the building structure. (</w:t>
            </w:r>
            <w:r w:rsidR="00DF3D9D" w:rsidRPr="00B64881">
              <w:rPr>
                <w:i/>
                <w:iCs/>
                <w:lang w:val="en-US"/>
              </w:rPr>
              <w:t>This disclosure requirement only starts after 31 December 2021</w:t>
            </w:r>
            <w:r w:rsidR="00DF3D9D">
              <w:rPr>
                <w:lang w:val="en-US"/>
              </w:rPr>
              <w:t xml:space="preserve">) </w:t>
            </w:r>
          </w:p>
        </w:tc>
        <w:tc>
          <w:tcPr>
            <w:tcW w:w="1281" w:type="dxa"/>
            <w:shd w:val="clear" w:color="auto" w:fill="auto"/>
          </w:tcPr>
          <w:p w14:paraId="4798E3B3" w14:textId="1756FA1B" w:rsidR="00DF3D9D" w:rsidRPr="002F17B0" w:rsidRDefault="002C109C" w:rsidP="00B335A3">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shd w:val="clear" w:color="auto" w:fill="auto"/>
          </w:tcPr>
          <w:p w14:paraId="4F641F98" w14:textId="7EC58BF6" w:rsidR="00DF3D9D" w:rsidRPr="002F17B0" w:rsidRDefault="002C109C" w:rsidP="00B335A3">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DF3D9D" w:rsidRPr="005771AA" w14:paraId="436B08A2" w14:textId="77777777" w:rsidTr="00B335A3">
        <w:tc>
          <w:tcPr>
            <w:tcW w:w="8289" w:type="dxa"/>
            <w:gridSpan w:val="3"/>
            <w:shd w:val="clear" w:color="auto" w:fill="auto"/>
          </w:tcPr>
          <w:p w14:paraId="26E25BDC" w14:textId="0B9C280B" w:rsidR="00DF3D9D" w:rsidRPr="00E40453" w:rsidRDefault="009558E1">
            <w:pPr>
              <w:pStyle w:val="BodyText"/>
              <w:numPr>
                <w:ilvl w:val="0"/>
                <w:numId w:val="15"/>
              </w:numPr>
              <w:rPr>
                <w:lang w:val="en-US"/>
              </w:rPr>
            </w:pPr>
            <w:r w:rsidRPr="00E40453">
              <w:rPr>
                <w:lang w:val="en-US"/>
              </w:rPr>
              <w:t>When a</w:t>
            </w:r>
            <w:r w:rsidR="00DF3D9D" w:rsidRPr="00E40453">
              <w:rPr>
                <w:lang w:val="en-US"/>
              </w:rPr>
              <w:t xml:space="preserve">n electricity safety check was </w:t>
            </w:r>
            <w:r w:rsidRPr="00E40453">
              <w:rPr>
                <w:lang w:val="en-US"/>
              </w:rPr>
              <w:t>last conduc</w:t>
            </w:r>
            <w:r w:rsidR="003A346D" w:rsidRPr="00E40453">
              <w:rPr>
                <w:lang w:val="en-US"/>
              </w:rPr>
              <w:t>t</w:t>
            </w:r>
            <w:r w:rsidRPr="00E40453">
              <w:rPr>
                <w:lang w:val="en-US"/>
              </w:rPr>
              <w:t>ed at the premises</w:t>
            </w:r>
          </w:p>
        </w:tc>
        <w:tc>
          <w:tcPr>
            <w:tcW w:w="2473" w:type="dxa"/>
            <w:gridSpan w:val="2"/>
            <w:shd w:val="clear" w:color="auto" w:fill="auto"/>
          </w:tcPr>
          <w:p w14:paraId="50F43390" w14:textId="22BD838B" w:rsidR="00DF3D9D" w:rsidRPr="002F17B0" w:rsidRDefault="00B335A3" w:rsidP="00B335A3">
            <w:pPr>
              <w:pStyle w:val="BodyText"/>
            </w:pPr>
            <w:r>
              <w:t xml:space="preserve">  /          /</w:t>
            </w:r>
          </w:p>
        </w:tc>
      </w:tr>
      <w:tr w:rsidR="00B335A3" w:rsidRPr="005771AA" w14:paraId="3875A1AD" w14:textId="77777777" w:rsidTr="00B335A3">
        <w:tc>
          <w:tcPr>
            <w:tcW w:w="8289" w:type="dxa"/>
            <w:gridSpan w:val="3"/>
            <w:shd w:val="clear" w:color="auto" w:fill="auto"/>
          </w:tcPr>
          <w:p w14:paraId="75229B8F" w14:textId="4BCBB0CA" w:rsidR="00B335A3" w:rsidRPr="00E40453" w:rsidRDefault="00B335A3">
            <w:pPr>
              <w:pStyle w:val="BodyText"/>
              <w:numPr>
                <w:ilvl w:val="0"/>
                <w:numId w:val="15"/>
              </w:numPr>
              <w:rPr>
                <w:lang w:val="en-US"/>
              </w:rPr>
            </w:pPr>
            <w:r w:rsidRPr="00E40453">
              <w:rPr>
                <w:lang w:val="en-US"/>
              </w:rPr>
              <w:t>When a gas safety check was last conduc</w:t>
            </w:r>
            <w:r w:rsidR="003A346D" w:rsidRPr="00E40453">
              <w:rPr>
                <w:lang w:val="en-US"/>
              </w:rPr>
              <w:t>t</w:t>
            </w:r>
            <w:r w:rsidRPr="00E40453">
              <w:rPr>
                <w:lang w:val="en-US"/>
              </w:rPr>
              <w:t>ed at the premises</w:t>
            </w:r>
          </w:p>
        </w:tc>
        <w:tc>
          <w:tcPr>
            <w:tcW w:w="2473" w:type="dxa"/>
            <w:gridSpan w:val="2"/>
            <w:shd w:val="clear" w:color="auto" w:fill="auto"/>
          </w:tcPr>
          <w:p w14:paraId="4BB6A21A" w14:textId="53B3600F" w:rsidR="00B335A3" w:rsidRPr="002F17B0" w:rsidRDefault="00B335A3" w:rsidP="00B335A3">
            <w:pPr>
              <w:pStyle w:val="BodyText"/>
            </w:pPr>
            <w:r>
              <w:t xml:space="preserve">  /          /</w:t>
            </w:r>
          </w:p>
        </w:tc>
      </w:tr>
      <w:tr w:rsidR="00B335A3" w:rsidRPr="005771AA" w14:paraId="03EC65E7" w14:textId="77777777" w:rsidTr="00B335A3">
        <w:tc>
          <w:tcPr>
            <w:tcW w:w="8289" w:type="dxa"/>
            <w:gridSpan w:val="3"/>
            <w:shd w:val="clear" w:color="auto" w:fill="auto"/>
          </w:tcPr>
          <w:p w14:paraId="068F6551" w14:textId="136E584E" w:rsidR="00B335A3" w:rsidRPr="00E40453" w:rsidRDefault="00B335A3">
            <w:pPr>
              <w:pStyle w:val="BodyText"/>
              <w:numPr>
                <w:ilvl w:val="0"/>
                <w:numId w:val="15"/>
              </w:numPr>
              <w:rPr>
                <w:lang w:val="en-US"/>
              </w:rPr>
            </w:pPr>
            <w:r w:rsidRPr="00E40453">
              <w:rPr>
                <w:lang w:val="en-US"/>
              </w:rPr>
              <w:t xml:space="preserve">When a pool barrier compliance check was last conducted at the premises (if applicable) </w:t>
            </w:r>
          </w:p>
        </w:tc>
        <w:tc>
          <w:tcPr>
            <w:tcW w:w="2473" w:type="dxa"/>
            <w:gridSpan w:val="2"/>
            <w:shd w:val="clear" w:color="auto" w:fill="auto"/>
          </w:tcPr>
          <w:p w14:paraId="462E93E4" w14:textId="66FA16B3" w:rsidR="00B335A3" w:rsidRPr="002F17B0" w:rsidRDefault="00B335A3" w:rsidP="00B335A3">
            <w:pPr>
              <w:pStyle w:val="BodyText"/>
            </w:pPr>
            <w:r>
              <w:t xml:space="preserve">  /          /</w:t>
            </w:r>
          </w:p>
        </w:tc>
      </w:tr>
      <w:tr w:rsidR="00B335A3" w:rsidRPr="005771AA" w14:paraId="421C389A" w14:textId="77777777" w:rsidTr="00B335A3">
        <w:tc>
          <w:tcPr>
            <w:tcW w:w="8289" w:type="dxa"/>
            <w:gridSpan w:val="3"/>
            <w:shd w:val="clear" w:color="auto" w:fill="auto"/>
          </w:tcPr>
          <w:p w14:paraId="3EECC4D7" w14:textId="69FD048D" w:rsidR="00B335A3" w:rsidRPr="00E40453" w:rsidRDefault="00B335A3" w:rsidP="00B335A3">
            <w:pPr>
              <w:pStyle w:val="BodyText"/>
              <w:numPr>
                <w:ilvl w:val="0"/>
                <w:numId w:val="15"/>
              </w:numPr>
              <w:rPr>
                <w:sz w:val="24"/>
                <w:szCs w:val="24"/>
                <w:lang w:val="en-US"/>
              </w:rPr>
            </w:pPr>
            <w:r w:rsidRPr="00E40453">
              <w:rPr>
                <w:lang w:val="en-US"/>
              </w:rPr>
              <w:t xml:space="preserve">Whether </w:t>
            </w:r>
            <w:r w:rsidR="003A346D" w:rsidRPr="00E40453">
              <w:rPr>
                <w:lang w:val="en-US"/>
              </w:rPr>
              <w:t xml:space="preserve">there </w:t>
            </w:r>
            <w:r w:rsidRPr="00E40453">
              <w:rPr>
                <w:lang w:val="en-US"/>
              </w:rPr>
              <w:t>are any outstanding recommendations from the electricity or gas check</w:t>
            </w:r>
          </w:p>
          <w:p w14:paraId="547A7A3F" w14:textId="28A8A1F4" w:rsidR="00B335A3" w:rsidRPr="00E40453" w:rsidRDefault="00B335A3">
            <w:pPr>
              <w:pStyle w:val="BodyText"/>
              <w:rPr>
                <w:sz w:val="24"/>
                <w:szCs w:val="24"/>
                <w:lang w:val="en-US"/>
              </w:rPr>
            </w:pPr>
            <w:r w:rsidRPr="00E40453">
              <w:rPr>
                <w:lang w:val="en-US"/>
              </w:rPr>
              <w:t xml:space="preserve">If the answer is yes, a description </w:t>
            </w:r>
            <w:r w:rsidR="008C0A57" w:rsidRPr="00E40453">
              <w:rPr>
                <w:lang w:val="en-US"/>
              </w:rPr>
              <w:t xml:space="preserve">of </w:t>
            </w:r>
            <w:r w:rsidRPr="00E40453">
              <w:rPr>
                <w:lang w:val="en-US"/>
              </w:rPr>
              <w:t>the outstanding recommendations is to be provided in 'Further information' below</w:t>
            </w:r>
          </w:p>
        </w:tc>
        <w:tc>
          <w:tcPr>
            <w:tcW w:w="1281" w:type="dxa"/>
            <w:shd w:val="clear" w:color="auto" w:fill="auto"/>
          </w:tcPr>
          <w:p w14:paraId="79B0A3D7" w14:textId="17BD5DEC" w:rsidR="00B335A3" w:rsidRPr="005771AA" w:rsidRDefault="00B335A3"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shd w:val="clear" w:color="auto" w:fill="auto"/>
          </w:tcPr>
          <w:p w14:paraId="088A70F6" w14:textId="730BF3EA" w:rsidR="00B335A3" w:rsidRPr="005771AA" w:rsidRDefault="00B335A3"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B335A3" w:rsidRPr="005771AA" w14:paraId="2C367632" w14:textId="77777777" w:rsidTr="00B335A3">
        <w:tc>
          <w:tcPr>
            <w:tcW w:w="8289" w:type="dxa"/>
            <w:gridSpan w:val="3"/>
            <w:shd w:val="clear" w:color="auto" w:fill="auto"/>
          </w:tcPr>
          <w:p w14:paraId="66195F08" w14:textId="6859D0A0" w:rsidR="00B335A3" w:rsidRDefault="00B335A3">
            <w:pPr>
              <w:pStyle w:val="BodyText"/>
              <w:numPr>
                <w:ilvl w:val="0"/>
                <w:numId w:val="15"/>
              </w:numPr>
              <w:rPr>
                <w:lang w:val="en-US"/>
              </w:rPr>
            </w:pPr>
            <w:r>
              <w:rPr>
                <w:lang w:val="en-US"/>
              </w:rPr>
              <w:t>The property is a heritage listed place</w:t>
            </w:r>
            <w:r w:rsidR="00E40453">
              <w:rPr>
                <w:lang w:val="en-US"/>
              </w:rPr>
              <w:t xml:space="preserve"> on the Heritage Register </w:t>
            </w:r>
          </w:p>
        </w:tc>
        <w:tc>
          <w:tcPr>
            <w:tcW w:w="1281" w:type="dxa"/>
            <w:shd w:val="clear" w:color="auto" w:fill="auto"/>
          </w:tcPr>
          <w:p w14:paraId="765FAFD0" w14:textId="2192BF7E" w:rsidR="00B335A3" w:rsidRPr="002F17B0" w:rsidRDefault="00B335A3" w:rsidP="00B335A3">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shd w:val="clear" w:color="auto" w:fill="auto"/>
          </w:tcPr>
          <w:p w14:paraId="4FE8ACB5" w14:textId="15C90B82" w:rsidR="00B335A3" w:rsidRPr="002F17B0" w:rsidRDefault="00B335A3" w:rsidP="00B335A3">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B335A3" w:rsidRPr="005771AA" w14:paraId="4B39CCE5" w14:textId="77777777" w:rsidTr="00B335A3">
        <w:tc>
          <w:tcPr>
            <w:tcW w:w="8289" w:type="dxa"/>
            <w:gridSpan w:val="3"/>
            <w:shd w:val="clear" w:color="auto" w:fill="auto"/>
          </w:tcPr>
          <w:p w14:paraId="604FA2DF" w14:textId="2D278390" w:rsidR="00B335A3" w:rsidRDefault="00B335A3">
            <w:pPr>
              <w:pStyle w:val="BodyText"/>
              <w:numPr>
                <w:ilvl w:val="0"/>
                <w:numId w:val="15"/>
              </w:numPr>
              <w:rPr>
                <w:lang w:val="en-US"/>
              </w:rPr>
            </w:pPr>
            <w:r>
              <w:rPr>
                <w:lang w:val="en-US"/>
              </w:rPr>
              <w:lastRenderedPageBreak/>
              <w:t xml:space="preserve">To the best of my knowledge, the property has been used </w:t>
            </w:r>
            <w:r w:rsidRPr="00D06185">
              <w:rPr>
                <w:lang w:val="en-US"/>
              </w:rPr>
              <w:t>for the</w:t>
            </w:r>
            <w:r>
              <w:rPr>
                <w:lang w:val="en-US"/>
              </w:rPr>
              <w:t xml:space="preserve"> </w:t>
            </w:r>
            <w:r w:rsidRPr="00D06185">
              <w:rPr>
                <w:lang w:val="en-US"/>
              </w:rPr>
              <w:t>trafficking or cultivation of a drug of</w:t>
            </w:r>
            <w:r>
              <w:rPr>
                <w:lang w:val="en-US"/>
              </w:rPr>
              <w:t xml:space="preserve"> </w:t>
            </w:r>
            <w:r w:rsidRPr="00D06185">
              <w:rPr>
                <w:lang w:val="en-US"/>
              </w:rPr>
              <w:t xml:space="preserve">dependence in the last </w:t>
            </w:r>
            <w:r w:rsidRPr="000D46EF">
              <w:rPr>
                <w:lang w:val="en-US"/>
              </w:rPr>
              <w:t>5</w:t>
            </w:r>
            <w:r w:rsidRPr="00D06185">
              <w:rPr>
                <w:lang w:val="en-US"/>
              </w:rPr>
              <w:t xml:space="preserve"> years</w:t>
            </w:r>
          </w:p>
        </w:tc>
        <w:tc>
          <w:tcPr>
            <w:tcW w:w="1281" w:type="dxa"/>
            <w:shd w:val="clear" w:color="auto" w:fill="auto"/>
          </w:tcPr>
          <w:p w14:paraId="6A2839AC" w14:textId="1DDB3CFE" w:rsidR="00B335A3" w:rsidRPr="002F17B0" w:rsidRDefault="00B335A3" w:rsidP="00B335A3">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shd w:val="clear" w:color="auto" w:fill="auto"/>
          </w:tcPr>
          <w:p w14:paraId="24397492" w14:textId="7EBFA5B3" w:rsidR="00B335A3" w:rsidRPr="002F17B0" w:rsidRDefault="00B335A3" w:rsidP="00B335A3">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B335A3" w:rsidRPr="005771AA" w14:paraId="655F9C73" w14:textId="77777777" w:rsidTr="00B335A3">
        <w:tc>
          <w:tcPr>
            <w:tcW w:w="8289" w:type="dxa"/>
            <w:gridSpan w:val="3"/>
            <w:shd w:val="clear" w:color="auto" w:fill="auto"/>
          </w:tcPr>
          <w:p w14:paraId="4FB43E5E" w14:textId="58A572CC" w:rsidR="00B335A3" w:rsidRPr="005771AA" w:rsidRDefault="00B335A3">
            <w:pPr>
              <w:pStyle w:val="BodyText"/>
              <w:numPr>
                <w:ilvl w:val="0"/>
                <w:numId w:val="15"/>
              </w:numPr>
              <w:rPr>
                <w:lang w:val="en-US"/>
              </w:rPr>
            </w:pPr>
            <w:r>
              <w:rPr>
                <w:lang w:val="en-US"/>
              </w:rPr>
              <w:t>To the best of my knowledge, the property has asbestos (friable or non-friable) based on an inspection by a suitably qualified person</w:t>
            </w:r>
          </w:p>
        </w:tc>
        <w:tc>
          <w:tcPr>
            <w:tcW w:w="1281" w:type="dxa"/>
            <w:shd w:val="clear" w:color="auto" w:fill="auto"/>
          </w:tcPr>
          <w:p w14:paraId="50C96E7E" w14:textId="11138A5E" w:rsidR="00B335A3" w:rsidRPr="005771AA" w:rsidRDefault="00B335A3"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shd w:val="clear" w:color="auto" w:fill="auto"/>
          </w:tcPr>
          <w:p w14:paraId="5AA0C983" w14:textId="37935A72" w:rsidR="00B335A3" w:rsidRPr="005771AA" w:rsidRDefault="00B335A3"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B335A3" w:rsidRPr="005771AA" w14:paraId="13B30E83" w14:textId="77777777" w:rsidTr="00B335A3">
        <w:tc>
          <w:tcPr>
            <w:tcW w:w="8289" w:type="dxa"/>
            <w:gridSpan w:val="3"/>
            <w:shd w:val="clear" w:color="auto" w:fill="auto"/>
          </w:tcPr>
          <w:p w14:paraId="2001DD44" w14:textId="46322C8E" w:rsidR="00B335A3" w:rsidRPr="005771AA" w:rsidRDefault="00B335A3">
            <w:pPr>
              <w:pStyle w:val="BodyText"/>
              <w:numPr>
                <w:ilvl w:val="0"/>
                <w:numId w:val="15"/>
              </w:numPr>
              <w:rPr>
                <w:lang w:val="en-US"/>
              </w:rPr>
            </w:pPr>
            <w:r>
              <w:rPr>
                <w:lang w:val="en-US"/>
              </w:rPr>
              <w:t>To the best of my knowledge, the property is affected by a building or planning application lodged with a relevant authority</w:t>
            </w:r>
          </w:p>
        </w:tc>
        <w:tc>
          <w:tcPr>
            <w:tcW w:w="1281" w:type="dxa"/>
            <w:shd w:val="clear" w:color="auto" w:fill="auto"/>
          </w:tcPr>
          <w:p w14:paraId="02924C5A" w14:textId="787FED30" w:rsidR="00B335A3" w:rsidRPr="005771AA" w:rsidRDefault="00B335A3"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shd w:val="clear" w:color="auto" w:fill="auto"/>
          </w:tcPr>
          <w:p w14:paraId="4187D995" w14:textId="50ACF899" w:rsidR="00B335A3" w:rsidRPr="005771AA" w:rsidRDefault="00B335A3"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B335A3" w:rsidRPr="005771AA" w14:paraId="47F1403E" w14:textId="77777777" w:rsidTr="00B335A3">
        <w:tc>
          <w:tcPr>
            <w:tcW w:w="8289" w:type="dxa"/>
            <w:gridSpan w:val="3"/>
            <w:shd w:val="clear" w:color="auto" w:fill="auto"/>
          </w:tcPr>
          <w:p w14:paraId="505597C3" w14:textId="5E31F2CB" w:rsidR="00B335A3" w:rsidRDefault="00B335A3" w:rsidP="00B335A3">
            <w:pPr>
              <w:pStyle w:val="BodyText"/>
              <w:numPr>
                <w:ilvl w:val="0"/>
                <w:numId w:val="15"/>
              </w:numPr>
              <w:rPr>
                <w:lang w:val="en-US"/>
              </w:rPr>
            </w:pPr>
            <w:r>
              <w:rPr>
                <w:lang w:val="en-US"/>
              </w:rPr>
              <w:t xml:space="preserve">The rental premises are </w:t>
            </w:r>
            <w:r w:rsidRPr="00753EB4">
              <w:rPr>
                <w:lang w:val="en-US"/>
              </w:rPr>
              <w:t>the subject</w:t>
            </w:r>
            <w:r>
              <w:rPr>
                <w:lang w:val="en-US"/>
              </w:rPr>
              <w:t xml:space="preserve"> of</w:t>
            </w:r>
            <w:r w:rsidRPr="00753EB4">
              <w:rPr>
                <w:lang w:val="en-US"/>
              </w:rPr>
              <w:t xml:space="preserve"> </w:t>
            </w:r>
            <w:r>
              <w:rPr>
                <w:lang w:val="en-US"/>
              </w:rPr>
              <w:t>a</w:t>
            </w:r>
            <w:r w:rsidRPr="00753EB4">
              <w:rPr>
                <w:lang w:val="en-US"/>
              </w:rPr>
              <w:t xml:space="preserve"> notice, order,</w:t>
            </w:r>
            <w:r>
              <w:rPr>
                <w:lang w:val="en-US"/>
              </w:rPr>
              <w:t xml:space="preserve"> </w:t>
            </w:r>
            <w:r w:rsidRPr="00753EB4">
              <w:rPr>
                <w:lang w:val="en-US"/>
              </w:rPr>
              <w:t>declaration, report or recommendation issued</w:t>
            </w:r>
            <w:r>
              <w:rPr>
                <w:lang w:val="en-US"/>
              </w:rPr>
              <w:t xml:space="preserve"> </w:t>
            </w:r>
            <w:r w:rsidRPr="00753EB4">
              <w:rPr>
                <w:lang w:val="en-US"/>
              </w:rPr>
              <w:t>by a relevant building surveyor, municipal</w:t>
            </w:r>
            <w:r>
              <w:rPr>
                <w:lang w:val="en-US"/>
              </w:rPr>
              <w:t xml:space="preserve"> </w:t>
            </w:r>
            <w:r w:rsidRPr="00753EB4">
              <w:rPr>
                <w:lang w:val="en-US"/>
              </w:rPr>
              <w:t>building surveyor, public authority or</w:t>
            </w:r>
            <w:r>
              <w:rPr>
                <w:lang w:val="en-US"/>
              </w:rPr>
              <w:t xml:space="preserve"> </w:t>
            </w:r>
            <w:r w:rsidRPr="00753EB4">
              <w:rPr>
                <w:lang w:val="en-US"/>
              </w:rPr>
              <w:t>government department relating to any</w:t>
            </w:r>
            <w:r>
              <w:rPr>
                <w:lang w:val="en-US"/>
              </w:rPr>
              <w:t xml:space="preserve"> </w:t>
            </w:r>
            <w:r w:rsidRPr="00753EB4">
              <w:rPr>
                <w:lang w:val="en-US"/>
              </w:rPr>
              <w:t>building defects or safety concerns</w:t>
            </w:r>
            <w:r>
              <w:rPr>
                <w:lang w:val="en-US"/>
              </w:rPr>
              <w:t xml:space="preserve"> </w:t>
            </w:r>
            <w:r w:rsidRPr="00753EB4">
              <w:rPr>
                <w:lang w:val="en-US"/>
              </w:rPr>
              <w:t>associated with the rented premises or</w:t>
            </w:r>
            <w:r>
              <w:rPr>
                <w:lang w:val="en-US"/>
              </w:rPr>
              <w:t xml:space="preserve"> </w:t>
            </w:r>
            <w:r w:rsidRPr="00753EB4">
              <w:rPr>
                <w:lang w:val="en-US"/>
              </w:rPr>
              <w:t>common property</w:t>
            </w:r>
            <w:r>
              <w:rPr>
                <w:lang w:val="en-US"/>
              </w:rPr>
              <w:t xml:space="preserve"> at the time of disclosure  </w:t>
            </w:r>
          </w:p>
          <w:p w14:paraId="574078DA" w14:textId="17F692F6" w:rsidR="00B335A3" w:rsidRPr="005771AA" w:rsidRDefault="00B335A3">
            <w:pPr>
              <w:pStyle w:val="BodyText"/>
              <w:rPr>
                <w:lang w:val="en-US"/>
              </w:rPr>
            </w:pPr>
            <w:r>
              <w:rPr>
                <w:lang w:val="en-US"/>
              </w:rPr>
              <w:t>If the answer is yes, a description of the notice, order, declaration, report or recommendation must be provided in 'Further Information' below</w:t>
            </w:r>
          </w:p>
        </w:tc>
        <w:tc>
          <w:tcPr>
            <w:tcW w:w="1281" w:type="dxa"/>
            <w:shd w:val="clear" w:color="auto" w:fill="auto"/>
          </w:tcPr>
          <w:p w14:paraId="5F69250D" w14:textId="5D38F99D" w:rsidR="00B335A3" w:rsidRPr="005771AA" w:rsidRDefault="00B335A3"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shd w:val="clear" w:color="auto" w:fill="auto"/>
          </w:tcPr>
          <w:p w14:paraId="5FBF461A" w14:textId="6B296B03" w:rsidR="00B335A3" w:rsidRPr="005771AA" w:rsidRDefault="00B335A3"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B335A3" w:rsidRPr="005771AA" w14:paraId="18077EA7" w14:textId="77777777" w:rsidTr="00B335A3">
        <w:tc>
          <w:tcPr>
            <w:tcW w:w="8289" w:type="dxa"/>
            <w:gridSpan w:val="3"/>
            <w:shd w:val="clear" w:color="auto" w:fill="auto"/>
          </w:tcPr>
          <w:p w14:paraId="0D3A5A7A" w14:textId="58C73E6F" w:rsidR="00B335A3" w:rsidRPr="005771AA" w:rsidRDefault="00B335A3">
            <w:pPr>
              <w:pStyle w:val="BodyText"/>
              <w:numPr>
                <w:ilvl w:val="0"/>
                <w:numId w:val="15"/>
              </w:numPr>
              <w:rPr>
                <w:lang w:val="en-US"/>
              </w:rPr>
            </w:pPr>
            <w:r>
              <w:rPr>
                <w:lang w:val="en-US"/>
              </w:rPr>
              <w:t>T</w:t>
            </w:r>
            <w:r w:rsidRPr="008C3178">
              <w:rPr>
                <w:lang w:val="en-US"/>
              </w:rPr>
              <w:t>here is a current domestic building work</w:t>
            </w:r>
            <w:r>
              <w:rPr>
                <w:lang w:val="en-US"/>
              </w:rPr>
              <w:t xml:space="preserve"> </w:t>
            </w:r>
            <w:r w:rsidRPr="008C3178">
              <w:rPr>
                <w:lang w:val="en-US"/>
              </w:rPr>
              <w:t xml:space="preserve">dispute under the </w:t>
            </w:r>
            <w:r w:rsidRPr="00B64881">
              <w:rPr>
                <w:i/>
                <w:iCs/>
                <w:lang w:val="en-US"/>
              </w:rPr>
              <w:t>Domestic Building Contracts Act 1995</w:t>
            </w:r>
            <w:r>
              <w:rPr>
                <w:lang w:val="en-US"/>
              </w:rPr>
              <w:t xml:space="preserve"> relating to the premises</w:t>
            </w:r>
          </w:p>
        </w:tc>
        <w:tc>
          <w:tcPr>
            <w:tcW w:w="1281" w:type="dxa"/>
            <w:shd w:val="clear" w:color="auto" w:fill="auto"/>
          </w:tcPr>
          <w:p w14:paraId="12ADA688" w14:textId="590A715D" w:rsidR="00B335A3" w:rsidRPr="005771AA" w:rsidRDefault="00B335A3"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shd w:val="clear" w:color="auto" w:fill="auto"/>
          </w:tcPr>
          <w:p w14:paraId="2ADA6954" w14:textId="5B52A9ED" w:rsidR="00B335A3" w:rsidRPr="005771AA" w:rsidRDefault="00B335A3"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B335A3" w:rsidRPr="005771AA" w14:paraId="29470CAE" w14:textId="77777777" w:rsidTr="00B335A3">
        <w:tc>
          <w:tcPr>
            <w:tcW w:w="8289" w:type="dxa"/>
            <w:gridSpan w:val="3"/>
            <w:shd w:val="clear" w:color="auto" w:fill="auto"/>
          </w:tcPr>
          <w:p w14:paraId="14DCD82A" w14:textId="6617520A" w:rsidR="00B335A3" w:rsidRPr="005771AA" w:rsidDel="00EE3876" w:rsidRDefault="00B335A3">
            <w:pPr>
              <w:pStyle w:val="BodyText"/>
              <w:numPr>
                <w:ilvl w:val="0"/>
                <w:numId w:val="15"/>
              </w:numPr>
              <w:rPr>
                <w:lang w:val="en-US"/>
              </w:rPr>
            </w:pPr>
            <w:r>
              <w:rPr>
                <w:lang w:val="en-US"/>
              </w:rPr>
              <w:t>T</w:t>
            </w:r>
            <w:r w:rsidRPr="00B64881">
              <w:rPr>
                <w:lang w:val="en-US"/>
              </w:rPr>
              <w:t xml:space="preserve">here is a current dispute under Part 10 of the </w:t>
            </w:r>
            <w:r w:rsidRPr="00B64881">
              <w:rPr>
                <w:i/>
                <w:iCs/>
                <w:lang w:val="en-US"/>
              </w:rPr>
              <w:t>Owners Corporations Act 2006</w:t>
            </w:r>
            <w:r>
              <w:rPr>
                <w:lang w:val="en-US"/>
              </w:rPr>
              <w:t xml:space="preserve"> which applies to or affects the premises</w:t>
            </w:r>
          </w:p>
        </w:tc>
        <w:tc>
          <w:tcPr>
            <w:tcW w:w="1281" w:type="dxa"/>
            <w:shd w:val="clear" w:color="auto" w:fill="auto"/>
          </w:tcPr>
          <w:p w14:paraId="775D89D6" w14:textId="0C8A7335" w:rsidR="00B335A3" w:rsidRPr="002F17B0" w:rsidRDefault="00B335A3" w:rsidP="00B335A3">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shd w:val="clear" w:color="auto" w:fill="auto"/>
          </w:tcPr>
          <w:p w14:paraId="5A7DDAFD" w14:textId="36725ED8" w:rsidR="00B335A3" w:rsidRPr="002F17B0" w:rsidRDefault="00B335A3" w:rsidP="00B335A3">
            <w:pPr>
              <w:pStyle w:val="BodyText"/>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r w:rsidR="00B335A3" w:rsidRPr="005771AA" w14:paraId="78709140" w14:textId="77777777" w:rsidTr="00B335A3">
        <w:trPr>
          <w:trHeight w:val="443"/>
        </w:trPr>
        <w:tc>
          <w:tcPr>
            <w:tcW w:w="8289" w:type="dxa"/>
            <w:gridSpan w:val="3"/>
            <w:shd w:val="clear" w:color="auto" w:fill="auto"/>
          </w:tcPr>
          <w:p w14:paraId="7D9AAB73" w14:textId="3D3C4B29" w:rsidR="00B335A3" w:rsidRPr="005771AA" w:rsidRDefault="00B335A3">
            <w:pPr>
              <w:pStyle w:val="BodyText"/>
              <w:numPr>
                <w:ilvl w:val="0"/>
                <w:numId w:val="15"/>
              </w:numPr>
              <w:rPr>
                <w:lang w:val="en-US"/>
              </w:rPr>
            </w:pPr>
            <w:r>
              <w:rPr>
                <w:lang w:val="en-US"/>
              </w:rPr>
              <w:t>Whether t</w:t>
            </w:r>
            <w:r w:rsidRPr="005771AA">
              <w:rPr>
                <w:lang w:val="en-US"/>
              </w:rPr>
              <w:t>he</w:t>
            </w:r>
            <w:r>
              <w:rPr>
                <w:lang w:val="en-US"/>
              </w:rPr>
              <w:t xml:space="preserve"> </w:t>
            </w:r>
            <w:r w:rsidRPr="005771AA">
              <w:rPr>
                <w:lang w:val="en-US"/>
              </w:rPr>
              <w:t xml:space="preserve">premises is subject to </w:t>
            </w:r>
            <w:r>
              <w:rPr>
                <w:lang w:val="en-US"/>
              </w:rPr>
              <w:t>any</w:t>
            </w:r>
            <w:r w:rsidRPr="005771AA">
              <w:rPr>
                <w:lang w:val="en-US"/>
              </w:rPr>
              <w:t xml:space="preserve"> owners corporation rules (</w:t>
            </w:r>
            <w:r w:rsidRPr="00B64881">
              <w:rPr>
                <w:i/>
                <w:iCs/>
                <w:lang w:val="en-US"/>
              </w:rPr>
              <w:t xml:space="preserve">rental provider to attach </w:t>
            </w:r>
            <w:r>
              <w:rPr>
                <w:i/>
                <w:iCs/>
                <w:lang w:val="en-US"/>
              </w:rPr>
              <w:t>the rules</w:t>
            </w:r>
            <w:r w:rsidRPr="00B64881">
              <w:rPr>
                <w:i/>
                <w:iCs/>
                <w:lang w:val="en-US"/>
              </w:rPr>
              <w:t xml:space="preserve"> to</w:t>
            </w:r>
            <w:r>
              <w:rPr>
                <w:i/>
                <w:iCs/>
                <w:lang w:val="en-US"/>
              </w:rPr>
              <w:t xml:space="preserve"> </w:t>
            </w:r>
            <w:r w:rsidR="001A3D8A">
              <w:rPr>
                <w:i/>
                <w:iCs/>
                <w:lang w:val="en-US"/>
              </w:rPr>
              <w:t>this</w:t>
            </w:r>
            <w:r w:rsidRPr="00B64881">
              <w:rPr>
                <w:i/>
                <w:iCs/>
                <w:lang w:val="en-US"/>
              </w:rPr>
              <w:t xml:space="preserve"> application form</w:t>
            </w:r>
            <w:r w:rsidRPr="005771AA">
              <w:rPr>
                <w:lang w:val="en-US"/>
              </w:rPr>
              <w:t>)</w:t>
            </w:r>
          </w:p>
        </w:tc>
        <w:tc>
          <w:tcPr>
            <w:tcW w:w="1281" w:type="dxa"/>
            <w:shd w:val="clear" w:color="auto" w:fill="auto"/>
          </w:tcPr>
          <w:p w14:paraId="31B05117" w14:textId="7BC927FC" w:rsidR="00B335A3" w:rsidRPr="005771AA" w:rsidRDefault="00B335A3"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c>
          <w:tcPr>
            <w:tcW w:w="1192" w:type="dxa"/>
            <w:shd w:val="clear" w:color="auto" w:fill="auto"/>
          </w:tcPr>
          <w:p w14:paraId="5423B200" w14:textId="4E7E2D92" w:rsidR="00B335A3" w:rsidRPr="005771AA" w:rsidRDefault="00B335A3" w:rsidP="00B335A3">
            <w:pPr>
              <w:pStyle w:val="BodyText"/>
              <w:rPr>
                <w:lang w:val="en-US"/>
              </w:rPr>
            </w:pPr>
            <w:r w:rsidRPr="002F17B0">
              <w:fldChar w:fldCharType="begin">
                <w:ffData>
                  <w:name w:val="Check3"/>
                  <w:enabled/>
                  <w:calcOnExit w:val="0"/>
                  <w:checkBox>
                    <w:sizeAuto/>
                    <w:default w:val="0"/>
                  </w:checkBox>
                </w:ffData>
              </w:fldChar>
            </w:r>
            <w:r w:rsidRPr="002F17B0">
              <w:instrText xml:space="preserve"> FORMCHECKBOX </w:instrText>
            </w:r>
            <w:r w:rsidR="00404E11">
              <w:fldChar w:fldCharType="separate"/>
            </w:r>
            <w:r w:rsidRPr="002F17B0">
              <w:fldChar w:fldCharType="end"/>
            </w:r>
          </w:p>
        </w:tc>
      </w:tr>
    </w:tbl>
    <w:p w14:paraId="132EE2CD" w14:textId="77777777" w:rsidR="00FE3523" w:rsidRDefault="00FE3523" w:rsidP="006F7347">
      <w:pPr>
        <w:pStyle w:val="Listparagraphtext"/>
        <w:rPr>
          <w:sz w:val="24"/>
          <w:szCs w:val="24"/>
        </w:rPr>
      </w:pPr>
    </w:p>
    <w:p w14:paraId="399069C6" w14:textId="38D08618" w:rsidR="00E922EC" w:rsidRPr="00714998" w:rsidRDefault="00E922EC" w:rsidP="006F7347">
      <w:pPr>
        <w:pStyle w:val="Listparagraphtext"/>
        <w:rPr>
          <w:szCs w:val="20"/>
        </w:rPr>
      </w:pPr>
      <w:r w:rsidRPr="00714998">
        <w:rPr>
          <w:szCs w:val="20"/>
        </w:rPr>
        <w:t xml:space="preserve">Further information </w:t>
      </w:r>
      <w:r w:rsidR="00A513D3" w:rsidRPr="00714998">
        <w:rPr>
          <w:szCs w:val="20"/>
        </w:rPr>
        <w:t>about any disclosures outlined above</w:t>
      </w:r>
    </w:p>
    <w:tbl>
      <w:tblPr>
        <w:tblStyle w:val="TableGrid"/>
        <w:tblW w:w="0" w:type="auto"/>
        <w:tblLook w:val="04A0" w:firstRow="1" w:lastRow="0" w:firstColumn="1" w:lastColumn="0" w:noHBand="0" w:noVBand="1"/>
      </w:tblPr>
      <w:tblGrid>
        <w:gridCol w:w="10762"/>
      </w:tblGrid>
      <w:tr w:rsidR="00A513D3" w14:paraId="2C291AB7" w14:textId="77777777" w:rsidTr="00A513D3">
        <w:tc>
          <w:tcPr>
            <w:tcW w:w="10762" w:type="dxa"/>
          </w:tcPr>
          <w:p w14:paraId="5B684C8C" w14:textId="77777777" w:rsidR="00A513D3" w:rsidRDefault="00A513D3" w:rsidP="006F7347">
            <w:pPr>
              <w:pStyle w:val="Listparagraphtext"/>
              <w:rPr>
                <w:sz w:val="24"/>
                <w:szCs w:val="24"/>
              </w:rPr>
            </w:pPr>
          </w:p>
          <w:p w14:paraId="79AC1DDD" w14:textId="77777777" w:rsidR="00A513D3" w:rsidRDefault="00A513D3" w:rsidP="006F7347">
            <w:pPr>
              <w:pStyle w:val="Listparagraphtext"/>
              <w:rPr>
                <w:sz w:val="24"/>
                <w:szCs w:val="24"/>
              </w:rPr>
            </w:pPr>
          </w:p>
          <w:p w14:paraId="0CAA1D26" w14:textId="77777777" w:rsidR="00A513D3" w:rsidRDefault="00A513D3" w:rsidP="006F7347">
            <w:pPr>
              <w:pStyle w:val="Listparagraphtext"/>
              <w:rPr>
                <w:sz w:val="24"/>
                <w:szCs w:val="24"/>
              </w:rPr>
            </w:pPr>
          </w:p>
          <w:p w14:paraId="571FF8F1" w14:textId="77777777" w:rsidR="00A513D3" w:rsidRDefault="00A513D3" w:rsidP="006F7347">
            <w:pPr>
              <w:pStyle w:val="Listparagraphtext"/>
              <w:rPr>
                <w:sz w:val="24"/>
                <w:szCs w:val="24"/>
              </w:rPr>
            </w:pPr>
          </w:p>
          <w:p w14:paraId="4A2BC7BA" w14:textId="77777777" w:rsidR="00A513D3" w:rsidRDefault="00A513D3" w:rsidP="006F7347">
            <w:pPr>
              <w:pStyle w:val="Listparagraphtext"/>
              <w:rPr>
                <w:sz w:val="24"/>
                <w:szCs w:val="24"/>
              </w:rPr>
            </w:pPr>
          </w:p>
          <w:p w14:paraId="0935697A" w14:textId="77777777" w:rsidR="00A513D3" w:rsidRDefault="00A513D3" w:rsidP="006F7347">
            <w:pPr>
              <w:pStyle w:val="Listparagraphtext"/>
              <w:rPr>
                <w:sz w:val="24"/>
                <w:szCs w:val="24"/>
              </w:rPr>
            </w:pPr>
          </w:p>
          <w:p w14:paraId="104556B9" w14:textId="77777777" w:rsidR="00A513D3" w:rsidRDefault="00A513D3" w:rsidP="006F7347">
            <w:pPr>
              <w:pStyle w:val="Listparagraphtext"/>
              <w:rPr>
                <w:sz w:val="24"/>
                <w:szCs w:val="24"/>
              </w:rPr>
            </w:pPr>
          </w:p>
          <w:p w14:paraId="3BFE7707" w14:textId="611C285D" w:rsidR="00A513D3" w:rsidRDefault="00A513D3" w:rsidP="006F7347">
            <w:pPr>
              <w:pStyle w:val="Listparagraphtext"/>
              <w:rPr>
                <w:sz w:val="24"/>
                <w:szCs w:val="24"/>
              </w:rPr>
            </w:pPr>
          </w:p>
        </w:tc>
      </w:tr>
    </w:tbl>
    <w:p w14:paraId="12CF951B" w14:textId="77777777" w:rsidR="00A513D3" w:rsidRDefault="00A513D3" w:rsidP="006F7347">
      <w:pPr>
        <w:pStyle w:val="Listparagraphtext"/>
        <w:rPr>
          <w:sz w:val="24"/>
          <w:szCs w:val="24"/>
        </w:rPr>
      </w:pPr>
    </w:p>
    <w:p w14:paraId="6EEEE87F" w14:textId="77777777" w:rsidR="00E922EC" w:rsidRDefault="00E922EC" w:rsidP="006F7347">
      <w:pPr>
        <w:pStyle w:val="Listparagraphtext"/>
        <w:rPr>
          <w:sz w:val="24"/>
          <w:szCs w:val="24"/>
        </w:rPr>
      </w:pPr>
    </w:p>
    <w:p w14:paraId="4ACC20F6" w14:textId="7436A1ED" w:rsidR="00E922EC" w:rsidRDefault="00E922EC" w:rsidP="006F7347">
      <w:pPr>
        <w:pStyle w:val="Listparagraphtext"/>
        <w:rPr>
          <w:sz w:val="24"/>
          <w:szCs w:val="24"/>
        </w:rPr>
        <w:sectPr w:rsidR="00E922EC" w:rsidSect="002633E6">
          <w:pgSz w:w="11906" w:h="16838"/>
          <w:pgMar w:top="567" w:right="567" w:bottom="567" w:left="567" w:header="454" w:footer="397" w:gutter="0"/>
          <w:cols w:space="454"/>
          <w:docGrid w:linePitch="360"/>
        </w:sectPr>
      </w:pPr>
    </w:p>
    <w:p w14:paraId="1C7E7648" w14:textId="4D1C2F92" w:rsidR="00716C61" w:rsidRPr="00716C61" w:rsidRDefault="00E9597C" w:rsidP="00656CAD">
      <w:pPr>
        <w:pStyle w:val="Heading1"/>
      </w:pPr>
      <w:r>
        <w:lastRenderedPageBreak/>
        <w:t xml:space="preserve">Part </w:t>
      </w:r>
      <w:r w:rsidR="001A3D8A">
        <w:t>D</w:t>
      </w:r>
      <w:r>
        <w:t xml:space="preserve"> – To be completed by rental provider/agent</w:t>
      </w:r>
    </w:p>
    <w:p w14:paraId="54ADE2DC" w14:textId="66C42105" w:rsidR="003C687E" w:rsidRDefault="0000303B" w:rsidP="00B335A3">
      <w:pPr>
        <w:pStyle w:val="Question"/>
      </w:pPr>
      <w:r>
        <w:t>R</w:t>
      </w:r>
      <w:r w:rsidR="00E9597C">
        <w:t>ental property</w:t>
      </w:r>
      <w:r>
        <w:t xml:space="preserve"> details</w:t>
      </w:r>
    </w:p>
    <w:p w14:paraId="08BA1BAB" w14:textId="34081555" w:rsidR="0000303B" w:rsidRDefault="0000303B" w:rsidP="00B335A3">
      <w:pPr>
        <w:pStyle w:val="Caption2"/>
      </w:pPr>
      <w:r>
        <w:tab/>
        <w:t>Address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993"/>
        <w:gridCol w:w="1275"/>
      </w:tblGrid>
      <w:tr w:rsidR="003C687E" w14:paraId="4F46C1E9" w14:textId="77777777" w:rsidTr="00E64B0C">
        <w:trPr>
          <w:trHeight w:hRule="exact" w:val="340"/>
        </w:trPr>
        <w:tc>
          <w:tcPr>
            <w:tcW w:w="8165" w:type="dxa"/>
            <w:noWrap/>
            <w:tcMar>
              <w:left w:w="0" w:type="dxa"/>
              <w:right w:w="0" w:type="dxa"/>
            </w:tcMar>
            <w:vAlign w:val="center"/>
          </w:tcPr>
          <w:p w14:paraId="2DE4FECB" w14:textId="59D047A6" w:rsidR="003C687E" w:rsidRPr="008625DD" w:rsidRDefault="003C687E" w:rsidP="00132D63">
            <w:pPr>
              <w:pStyle w:val="Textfill"/>
            </w:pPr>
          </w:p>
        </w:tc>
        <w:tc>
          <w:tcPr>
            <w:tcW w:w="993" w:type="dxa"/>
            <w:tcMar>
              <w:left w:w="0" w:type="dxa"/>
              <w:right w:w="0" w:type="dxa"/>
            </w:tcMar>
            <w:vAlign w:val="center"/>
          </w:tcPr>
          <w:p w14:paraId="450F88AA" w14:textId="77777777" w:rsidR="003C687E" w:rsidRPr="008625DD" w:rsidRDefault="003C687E" w:rsidP="00126A8B">
            <w:pPr>
              <w:pStyle w:val="Caption2"/>
              <w:ind w:left="0"/>
            </w:pPr>
            <w:r>
              <w:t>Postcode</w:t>
            </w:r>
          </w:p>
        </w:tc>
        <w:tc>
          <w:tcPr>
            <w:tcW w:w="1275" w:type="dxa"/>
            <w:tcMar>
              <w:left w:w="0" w:type="dxa"/>
              <w:right w:w="0" w:type="dxa"/>
            </w:tcMar>
            <w:vAlign w:val="center"/>
          </w:tcPr>
          <w:p w14:paraId="7FFAB034" w14:textId="26599747" w:rsidR="003C687E" w:rsidRPr="008625DD" w:rsidRDefault="003C687E" w:rsidP="00132D63">
            <w:pPr>
              <w:pStyle w:val="Textfill"/>
            </w:pPr>
          </w:p>
        </w:tc>
      </w:tr>
    </w:tbl>
    <w:p w14:paraId="7F68C9BD" w14:textId="2DE50611" w:rsidR="00E9597C" w:rsidRDefault="00E9597C" w:rsidP="0000303B">
      <w:pPr>
        <w:pStyle w:val="spacer"/>
      </w:pPr>
    </w:p>
    <w:tbl>
      <w:tblPr>
        <w:tblStyle w:val="TableGridLight"/>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5"/>
        <w:gridCol w:w="1701"/>
        <w:gridCol w:w="1560"/>
        <w:gridCol w:w="4677"/>
      </w:tblGrid>
      <w:tr w:rsidR="00C51208" w:rsidRPr="008625DD" w14:paraId="04D0AE99" w14:textId="77777777" w:rsidTr="00EF2EA4">
        <w:trPr>
          <w:trHeight w:hRule="exact" w:val="340"/>
        </w:trPr>
        <w:tc>
          <w:tcPr>
            <w:tcW w:w="2495" w:type="dxa"/>
            <w:tcBorders>
              <w:right w:val="single" w:sz="4" w:space="0" w:color="auto"/>
            </w:tcBorders>
            <w:noWrap/>
            <w:tcMar>
              <w:left w:w="0" w:type="dxa"/>
              <w:right w:w="0" w:type="dxa"/>
            </w:tcMar>
            <w:vAlign w:val="center"/>
          </w:tcPr>
          <w:p w14:paraId="0A11F535" w14:textId="77777777" w:rsidR="00C51208" w:rsidRDefault="00C51208" w:rsidP="00B335A3">
            <w:pPr>
              <w:pStyle w:val="Caption2"/>
            </w:pPr>
            <w:r>
              <w:t>Rent amount ($)</w:t>
            </w:r>
          </w:p>
        </w:tc>
        <w:tc>
          <w:tcPr>
            <w:tcW w:w="1701"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DF8AB0C" w14:textId="4823619F" w:rsidR="00C51208" w:rsidRPr="008625DD" w:rsidRDefault="00C51208" w:rsidP="007479BE">
            <w:pPr>
              <w:pStyle w:val="Textfill"/>
            </w:pPr>
          </w:p>
        </w:tc>
        <w:tc>
          <w:tcPr>
            <w:tcW w:w="1560" w:type="dxa"/>
            <w:tcBorders>
              <w:left w:val="single" w:sz="4" w:space="0" w:color="auto"/>
            </w:tcBorders>
            <w:tcMar>
              <w:right w:w="0" w:type="dxa"/>
            </w:tcMar>
          </w:tcPr>
          <w:p w14:paraId="77C6DF6C" w14:textId="399CCCCD" w:rsidR="00C51208" w:rsidRPr="008625DD" w:rsidRDefault="00C51208" w:rsidP="00B335A3">
            <w:pPr>
              <w:pStyle w:val="Caption2"/>
            </w:pPr>
            <w:r>
              <w:t>To be paid per</w:t>
            </w:r>
          </w:p>
        </w:tc>
        <w:tc>
          <w:tcPr>
            <w:tcW w:w="4677" w:type="dxa"/>
            <w:tcMar>
              <w:right w:w="0" w:type="dxa"/>
            </w:tcMar>
          </w:tcPr>
          <w:p w14:paraId="23761A03" w14:textId="7363A5B6" w:rsidR="00C51208" w:rsidRPr="008625DD" w:rsidRDefault="00C51208" w:rsidP="00B335A3">
            <w:pPr>
              <w:pStyle w:val="Caption2"/>
            </w:pPr>
            <w:r>
              <w:fldChar w:fldCharType="begin">
                <w:ffData>
                  <w:name w:val="RentCheck1"/>
                  <w:enabled/>
                  <w:calcOnExit w:val="0"/>
                  <w:statusText w:type="text" w:val="check if pay period is per week"/>
                  <w:checkBox>
                    <w:size w:val="24"/>
                    <w:default w:val="0"/>
                  </w:checkBox>
                </w:ffData>
              </w:fldChar>
            </w:r>
            <w:bookmarkStart w:id="0" w:name="RentCheck1"/>
            <w:r>
              <w:instrText xml:space="preserve"> FORMCHECKBOX </w:instrText>
            </w:r>
            <w:r w:rsidR="00404E11">
              <w:fldChar w:fldCharType="separate"/>
            </w:r>
            <w:r>
              <w:fldChar w:fldCharType="end"/>
            </w:r>
            <w:bookmarkEnd w:id="0"/>
            <w:r>
              <w:t xml:space="preserve"> week</w:t>
            </w:r>
            <w:r>
              <w:tab/>
            </w:r>
            <w:r>
              <w:fldChar w:fldCharType="begin">
                <w:ffData>
                  <w:name w:val="RentCheck2"/>
                  <w:enabled/>
                  <w:calcOnExit w:val="0"/>
                  <w:statusText w:type="text" w:val="check if pay period is per fortnight"/>
                  <w:checkBox>
                    <w:size w:val="24"/>
                    <w:default w:val="0"/>
                  </w:checkBox>
                </w:ffData>
              </w:fldChar>
            </w:r>
            <w:bookmarkStart w:id="1" w:name="RentCheck2"/>
            <w:r>
              <w:instrText xml:space="preserve"> FORMCHECKBOX </w:instrText>
            </w:r>
            <w:r w:rsidR="00404E11">
              <w:fldChar w:fldCharType="separate"/>
            </w:r>
            <w:r>
              <w:fldChar w:fldCharType="end"/>
            </w:r>
            <w:bookmarkEnd w:id="1"/>
            <w:r>
              <w:t xml:space="preserve"> fortnight</w:t>
            </w:r>
            <w:r>
              <w:tab/>
            </w:r>
            <w:r>
              <w:fldChar w:fldCharType="begin">
                <w:ffData>
                  <w:name w:val="RentCheck3"/>
                  <w:enabled/>
                  <w:calcOnExit w:val="0"/>
                  <w:statusText w:type="text" w:val="check if pay period is per month"/>
                  <w:checkBox>
                    <w:size w:val="24"/>
                    <w:default w:val="0"/>
                  </w:checkBox>
                </w:ffData>
              </w:fldChar>
            </w:r>
            <w:bookmarkStart w:id="2" w:name="RentCheck3"/>
            <w:r>
              <w:instrText xml:space="preserve"> FORMCHECKBOX </w:instrText>
            </w:r>
            <w:r w:rsidR="00404E11">
              <w:fldChar w:fldCharType="separate"/>
            </w:r>
            <w:r>
              <w:fldChar w:fldCharType="end"/>
            </w:r>
            <w:bookmarkEnd w:id="2"/>
            <w:r>
              <w:t xml:space="preserve"> calendar month </w:t>
            </w:r>
          </w:p>
        </w:tc>
      </w:tr>
    </w:tbl>
    <w:p w14:paraId="171CE462" w14:textId="77777777" w:rsidR="00C51208" w:rsidRDefault="00C51208" w:rsidP="00E9597C">
      <w:pPr>
        <w:pStyle w:val="spacer"/>
      </w:pPr>
    </w:p>
    <w:tbl>
      <w:tblPr>
        <w:tblStyle w:val="TableGridLight"/>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5"/>
        <w:gridCol w:w="1701"/>
        <w:gridCol w:w="1560"/>
        <w:gridCol w:w="4677"/>
      </w:tblGrid>
      <w:tr w:rsidR="00C51208" w:rsidRPr="008625DD" w14:paraId="244EA578" w14:textId="77777777" w:rsidTr="00EF2EA4">
        <w:trPr>
          <w:trHeight w:hRule="exact" w:val="340"/>
        </w:trPr>
        <w:tc>
          <w:tcPr>
            <w:tcW w:w="2495" w:type="dxa"/>
            <w:tcBorders>
              <w:right w:val="single" w:sz="4" w:space="0" w:color="auto"/>
            </w:tcBorders>
            <w:noWrap/>
            <w:tcMar>
              <w:left w:w="0" w:type="dxa"/>
            </w:tcMar>
            <w:vAlign w:val="center"/>
          </w:tcPr>
          <w:p w14:paraId="286C1918" w14:textId="18BC4D65" w:rsidR="00C51208" w:rsidRDefault="00C51208" w:rsidP="00B335A3">
            <w:pPr>
              <w:pStyle w:val="Caption2"/>
            </w:pPr>
            <w:r>
              <w:t>Property bond amount ($)</w:t>
            </w:r>
          </w:p>
        </w:tc>
        <w:tc>
          <w:tcPr>
            <w:tcW w:w="1701" w:type="dxa"/>
            <w:tcBorders>
              <w:top w:val="single" w:sz="4" w:space="0" w:color="auto"/>
              <w:left w:val="single" w:sz="4" w:space="0" w:color="auto"/>
              <w:bottom w:val="single" w:sz="4" w:space="0" w:color="auto"/>
              <w:right w:val="single" w:sz="4" w:space="0" w:color="auto"/>
            </w:tcBorders>
            <w:noWrap/>
            <w:vAlign w:val="center"/>
          </w:tcPr>
          <w:p w14:paraId="560B6E75" w14:textId="19EA2F40" w:rsidR="00C51208" w:rsidRPr="008625DD" w:rsidRDefault="00C51208" w:rsidP="007479BE">
            <w:pPr>
              <w:pStyle w:val="Textfill"/>
            </w:pPr>
          </w:p>
        </w:tc>
        <w:tc>
          <w:tcPr>
            <w:tcW w:w="1560" w:type="dxa"/>
            <w:tcBorders>
              <w:left w:val="single" w:sz="4" w:space="0" w:color="auto"/>
            </w:tcBorders>
          </w:tcPr>
          <w:p w14:paraId="0F9955F3" w14:textId="6979F6D1" w:rsidR="00C51208" w:rsidRPr="008625DD" w:rsidRDefault="00C51208" w:rsidP="00B335A3">
            <w:pPr>
              <w:pStyle w:val="Caption2"/>
            </w:pPr>
          </w:p>
        </w:tc>
        <w:tc>
          <w:tcPr>
            <w:tcW w:w="4677" w:type="dxa"/>
          </w:tcPr>
          <w:p w14:paraId="0882FDC8" w14:textId="5F8C1CFA" w:rsidR="00C51208" w:rsidRPr="008625DD" w:rsidRDefault="00C51208" w:rsidP="00B335A3">
            <w:pPr>
              <w:pStyle w:val="Caption2"/>
            </w:pPr>
          </w:p>
        </w:tc>
      </w:tr>
    </w:tbl>
    <w:p w14:paraId="25DCF33C" w14:textId="77777777" w:rsidR="00C51208" w:rsidRDefault="00C51208" w:rsidP="00E9597C">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495"/>
        <w:gridCol w:w="2268"/>
        <w:gridCol w:w="3261"/>
        <w:gridCol w:w="2409"/>
      </w:tblGrid>
      <w:tr w:rsidR="00F838E8" w14:paraId="7A07C25B" w14:textId="77777777" w:rsidTr="00F838E8">
        <w:trPr>
          <w:trHeight w:hRule="exact" w:val="340"/>
        </w:trPr>
        <w:tc>
          <w:tcPr>
            <w:tcW w:w="2495" w:type="dxa"/>
            <w:tcBorders>
              <w:top w:val="nil"/>
              <w:left w:val="nil"/>
              <w:bottom w:val="nil"/>
              <w:right w:val="single" w:sz="4" w:space="0" w:color="auto"/>
            </w:tcBorders>
            <w:noWrap/>
            <w:tcMar>
              <w:left w:w="0" w:type="dxa"/>
            </w:tcMar>
            <w:vAlign w:val="center"/>
          </w:tcPr>
          <w:p w14:paraId="420C91AA" w14:textId="3F56490F" w:rsidR="00F838E8" w:rsidRDefault="00F838E8" w:rsidP="00B335A3">
            <w:pPr>
              <w:pStyle w:val="Caption2"/>
            </w:pPr>
            <w:r>
              <w:t>Tenancy start date</w:t>
            </w:r>
          </w:p>
        </w:tc>
        <w:tc>
          <w:tcPr>
            <w:tcW w:w="2268" w:type="dxa"/>
            <w:tcBorders>
              <w:top w:val="single" w:sz="4" w:space="0" w:color="auto"/>
              <w:left w:val="single" w:sz="4" w:space="0" w:color="auto"/>
              <w:bottom w:val="single" w:sz="4" w:space="0" w:color="auto"/>
            </w:tcBorders>
            <w:noWrap/>
            <w:tcMar>
              <w:left w:w="0" w:type="dxa"/>
              <w:right w:w="0" w:type="dxa"/>
            </w:tcMar>
            <w:vAlign w:val="center"/>
          </w:tcPr>
          <w:p w14:paraId="31E354BD" w14:textId="77777777" w:rsidR="00F838E8" w:rsidRPr="008625DD" w:rsidRDefault="00F838E8" w:rsidP="00920A36">
            <w:pPr>
              <w:pStyle w:val="Textfill"/>
            </w:pPr>
          </w:p>
        </w:tc>
        <w:tc>
          <w:tcPr>
            <w:tcW w:w="3261" w:type="dxa"/>
            <w:tcBorders>
              <w:top w:val="nil"/>
              <w:left w:val="single" w:sz="4" w:space="0" w:color="auto"/>
              <w:bottom w:val="nil"/>
            </w:tcBorders>
            <w:vAlign w:val="center"/>
          </w:tcPr>
          <w:p w14:paraId="33CC62A3" w14:textId="7CF59549" w:rsidR="00F838E8" w:rsidRPr="008625DD" w:rsidRDefault="00F838E8" w:rsidP="00B335A3">
            <w:pPr>
              <w:pStyle w:val="Caption2"/>
            </w:pPr>
            <w:r>
              <w:t>Tenancy end date (if any)</w:t>
            </w:r>
          </w:p>
        </w:tc>
        <w:tc>
          <w:tcPr>
            <w:tcW w:w="2409" w:type="dxa"/>
            <w:tcBorders>
              <w:top w:val="single" w:sz="4" w:space="0" w:color="auto"/>
              <w:left w:val="single" w:sz="4" w:space="0" w:color="auto"/>
              <w:bottom w:val="single" w:sz="4" w:space="0" w:color="auto"/>
            </w:tcBorders>
            <w:vAlign w:val="center"/>
          </w:tcPr>
          <w:p w14:paraId="773CFECC" w14:textId="78F6EC19" w:rsidR="00F838E8" w:rsidRPr="008625DD" w:rsidRDefault="00F838E8" w:rsidP="00920A36">
            <w:pPr>
              <w:pStyle w:val="Textfill"/>
            </w:pPr>
          </w:p>
        </w:tc>
      </w:tr>
    </w:tbl>
    <w:p w14:paraId="1C4932D0" w14:textId="1A8C62FB" w:rsidR="00DC3739" w:rsidRDefault="00DC3739" w:rsidP="005E33A9">
      <w:pPr>
        <w:pStyle w:val="spacer"/>
      </w:pPr>
    </w:p>
    <w:p w14:paraId="4F95E5E1" w14:textId="77777777" w:rsidR="00F838E8" w:rsidRDefault="00F838E8" w:rsidP="00F838E8">
      <w:pPr>
        <w:pStyle w:val="spacer"/>
      </w:pPr>
      <w:r>
        <w:rPr>
          <w:noProof/>
          <w:lang w:eastAsia="en-AU"/>
        </w:rPr>
        <mc:AlternateContent>
          <mc:Choice Requires="wps">
            <w:drawing>
              <wp:anchor distT="0" distB="0" distL="114300" distR="114300" simplePos="0" relativeHeight="251658242" behindDoc="0" locked="0" layoutInCell="1" allowOverlap="1" wp14:anchorId="64F10979" wp14:editId="0E054CA3">
                <wp:simplePos x="0" y="0"/>
                <wp:positionH relativeFrom="column">
                  <wp:posOffset>0</wp:posOffset>
                </wp:positionH>
                <wp:positionV relativeFrom="paragraph">
                  <wp:posOffset>-635</wp:posOffset>
                </wp:positionV>
                <wp:extent cx="684022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B07942" id="Straight Connector 8"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DdN3cXNAQAAhgMAAA4AAAAA&#10;AAAAAAAAAAAALgIAAGRycy9lMm9Eb2MueG1sUEsBAi0AFAAGAAgAAAAhAEH+DMvbAAAABQEAAA8A&#10;AAAAAAAAAAAAAAAAJwQAAGRycy9kb3ducmV2LnhtbFBLBQYAAAAABAAEAPMAAAAvBQAAAAA=&#10;" strokeweight="1pt"/>
            </w:pict>
          </mc:Fallback>
        </mc:AlternateContent>
      </w:r>
    </w:p>
    <w:p w14:paraId="44A0B949" w14:textId="341B0646" w:rsidR="00F838E8" w:rsidRDefault="00F838E8" w:rsidP="00B335A3">
      <w:pPr>
        <w:pStyle w:val="Question"/>
      </w:pPr>
      <w:r>
        <w:t>Property manager details</w:t>
      </w:r>
    </w:p>
    <w:tbl>
      <w:tblPr>
        <w:tblStyle w:val="TableGridLight1"/>
        <w:tblW w:w="10433" w:type="dxa"/>
        <w:tblInd w:w="340" w:type="dxa"/>
        <w:tblLayout w:type="fixed"/>
        <w:tblLook w:val="04A0" w:firstRow="1" w:lastRow="0" w:firstColumn="1" w:lastColumn="0" w:noHBand="0" w:noVBand="1"/>
      </w:tblPr>
      <w:tblGrid>
        <w:gridCol w:w="2495"/>
        <w:gridCol w:w="7938"/>
      </w:tblGrid>
      <w:tr w:rsidR="00765416" w14:paraId="6EA45D3D" w14:textId="77777777" w:rsidTr="00F838E8">
        <w:trPr>
          <w:trHeight w:hRule="exact" w:val="340"/>
        </w:trPr>
        <w:tc>
          <w:tcPr>
            <w:tcW w:w="2495" w:type="dxa"/>
            <w:tcBorders>
              <w:top w:val="nil"/>
              <w:left w:val="nil"/>
              <w:bottom w:val="nil"/>
              <w:right w:val="single" w:sz="4" w:space="0" w:color="auto"/>
            </w:tcBorders>
            <w:noWrap/>
            <w:tcMar>
              <w:left w:w="0" w:type="dxa"/>
              <w:right w:w="0" w:type="dxa"/>
            </w:tcMar>
            <w:vAlign w:val="center"/>
          </w:tcPr>
          <w:p w14:paraId="53316783" w14:textId="72ED618B" w:rsidR="00765416" w:rsidRDefault="00F838E8" w:rsidP="00B335A3">
            <w:pPr>
              <w:pStyle w:val="Caption2"/>
            </w:pPr>
            <w:r>
              <w:t>Name of property manager</w:t>
            </w:r>
          </w:p>
        </w:tc>
        <w:tc>
          <w:tcPr>
            <w:tcW w:w="793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95CF80A" w14:textId="57958177" w:rsidR="00765416" w:rsidRPr="008625DD" w:rsidRDefault="00765416" w:rsidP="00132D63">
            <w:pPr>
              <w:pStyle w:val="Textfill"/>
            </w:pPr>
          </w:p>
        </w:tc>
      </w:tr>
    </w:tbl>
    <w:p w14:paraId="3299E38C" w14:textId="77777777" w:rsidR="00765416" w:rsidRDefault="00765416" w:rsidP="00765416">
      <w:pPr>
        <w:pStyle w:val="spacer"/>
      </w:pPr>
    </w:p>
    <w:tbl>
      <w:tblPr>
        <w:tblStyle w:val="TableGridLight1"/>
        <w:tblW w:w="10433" w:type="dxa"/>
        <w:tblInd w:w="340" w:type="dxa"/>
        <w:tblLayout w:type="fixed"/>
        <w:tblLook w:val="04A0" w:firstRow="1" w:lastRow="0" w:firstColumn="1" w:lastColumn="0" w:noHBand="0" w:noVBand="1"/>
      </w:tblPr>
      <w:tblGrid>
        <w:gridCol w:w="2495"/>
        <w:gridCol w:w="2835"/>
        <w:gridCol w:w="5103"/>
      </w:tblGrid>
      <w:tr w:rsidR="00F838E8" w14:paraId="5C7BD0CE" w14:textId="77777777" w:rsidTr="00F838E8">
        <w:trPr>
          <w:trHeight w:hRule="exact" w:val="340"/>
        </w:trPr>
        <w:tc>
          <w:tcPr>
            <w:tcW w:w="2495" w:type="dxa"/>
            <w:tcBorders>
              <w:top w:val="nil"/>
              <w:left w:val="nil"/>
              <w:bottom w:val="nil"/>
              <w:right w:val="single" w:sz="4" w:space="0" w:color="auto"/>
            </w:tcBorders>
            <w:noWrap/>
            <w:tcMar>
              <w:left w:w="0" w:type="dxa"/>
            </w:tcMar>
            <w:vAlign w:val="center"/>
          </w:tcPr>
          <w:p w14:paraId="2B4ADC1C" w14:textId="66CE1E72" w:rsidR="00F838E8" w:rsidRDefault="00F838E8" w:rsidP="00B335A3">
            <w:pPr>
              <w:pStyle w:val="Caption2"/>
            </w:pPr>
            <w:r>
              <w:t>Phone number</w:t>
            </w:r>
          </w:p>
        </w:tc>
        <w:tc>
          <w:tcPr>
            <w:tcW w:w="283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EE4D328" w14:textId="77777777" w:rsidR="00F838E8" w:rsidRPr="008625DD" w:rsidRDefault="00F838E8" w:rsidP="00132D63">
            <w:pPr>
              <w:pStyle w:val="Textfill"/>
            </w:pPr>
          </w:p>
        </w:tc>
        <w:tc>
          <w:tcPr>
            <w:tcW w:w="5103" w:type="dxa"/>
            <w:tcBorders>
              <w:top w:val="nil"/>
              <w:left w:val="single" w:sz="4" w:space="0" w:color="auto"/>
              <w:bottom w:val="nil"/>
              <w:right w:val="nil"/>
            </w:tcBorders>
            <w:vAlign w:val="center"/>
          </w:tcPr>
          <w:p w14:paraId="71EAEC65" w14:textId="23062C79" w:rsidR="00F838E8" w:rsidRPr="008625DD" w:rsidRDefault="00F838E8" w:rsidP="00132D63">
            <w:pPr>
              <w:pStyle w:val="Textfill"/>
            </w:pPr>
          </w:p>
        </w:tc>
      </w:tr>
    </w:tbl>
    <w:p w14:paraId="15066141" w14:textId="77777777" w:rsidR="00765416" w:rsidRDefault="00765416" w:rsidP="00765416">
      <w:pPr>
        <w:pStyle w:val="spacer"/>
      </w:pPr>
    </w:p>
    <w:tbl>
      <w:tblPr>
        <w:tblStyle w:val="TableGridLight1"/>
        <w:tblW w:w="10433" w:type="dxa"/>
        <w:tblInd w:w="340" w:type="dxa"/>
        <w:tblLayout w:type="fixed"/>
        <w:tblLook w:val="04A0" w:firstRow="1" w:lastRow="0" w:firstColumn="1" w:lastColumn="0" w:noHBand="0" w:noVBand="1"/>
      </w:tblPr>
      <w:tblGrid>
        <w:gridCol w:w="2495"/>
        <w:gridCol w:w="7938"/>
      </w:tblGrid>
      <w:tr w:rsidR="00765416" w14:paraId="4BBC257D" w14:textId="77777777" w:rsidTr="00F838E8">
        <w:trPr>
          <w:trHeight w:hRule="exact" w:val="340"/>
        </w:trPr>
        <w:tc>
          <w:tcPr>
            <w:tcW w:w="2495" w:type="dxa"/>
            <w:tcBorders>
              <w:top w:val="nil"/>
              <w:left w:val="nil"/>
              <w:bottom w:val="nil"/>
              <w:right w:val="single" w:sz="4" w:space="0" w:color="auto"/>
            </w:tcBorders>
            <w:noWrap/>
            <w:tcMar>
              <w:left w:w="0" w:type="dxa"/>
            </w:tcMar>
            <w:vAlign w:val="center"/>
          </w:tcPr>
          <w:p w14:paraId="3B7CD51E" w14:textId="34876896" w:rsidR="00765416" w:rsidRDefault="00F838E8" w:rsidP="00B335A3">
            <w:pPr>
              <w:pStyle w:val="Caption2"/>
            </w:pPr>
            <w:r>
              <w:t>Email address</w:t>
            </w:r>
          </w:p>
        </w:tc>
        <w:tc>
          <w:tcPr>
            <w:tcW w:w="793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F08B2B2" w14:textId="67277C33" w:rsidR="00765416" w:rsidRPr="008625DD" w:rsidRDefault="00765416" w:rsidP="00132D63">
            <w:pPr>
              <w:pStyle w:val="Textfill"/>
            </w:pPr>
          </w:p>
        </w:tc>
      </w:tr>
    </w:tbl>
    <w:p w14:paraId="7806B4C4" w14:textId="4A1BDB84" w:rsidR="00F838E8" w:rsidRDefault="00F838E8" w:rsidP="00F838E8">
      <w:pPr>
        <w:pStyle w:val="spacer"/>
      </w:pPr>
    </w:p>
    <w:tbl>
      <w:tblPr>
        <w:tblStyle w:val="TableGridLight1"/>
        <w:tblW w:w="10433" w:type="dxa"/>
        <w:tblInd w:w="340" w:type="dxa"/>
        <w:tblLayout w:type="fixed"/>
        <w:tblLook w:val="04A0" w:firstRow="1" w:lastRow="0" w:firstColumn="1" w:lastColumn="0" w:noHBand="0" w:noVBand="1"/>
      </w:tblPr>
      <w:tblGrid>
        <w:gridCol w:w="2495"/>
        <w:gridCol w:w="7938"/>
      </w:tblGrid>
      <w:tr w:rsidR="00F838E8" w14:paraId="3534D55F" w14:textId="77777777" w:rsidTr="00F838E8">
        <w:trPr>
          <w:trHeight w:hRule="exact" w:val="340"/>
        </w:trPr>
        <w:tc>
          <w:tcPr>
            <w:tcW w:w="2495" w:type="dxa"/>
            <w:tcBorders>
              <w:top w:val="nil"/>
              <w:left w:val="nil"/>
              <w:bottom w:val="nil"/>
              <w:right w:val="single" w:sz="4" w:space="0" w:color="auto"/>
            </w:tcBorders>
            <w:noWrap/>
            <w:tcMar>
              <w:left w:w="0" w:type="dxa"/>
            </w:tcMar>
            <w:vAlign w:val="center"/>
          </w:tcPr>
          <w:p w14:paraId="75203A67" w14:textId="6EA641C0" w:rsidR="00F838E8" w:rsidRDefault="00F838E8" w:rsidP="00B335A3">
            <w:pPr>
              <w:pStyle w:val="Caption2"/>
            </w:pPr>
            <w:r>
              <w:t>Name of estate agency</w:t>
            </w:r>
          </w:p>
        </w:tc>
        <w:tc>
          <w:tcPr>
            <w:tcW w:w="793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06D892F" w14:textId="77777777" w:rsidR="00F838E8" w:rsidRPr="008625DD" w:rsidRDefault="00F838E8" w:rsidP="007479BE">
            <w:pPr>
              <w:pStyle w:val="Textfill"/>
            </w:pPr>
          </w:p>
        </w:tc>
      </w:tr>
      <w:tr w:rsidR="00F838E8" w14:paraId="7EEB20D5" w14:textId="77777777" w:rsidTr="00F838E8">
        <w:trPr>
          <w:trHeight w:hRule="exact" w:val="340"/>
        </w:trPr>
        <w:tc>
          <w:tcPr>
            <w:tcW w:w="2495" w:type="dxa"/>
            <w:tcBorders>
              <w:top w:val="nil"/>
              <w:left w:val="nil"/>
              <w:bottom w:val="nil"/>
              <w:right w:val="nil"/>
            </w:tcBorders>
            <w:noWrap/>
            <w:tcMar>
              <w:left w:w="0" w:type="dxa"/>
            </w:tcMar>
            <w:vAlign w:val="center"/>
          </w:tcPr>
          <w:p w14:paraId="48633ABF" w14:textId="79DE8042" w:rsidR="00F838E8" w:rsidRDefault="00F838E8" w:rsidP="00B335A3">
            <w:pPr>
              <w:pStyle w:val="Caption2"/>
            </w:pPr>
            <w:r>
              <w:t>(if applicable)</w:t>
            </w:r>
          </w:p>
        </w:tc>
        <w:tc>
          <w:tcPr>
            <w:tcW w:w="7938" w:type="dxa"/>
            <w:tcBorders>
              <w:top w:val="single" w:sz="4" w:space="0" w:color="auto"/>
              <w:left w:val="nil"/>
              <w:bottom w:val="nil"/>
              <w:right w:val="nil"/>
            </w:tcBorders>
            <w:noWrap/>
            <w:tcMar>
              <w:left w:w="0" w:type="dxa"/>
              <w:right w:w="0" w:type="dxa"/>
            </w:tcMar>
            <w:vAlign w:val="center"/>
          </w:tcPr>
          <w:p w14:paraId="21D18BC1" w14:textId="77777777" w:rsidR="00F838E8" w:rsidRPr="008625DD" w:rsidRDefault="00F838E8" w:rsidP="007479BE">
            <w:pPr>
              <w:pStyle w:val="Textfill"/>
            </w:pPr>
          </w:p>
        </w:tc>
      </w:tr>
    </w:tbl>
    <w:p w14:paraId="1308D1FD" w14:textId="4D59DF69" w:rsidR="00FC2A6B" w:rsidRPr="00716C61" w:rsidRDefault="00FC2A6B" w:rsidP="00656CAD">
      <w:pPr>
        <w:pStyle w:val="Heading1"/>
      </w:pPr>
      <w:r>
        <w:t xml:space="preserve">Part </w:t>
      </w:r>
      <w:r w:rsidR="001A3D8A">
        <w:t>E</w:t>
      </w:r>
      <w:r>
        <w:t xml:space="preserve"> – To be completed by applicant</w:t>
      </w:r>
    </w:p>
    <w:p w14:paraId="546CA330" w14:textId="659ED414" w:rsidR="00FC2A6B" w:rsidRDefault="00FC2A6B" w:rsidP="00B335A3">
      <w:pPr>
        <w:pStyle w:val="Question"/>
      </w:pPr>
      <w:r>
        <w:t>Applicant details</w:t>
      </w:r>
    </w:p>
    <w:p w14:paraId="5B21A40F" w14:textId="193AF0BD" w:rsidR="00FC2A6B" w:rsidRPr="00FC2A6B" w:rsidRDefault="0000303B" w:rsidP="00B335A3">
      <w:pPr>
        <w:pStyle w:val="Caption2"/>
      </w:pPr>
      <w:r>
        <w:tab/>
      </w:r>
      <w:r w:rsidR="00FC2A6B" w:rsidRPr="00FC2A6B">
        <w:t>Name of applicant</w:t>
      </w:r>
    </w:p>
    <w:tbl>
      <w:tblPr>
        <w:tblStyle w:val="TableGridLight1"/>
        <w:tblW w:w="10438" w:type="dxa"/>
        <w:tblInd w:w="33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38"/>
      </w:tblGrid>
      <w:tr w:rsidR="00FC2A6B" w14:paraId="107595AA" w14:textId="77777777" w:rsidTr="007479BE">
        <w:trPr>
          <w:trHeight w:hRule="exact" w:val="340"/>
        </w:trPr>
        <w:tc>
          <w:tcPr>
            <w:tcW w:w="10438" w:type="dxa"/>
            <w:noWrap/>
            <w:tcMar>
              <w:left w:w="0" w:type="dxa"/>
              <w:right w:w="0" w:type="dxa"/>
            </w:tcMar>
            <w:vAlign w:val="center"/>
          </w:tcPr>
          <w:p w14:paraId="3FADFAA6" w14:textId="51F5E0C9" w:rsidR="00FC2A6B" w:rsidRPr="008625DD" w:rsidRDefault="00FC2A6B" w:rsidP="007479BE">
            <w:pPr>
              <w:pStyle w:val="Textfill"/>
            </w:pPr>
          </w:p>
        </w:tc>
      </w:tr>
    </w:tbl>
    <w:p w14:paraId="24A01806" w14:textId="79CE411B" w:rsidR="00FC2A6B" w:rsidRDefault="00FC2A6B" w:rsidP="00B335A3">
      <w:pPr>
        <w:pStyle w:val="Caption2"/>
      </w:pPr>
      <w:r>
        <w:tab/>
        <w:t>Current address</w:t>
      </w:r>
    </w:p>
    <w:tbl>
      <w:tblPr>
        <w:tblStyle w:val="TableGridLight1"/>
        <w:tblW w:w="10438" w:type="dxa"/>
        <w:tblInd w:w="33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9"/>
        <w:gridCol w:w="993"/>
        <w:gridCol w:w="1276"/>
      </w:tblGrid>
      <w:tr w:rsidR="00FC2A6B" w14:paraId="4F85D10C" w14:textId="77777777" w:rsidTr="007479BE">
        <w:trPr>
          <w:trHeight w:hRule="exact" w:val="340"/>
        </w:trPr>
        <w:tc>
          <w:tcPr>
            <w:tcW w:w="8169" w:type="dxa"/>
            <w:noWrap/>
            <w:tcMar>
              <w:left w:w="0" w:type="dxa"/>
              <w:right w:w="0" w:type="dxa"/>
            </w:tcMar>
            <w:vAlign w:val="center"/>
          </w:tcPr>
          <w:p w14:paraId="3BD98B5B" w14:textId="77777777" w:rsidR="00FC2A6B" w:rsidRPr="008625DD" w:rsidRDefault="00FC2A6B" w:rsidP="007479BE">
            <w:pPr>
              <w:pStyle w:val="Textfill"/>
            </w:pPr>
          </w:p>
        </w:tc>
        <w:tc>
          <w:tcPr>
            <w:tcW w:w="993" w:type="dxa"/>
            <w:tcMar>
              <w:left w:w="0" w:type="dxa"/>
              <w:right w:w="0" w:type="dxa"/>
            </w:tcMar>
            <w:vAlign w:val="center"/>
          </w:tcPr>
          <w:p w14:paraId="23C3EF29" w14:textId="77777777" w:rsidR="00FC2A6B" w:rsidRPr="008625DD" w:rsidRDefault="00FC2A6B" w:rsidP="00126A8B">
            <w:pPr>
              <w:pStyle w:val="Caption2"/>
              <w:ind w:left="0"/>
            </w:pPr>
            <w:r>
              <w:t>Postcode</w:t>
            </w:r>
          </w:p>
        </w:tc>
        <w:tc>
          <w:tcPr>
            <w:tcW w:w="1276" w:type="dxa"/>
            <w:tcMar>
              <w:left w:w="0" w:type="dxa"/>
              <w:right w:w="0" w:type="dxa"/>
            </w:tcMar>
            <w:vAlign w:val="center"/>
          </w:tcPr>
          <w:p w14:paraId="2EBACE37" w14:textId="77777777" w:rsidR="00FC2A6B" w:rsidRPr="008625DD" w:rsidRDefault="00FC2A6B" w:rsidP="007479BE">
            <w:pPr>
              <w:pStyle w:val="Textfill"/>
            </w:pPr>
          </w:p>
        </w:tc>
      </w:tr>
    </w:tbl>
    <w:p w14:paraId="2F07F79D" w14:textId="77777777" w:rsidR="00FC2A6B" w:rsidRDefault="00FC2A6B" w:rsidP="00FC2A6B">
      <w:pPr>
        <w:pStyle w:val="ListParagraph"/>
      </w:pPr>
      <w:r>
        <w:t>Contact phone numbers</w:t>
      </w:r>
    </w:p>
    <w:tbl>
      <w:tblPr>
        <w:tblStyle w:val="TableGridLight"/>
        <w:tblW w:w="5330" w:type="dxa"/>
        <w:tblInd w:w="340" w:type="dxa"/>
        <w:tblLayout w:type="fixed"/>
        <w:tblLook w:val="04A0" w:firstRow="1" w:lastRow="0" w:firstColumn="1" w:lastColumn="0" w:noHBand="0" w:noVBand="1"/>
      </w:tblPr>
      <w:tblGrid>
        <w:gridCol w:w="2495"/>
        <w:gridCol w:w="2835"/>
      </w:tblGrid>
      <w:tr w:rsidR="00FC2A6B" w14:paraId="6B099B63" w14:textId="77777777" w:rsidTr="00FC2A6B">
        <w:trPr>
          <w:trHeight w:hRule="exact" w:val="340"/>
        </w:trPr>
        <w:tc>
          <w:tcPr>
            <w:tcW w:w="2495" w:type="dxa"/>
            <w:tcBorders>
              <w:top w:val="nil"/>
              <w:left w:val="nil"/>
              <w:bottom w:val="nil"/>
              <w:right w:val="single" w:sz="4" w:space="0" w:color="auto"/>
            </w:tcBorders>
            <w:noWrap/>
            <w:tcMar>
              <w:left w:w="0" w:type="dxa"/>
            </w:tcMar>
            <w:vAlign w:val="center"/>
          </w:tcPr>
          <w:p w14:paraId="5FB31AC0" w14:textId="77777777" w:rsidR="00FC2A6B" w:rsidRDefault="00FC2A6B" w:rsidP="00B335A3">
            <w:pPr>
              <w:pStyle w:val="Caption2"/>
            </w:pPr>
            <w:r>
              <w:t>Business hours</w:t>
            </w:r>
          </w:p>
        </w:tc>
        <w:tc>
          <w:tcPr>
            <w:tcW w:w="283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51613FC" w14:textId="77777777" w:rsidR="00FC2A6B" w:rsidRPr="008625DD" w:rsidRDefault="00FC2A6B" w:rsidP="007479BE">
            <w:pPr>
              <w:pStyle w:val="Textfill"/>
            </w:pPr>
          </w:p>
        </w:tc>
      </w:tr>
    </w:tbl>
    <w:p w14:paraId="6A9B1415" w14:textId="77777777" w:rsidR="00FC2A6B" w:rsidRDefault="00FC2A6B" w:rsidP="00FC2A6B">
      <w:pPr>
        <w:pStyle w:val="spacer"/>
      </w:pPr>
    </w:p>
    <w:tbl>
      <w:tblPr>
        <w:tblStyle w:val="TableGridLight"/>
        <w:tblW w:w="5330" w:type="dxa"/>
        <w:tblInd w:w="340" w:type="dxa"/>
        <w:tblLayout w:type="fixed"/>
        <w:tblLook w:val="04A0" w:firstRow="1" w:lastRow="0" w:firstColumn="1" w:lastColumn="0" w:noHBand="0" w:noVBand="1"/>
      </w:tblPr>
      <w:tblGrid>
        <w:gridCol w:w="2495"/>
        <w:gridCol w:w="2835"/>
      </w:tblGrid>
      <w:tr w:rsidR="00FC2A6B" w14:paraId="44FE891A" w14:textId="77777777" w:rsidTr="00FC2A6B">
        <w:trPr>
          <w:trHeight w:hRule="exact" w:val="340"/>
        </w:trPr>
        <w:tc>
          <w:tcPr>
            <w:tcW w:w="2495" w:type="dxa"/>
            <w:tcBorders>
              <w:top w:val="nil"/>
              <w:left w:val="nil"/>
              <w:bottom w:val="nil"/>
              <w:right w:val="single" w:sz="4" w:space="0" w:color="auto"/>
            </w:tcBorders>
            <w:noWrap/>
            <w:tcMar>
              <w:left w:w="0" w:type="dxa"/>
            </w:tcMar>
            <w:vAlign w:val="center"/>
          </w:tcPr>
          <w:p w14:paraId="5A5E51DA" w14:textId="77777777" w:rsidR="00FC2A6B" w:rsidRDefault="00FC2A6B" w:rsidP="00B335A3">
            <w:pPr>
              <w:pStyle w:val="Caption2"/>
            </w:pPr>
            <w:r>
              <w:t>After hours</w:t>
            </w:r>
          </w:p>
        </w:tc>
        <w:tc>
          <w:tcPr>
            <w:tcW w:w="283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F770B6F" w14:textId="77777777" w:rsidR="00FC2A6B" w:rsidRPr="008625DD" w:rsidRDefault="00FC2A6B" w:rsidP="007479BE">
            <w:pPr>
              <w:pStyle w:val="Textfill"/>
            </w:pPr>
          </w:p>
        </w:tc>
      </w:tr>
    </w:tbl>
    <w:p w14:paraId="73DE73F2" w14:textId="77777777" w:rsidR="00FC2A6B" w:rsidRDefault="00FC2A6B" w:rsidP="00FC2A6B">
      <w:pPr>
        <w:pStyle w:val="spacer"/>
      </w:pPr>
    </w:p>
    <w:tbl>
      <w:tblPr>
        <w:tblStyle w:val="TableGridLight"/>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495"/>
        <w:gridCol w:w="7938"/>
      </w:tblGrid>
      <w:tr w:rsidR="00FC2A6B" w14:paraId="160D8CD3" w14:textId="77777777" w:rsidTr="00FC2A6B">
        <w:trPr>
          <w:trHeight w:hRule="exact" w:val="340"/>
        </w:trPr>
        <w:tc>
          <w:tcPr>
            <w:tcW w:w="2495" w:type="dxa"/>
            <w:tcBorders>
              <w:top w:val="nil"/>
              <w:left w:val="nil"/>
              <w:bottom w:val="nil"/>
              <w:right w:val="single" w:sz="4" w:space="0" w:color="auto"/>
            </w:tcBorders>
            <w:noWrap/>
            <w:tcMar>
              <w:left w:w="0" w:type="dxa"/>
            </w:tcMar>
            <w:vAlign w:val="center"/>
          </w:tcPr>
          <w:p w14:paraId="38131263" w14:textId="77777777" w:rsidR="00FC2A6B" w:rsidRDefault="00FC2A6B" w:rsidP="00B335A3">
            <w:pPr>
              <w:pStyle w:val="Caption2"/>
            </w:pPr>
            <w:r>
              <w:t>Email address</w:t>
            </w:r>
          </w:p>
        </w:tc>
        <w:tc>
          <w:tcPr>
            <w:tcW w:w="7938" w:type="dxa"/>
            <w:tcBorders>
              <w:top w:val="single" w:sz="4" w:space="0" w:color="auto"/>
              <w:left w:val="single" w:sz="4" w:space="0" w:color="auto"/>
              <w:bottom w:val="single" w:sz="4" w:space="0" w:color="auto"/>
            </w:tcBorders>
            <w:noWrap/>
            <w:tcMar>
              <w:left w:w="0" w:type="dxa"/>
              <w:right w:w="0" w:type="dxa"/>
            </w:tcMar>
            <w:vAlign w:val="center"/>
          </w:tcPr>
          <w:p w14:paraId="4EB52306" w14:textId="77777777" w:rsidR="00FC2A6B" w:rsidRPr="008625DD" w:rsidRDefault="00FC2A6B" w:rsidP="007479BE">
            <w:pPr>
              <w:pStyle w:val="Textfill"/>
            </w:pPr>
          </w:p>
        </w:tc>
      </w:tr>
    </w:tbl>
    <w:p w14:paraId="2E73E43E" w14:textId="78A4AC74" w:rsidR="00FC2A6B" w:rsidRDefault="00FC2A6B" w:rsidP="00FC2A6B">
      <w:pPr>
        <w:pStyle w:val="spacer"/>
      </w:pPr>
    </w:p>
    <w:tbl>
      <w:tblPr>
        <w:tblStyle w:val="TableGridLight"/>
        <w:tblW w:w="4763" w:type="dxa"/>
        <w:tblInd w:w="340" w:type="dxa"/>
        <w:tblLayout w:type="fixed"/>
        <w:tblLook w:val="04A0" w:firstRow="1" w:lastRow="0" w:firstColumn="1" w:lastColumn="0" w:noHBand="0" w:noVBand="1"/>
      </w:tblPr>
      <w:tblGrid>
        <w:gridCol w:w="2495"/>
        <w:gridCol w:w="2268"/>
      </w:tblGrid>
      <w:tr w:rsidR="00FC2A6B" w14:paraId="4C6BCCEB" w14:textId="77777777" w:rsidTr="007479BE">
        <w:trPr>
          <w:trHeight w:hRule="exact" w:val="340"/>
        </w:trPr>
        <w:tc>
          <w:tcPr>
            <w:tcW w:w="2495" w:type="dxa"/>
            <w:tcBorders>
              <w:top w:val="nil"/>
              <w:left w:val="nil"/>
              <w:bottom w:val="nil"/>
              <w:right w:val="single" w:sz="4" w:space="0" w:color="auto"/>
            </w:tcBorders>
            <w:noWrap/>
            <w:tcMar>
              <w:left w:w="0" w:type="dxa"/>
            </w:tcMar>
            <w:vAlign w:val="center"/>
          </w:tcPr>
          <w:p w14:paraId="2941CE0D" w14:textId="17EFC936" w:rsidR="00FC2A6B" w:rsidRDefault="00FC2A6B" w:rsidP="00B335A3">
            <w:pPr>
              <w:pStyle w:val="Caption2"/>
            </w:pPr>
            <w:r>
              <w:t>Date of birth</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C8A9B11" w14:textId="77777777" w:rsidR="00FC2A6B" w:rsidRPr="008625DD" w:rsidRDefault="00FC2A6B" w:rsidP="007479BE">
            <w:pPr>
              <w:pStyle w:val="Textfill"/>
            </w:pPr>
          </w:p>
        </w:tc>
      </w:tr>
    </w:tbl>
    <w:p w14:paraId="6078E3E3" w14:textId="040F525C" w:rsidR="00FC2A6B" w:rsidRDefault="00FC2A6B" w:rsidP="002B1E3A">
      <w:pPr>
        <w:pStyle w:val="spacer"/>
      </w:pPr>
    </w:p>
    <w:tbl>
      <w:tblPr>
        <w:tblStyle w:val="TableGridLight"/>
        <w:tblW w:w="10858" w:type="dxa"/>
        <w:tblInd w:w="340" w:type="dxa"/>
        <w:tblLayout w:type="fixed"/>
        <w:tblLook w:val="04A0" w:firstRow="1" w:lastRow="0" w:firstColumn="1" w:lastColumn="0" w:noHBand="0" w:noVBand="1"/>
      </w:tblPr>
      <w:tblGrid>
        <w:gridCol w:w="4480"/>
        <w:gridCol w:w="1134"/>
        <w:gridCol w:w="1134"/>
        <w:gridCol w:w="1417"/>
        <w:gridCol w:w="2693"/>
      </w:tblGrid>
      <w:tr w:rsidR="002B1E3A" w14:paraId="3AC869A2" w14:textId="6C19BAB9" w:rsidTr="00126A8B">
        <w:trPr>
          <w:trHeight w:hRule="exact" w:val="340"/>
        </w:trPr>
        <w:tc>
          <w:tcPr>
            <w:tcW w:w="4480" w:type="dxa"/>
            <w:tcBorders>
              <w:top w:val="nil"/>
              <w:left w:val="nil"/>
              <w:bottom w:val="nil"/>
              <w:right w:val="nil"/>
            </w:tcBorders>
            <w:noWrap/>
            <w:tcMar>
              <w:left w:w="0" w:type="dxa"/>
            </w:tcMar>
            <w:vAlign w:val="center"/>
          </w:tcPr>
          <w:p w14:paraId="0F887A13" w14:textId="0123208A" w:rsidR="002B1E3A" w:rsidRDefault="002B1E3A" w:rsidP="00B335A3">
            <w:pPr>
              <w:pStyle w:val="Caption2"/>
            </w:pPr>
            <w:r>
              <w:t>Dependents who will live in the premises</w:t>
            </w:r>
          </w:p>
        </w:tc>
        <w:tc>
          <w:tcPr>
            <w:tcW w:w="1134" w:type="dxa"/>
            <w:tcBorders>
              <w:top w:val="nil"/>
              <w:left w:val="nil"/>
              <w:bottom w:val="nil"/>
              <w:right w:val="single" w:sz="4" w:space="0" w:color="auto"/>
            </w:tcBorders>
            <w:noWrap/>
            <w:tcMar>
              <w:left w:w="0" w:type="dxa"/>
              <w:right w:w="0" w:type="dxa"/>
            </w:tcMar>
            <w:vAlign w:val="center"/>
          </w:tcPr>
          <w:p w14:paraId="16CE74E9" w14:textId="77777777" w:rsidR="002B1E3A" w:rsidRPr="008625DD" w:rsidRDefault="002B1E3A" w:rsidP="00126A8B">
            <w:pPr>
              <w:pStyle w:val="Caption2"/>
              <w:ind w:left="340"/>
            </w:pPr>
            <w:r>
              <w:t>Number</w:t>
            </w:r>
          </w:p>
        </w:tc>
        <w:tc>
          <w:tcPr>
            <w:tcW w:w="1134" w:type="dxa"/>
            <w:tcBorders>
              <w:top w:val="single" w:sz="4" w:space="0" w:color="auto"/>
              <w:left w:val="single" w:sz="4" w:space="0" w:color="auto"/>
              <w:bottom w:val="single" w:sz="4" w:space="0" w:color="auto"/>
              <w:right w:val="single" w:sz="4" w:space="0" w:color="auto"/>
            </w:tcBorders>
            <w:vAlign w:val="center"/>
          </w:tcPr>
          <w:p w14:paraId="01BFEBDF" w14:textId="3313B9DF" w:rsidR="002B1E3A" w:rsidRPr="008625DD" w:rsidRDefault="002B1E3A" w:rsidP="00B335A3">
            <w:pPr>
              <w:pStyle w:val="Caption2"/>
            </w:pPr>
          </w:p>
        </w:tc>
        <w:tc>
          <w:tcPr>
            <w:tcW w:w="1417" w:type="dxa"/>
            <w:tcBorders>
              <w:top w:val="nil"/>
              <w:left w:val="single" w:sz="4" w:space="0" w:color="auto"/>
              <w:bottom w:val="nil"/>
              <w:right w:val="single" w:sz="4" w:space="0" w:color="auto"/>
            </w:tcBorders>
          </w:tcPr>
          <w:p w14:paraId="17D1326A" w14:textId="1EF396A7" w:rsidR="002B1E3A" w:rsidRPr="008625DD" w:rsidRDefault="002B1E3A" w:rsidP="001A3D8A">
            <w:pPr>
              <w:pStyle w:val="Caption2"/>
            </w:pPr>
            <w:r>
              <w:t xml:space="preserve">Age of each </w:t>
            </w:r>
          </w:p>
        </w:tc>
        <w:tc>
          <w:tcPr>
            <w:tcW w:w="2693" w:type="dxa"/>
            <w:tcBorders>
              <w:top w:val="single" w:sz="4" w:space="0" w:color="auto"/>
              <w:left w:val="single" w:sz="4" w:space="0" w:color="auto"/>
              <w:bottom w:val="single" w:sz="4" w:space="0" w:color="auto"/>
              <w:right w:val="single" w:sz="4" w:space="0" w:color="auto"/>
            </w:tcBorders>
          </w:tcPr>
          <w:p w14:paraId="321D469D" w14:textId="77777777" w:rsidR="002B1E3A" w:rsidRPr="008625DD" w:rsidRDefault="002B1E3A" w:rsidP="007479BE">
            <w:pPr>
              <w:pStyle w:val="Textfill"/>
            </w:pPr>
          </w:p>
        </w:tc>
      </w:tr>
    </w:tbl>
    <w:p w14:paraId="1E65AAA3" w14:textId="77777777" w:rsidR="007479BE" w:rsidRDefault="007479BE" w:rsidP="007479BE">
      <w:pPr>
        <w:pStyle w:val="spacer"/>
      </w:pPr>
    </w:p>
    <w:p w14:paraId="2079693D" w14:textId="77777777" w:rsidR="0000303B" w:rsidRDefault="0000303B" w:rsidP="0000303B">
      <w:pPr>
        <w:pStyle w:val="spacer"/>
      </w:pPr>
    </w:p>
    <w:p w14:paraId="753C2C38" w14:textId="5F3B2CB6" w:rsidR="0000303B" w:rsidRDefault="0000303B" w:rsidP="0000303B">
      <w:pPr>
        <w:pStyle w:val="spacer"/>
      </w:pPr>
      <w:r>
        <w:rPr>
          <w:noProof/>
          <w:lang w:eastAsia="en-AU"/>
        </w:rPr>
        <mc:AlternateContent>
          <mc:Choice Requires="wps">
            <w:drawing>
              <wp:anchor distT="0" distB="0" distL="114300" distR="114300" simplePos="0" relativeHeight="251658243" behindDoc="0" locked="0" layoutInCell="1" allowOverlap="1" wp14:anchorId="2DC791FC" wp14:editId="5C383FE5">
                <wp:simplePos x="0" y="0"/>
                <wp:positionH relativeFrom="column">
                  <wp:posOffset>0</wp:posOffset>
                </wp:positionH>
                <wp:positionV relativeFrom="paragraph">
                  <wp:posOffset>-635</wp:posOffset>
                </wp:positionV>
                <wp:extent cx="6840220" cy="0"/>
                <wp:effectExtent l="0" t="0" r="0" b="0"/>
                <wp:wrapNone/>
                <wp:docPr id="9"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1E797F" id="Straight Connector 2"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BjzQEAAIYDAAAOAAAAZHJzL2Uyb0RvYy54bWysU02P0zAQvSPxHyzfadIILUv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MfOXNgaUS7FEAP&#10;Y2IbdI4ExMCarNPkY0vhG7cNuVMxu51/RvEjMoebEdygCt+XkyeQZc6ofkvJj+ip2n76gpJi4JCw&#10;iDb3wWZIkoPNZTan22zUnJgg4939+7ppaITi6qugvSb6ENNnhZblS8eNdlk2aOH4HFMmAu01JJsd&#10;PmljyuiNYxOxbT7UdcmIaLTM3hwXw7DfmMCOkLenfKUt8rwOC3hwsqCNCuSnyz2BNuc7VTcu46my&#10;kBdKVznOwu5RnrbhqhkNu5C+LGbeptfvouyv32f9Ew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CfNkGPNAQAAhgMAAA4AAAAA&#10;AAAAAAAAAAAALgIAAGRycy9lMm9Eb2MueG1sUEsBAi0AFAAGAAgAAAAhAEH+DMvbAAAABQEAAA8A&#10;AAAAAAAAAAAAAAAAJwQAAGRycy9kb3ducmV2LnhtbFBLBQYAAAAABAAEAPMAAAAvBQAAAAA=&#10;" strokeweight="1pt"/>
            </w:pict>
          </mc:Fallback>
        </mc:AlternateContent>
      </w:r>
    </w:p>
    <w:p w14:paraId="0C71056C" w14:textId="3F6733D4" w:rsidR="007479BE" w:rsidRDefault="007479BE" w:rsidP="00B335A3">
      <w:pPr>
        <w:pStyle w:val="Question"/>
      </w:pPr>
      <w:r>
        <w:t>Previous rental provider/agent details</w:t>
      </w:r>
    </w:p>
    <w:p w14:paraId="66E9A9D1" w14:textId="326BBA41" w:rsidR="007479BE" w:rsidRPr="00FC2A6B" w:rsidRDefault="0000303B" w:rsidP="00B335A3">
      <w:pPr>
        <w:pStyle w:val="Caption2"/>
      </w:pPr>
      <w:r>
        <w:tab/>
      </w:r>
      <w:r w:rsidR="007479BE" w:rsidRPr="00FC2A6B">
        <w:t xml:space="preserve">Name of </w:t>
      </w:r>
      <w:r w:rsidR="007479BE">
        <w:t>previous rental provider/agent</w:t>
      </w:r>
    </w:p>
    <w:tbl>
      <w:tblPr>
        <w:tblStyle w:val="TableGridLight1"/>
        <w:tblW w:w="10438" w:type="dxa"/>
        <w:tblInd w:w="33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38"/>
      </w:tblGrid>
      <w:tr w:rsidR="007479BE" w14:paraId="737B6B34" w14:textId="77777777" w:rsidTr="007479BE">
        <w:trPr>
          <w:trHeight w:hRule="exact" w:val="340"/>
        </w:trPr>
        <w:tc>
          <w:tcPr>
            <w:tcW w:w="10438" w:type="dxa"/>
            <w:noWrap/>
            <w:tcMar>
              <w:left w:w="0" w:type="dxa"/>
              <w:right w:w="0" w:type="dxa"/>
            </w:tcMar>
            <w:vAlign w:val="center"/>
          </w:tcPr>
          <w:p w14:paraId="2D24AFDD" w14:textId="77777777" w:rsidR="007479BE" w:rsidRPr="008625DD" w:rsidRDefault="007479BE" w:rsidP="007479BE">
            <w:pPr>
              <w:pStyle w:val="Textfill"/>
            </w:pPr>
          </w:p>
        </w:tc>
      </w:tr>
    </w:tbl>
    <w:p w14:paraId="59440CBF" w14:textId="77777777" w:rsidR="007479BE" w:rsidRDefault="007479BE" w:rsidP="007479BE">
      <w:pPr>
        <w:pStyle w:val="spacer"/>
      </w:pPr>
    </w:p>
    <w:tbl>
      <w:tblPr>
        <w:tblStyle w:val="TableGridLight"/>
        <w:tblW w:w="5330" w:type="dxa"/>
        <w:tblInd w:w="340" w:type="dxa"/>
        <w:tblLayout w:type="fixed"/>
        <w:tblLook w:val="04A0" w:firstRow="1" w:lastRow="0" w:firstColumn="1" w:lastColumn="0" w:noHBand="0" w:noVBand="1"/>
      </w:tblPr>
      <w:tblGrid>
        <w:gridCol w:w="2495"/>
        <w:gridCol w:w="2835"/>
      </w:tblGrid>
      <w:tr w:rsidR="007479BE" w14:paraId="7E3A7C92" w14:textId="77777777" w:rsidTr="007479BE">
        <w:trPr>
          <w:trHeight w:hRule="exact" w:val="340"/>
        </w:trPr>
        <w:tc>
          <w:tcPr>
            <w:tcW w:w="2495" w:type="dxa"/>
            <w:tcBorders>
              <w:top w:val="nil"/>
              <w:left w:val="nil"/>
              <w:bottom w:val="nil"/>
              <w:right w:val="single" w:sz="4" w:space="0" w:color="auto"/>
            </w:tcBorders>
            <w:noWrap/>
            <w:tcMar>
              <w:left w:w="0" w:type="dxa"/>
            </w:tcMar>
            <w:vAlign w:val="center"/>
          </w:tcPr>
          <w:p w14:paraId="22A9E0C4" w14:textId="7F924DE1" w:rsidR="007479BE" w:rsidRDefault="007479BE" w:rsidP="00B335A3">
            <w:pPr>
              <w:pStyle w:val="Caption2"/>
            </w:pPr>
            <w:r>
              <w:t>Phone number</w:t>
            </w:r>
          </w:p>
        </w:tc>
        <w:tc>
          <w:tcPr>
            <w:tcW w:w="283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A208FD3" w14:textId="77777777" w:rsidR="007479BE" w:rsidRPr="008625DD" w:rsidRDefault="007479BE" w:rsidP="007479BE">
            <w:pPr>
              <w:pStyle w:val="Textfill"/>
            </w:pPr>
          </w:p>
        </w:tc>
      </w:tr>
    </w:tbl>
    <w:p w14:paraId="24C9F4F6" w14:textId="77777777" w:rsidR="007479BE" w:rsidRDefault="007479BE" w:rsidP="007479BE">
      <w:pPr>
        <w:pStyle w:val="spacer"/>
      </w:pPr>
    </w:p>
    <w:tbl>
      <w:tblPr>
        <w:tblStyle w:val="TableGridLight"/>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495"/>
        <w:gridCol w:w="7938"/>
      </w:tblGrid>
      <w:tr w:rsidR="007479BE" w14:paraId="71D266A0" w14:textId="77777777" w:rsidTr="007479BE">
        <w:trPr>
          <w:trHeight w:hRule="exact" w:val="340"/>
        </w:trPr>
        <w:tc>
          <w:tcPr>
            <w:tcW w:w="2495" w:type="dxa"/>
            <w:tcBorders>
              <w:top w:val="nil"/>
              <w:left w:val="nil"/>
              <w:bottom w:val="nil"/>
              <w:right w:val="single" w:sz="4" w:space="0" w:color="auto"/>
            </w:tcBorders>
            <w:noWrap/>
            <w:tcMar>
              <w:left w:w="0" w:type="dxa"/>
            </w:tcMar>
            <w:vAlign w:val="center"/>
          </w:tcPr>
          <w:p w14:paraId="72C74806" w14:textId="77777777" w:rsidR="007479BE" w:rsidRDefault="007479BE" w:rsidP="00B335A3">
            <w:pPr>
              <w:pStyle w:val="Caption2"/>
            </w:pPr>
            <w:r>
              <w:t>Email address</w:t>
            </w:r>
          </w:p>
        </w:tc>
        <w:tc>
          <w:tcPr>
            <w:tcW w:w="7938" w:type="dxa"/>
            <w:tcBorders>
              <w:top w:val="single" w:sz="4" w:space="0" w:color="auto"/>
              <w:left w:val="single" w:sz="4" w:space="0" w:color="auto"/>
              <w:bottom w:val="single" w:sz="4" w:space="0" w:color="auto"/>
            </w:tcBorders>
            <w:noWrap/>
            <w:tcMar>
              <w:left w:w="0" w:type="dxa"/>
              <w:right w:w="0" w:type="dxa"/>
            </w:tcMar>
            <w:vAlign w:val="center"/>
          </w:tcPr>
          <w:p w14:paraId="6222F308" w14:textId="77777777" w:rsidR="007479BE" w:rsidRPr="008625DD" w:rsidRDefault="007479BE" w:rsidP="007479BE">
            <w:pPr>
              <w:pStyle w:val="Textfill"/>
            </w:pPr>
          </w:p>
        </w:tc>
      </w:tr>
    </w:tbl>
    <w:p w14:paraId="19DE1DB8" w14:textId="77777777" w:rsidR="007479BE" w:rsidRDefault="007479BE" w:rsidP="0000303B">
      <w:pPr>
        <w:pStyle w:val="spacer"/>
      </w:pPr>
    </w:p>
    <w:p w14:paraId="30DE9832" w14:textId="404F4547" w:rsidR="00D62358" w:rsidRDefault="00D62358" w:rsidP="00D62358">
      <w:pPr>
        <w:pStyle w:val="spacer"/>
      </w:pPr>
      <w:r>
        <w:rPr>
          <w:noProof/>
          <w:lang w:eastAsia="en-AU"/>
        </w:rPr>
        <mc:AlternateContent>
          <mc:Choice Requires="wps">
            <w:drawing>
              <wp:anchor distT="0" distB="0" distL="114300" distR="114300" simplePos="0" relativeHeight="251658240" behindDoc="0" locked="0" layoutInCell="1" allowOverlap="1" wp14:anchorId="1203D75B" wp14:editId="38697236">
                <wp:simplePos x="0" y="0"/>
                <wp:positionH relativeFrom="column">
                  <wp:posOffset>0</wp:posOffset>
                </wp:positionH>
                <wp:positionV relativeFrom="paragraph">
                  <wp:posOffset>-635</wp:posOffset>
                </wp:positionV>
                <wp:extent cx="6840220" cy="0"/>
                <wp:effectExtent l="0" t="0" r="0" b="0"/>
                <wp:wrapNone/>
                <wp:docPr id="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9EA879"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qzgEAAIY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58yBpRHtUgA9&#10;jIlt0DkSEANrsk6Tjy2Fb9w25E7F7Hb+BcWPyBxuRnCDKnxfT55Aljmj+i0lP6KnavvpC0qKgUPC&#10;ItrcB5shSQ42l9mcbrNRc2KCjHcPH+umoRGKq6+C9proQ0yfFVqWLx032mXZoIXjS0yZCLTXkGx2&#10;+KyNKaM3jk3Etrmv65IR0WiZvTkuhmG/MYEdIW9P+Upb5HkbFvDgZEEbFchPl3sCbc53qm5cxlNl&#10;IS+UrnKchd2jPG3DVTMadiF9Wcy8TW/fRdlfv8/6J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FZgXqzgEAAIYDAAAOAAAA&#10;AAAAAAAAAAAAAC4CAABkcnMvZTJvRG9jLnhtbFBLAQItABQABgAIAAAAIQBB/gzL2wAAAAUBAAAP&#10;AAAAAAAAAAAAAAAAACgEAABkcnMvZG93bnJldi54bWxQSwUGAAAAAAQABADzAAAAMAUAAAAA&#10;" strokeweight="1pt"/>
            </w:pict>
          </mc:Fallback>
        </mc:AlternateContent>
      </w:r>
    </w:p>
    <w:p w14:paraId="4678F56E" w14:textId="7A3A27AF" w:rsidR="00F30759" w:rsidRDefault="007479BE" w:rsidP="00B335A3">
      <w:pPr>
        <w:pStyle w:val="Question"/>
      </w:pPr>
      <w:r>
        <w:t>Employment details</w:t>
      </w:r>
    </w:p>
    <w:tbl>
      <w:tblPr>
        <w:tblStyle w:val="TableGridLight1"/>
        <w:tblW w:w="10433" w:type="dxa"/>
        <w:tblInd w:w="340" w:type="dxa"/>
        <w:tblLayout w:type="fixed"/>
        <w:tblLook w:val="04A0" w:firstRow="1" w:lastRow="0" w:firstColumn="1" w:lastColumn="0" w:noHBand="0" w:noVBand="1"/>
      </w:tblPr>
      <w:tblGrid>
        <w:gridCol w:w="2779"/>
        <w:gridCol w:w="7654"/>
      </w:tblGrid>
      <w:tr w:rsidR="007479BE" w14:paraId="5B858921" w14:textId="77777777" w:rsidTr="00DC7344">
        <w:trPr>
          <w:trHeight w:hRule="exact" w:val="340"/>
        </w:trPr>
        <w:tc>
          <w:tcPr>
            <w:tcW w:w="2779" w:type="dxa"/>
            <w:tcBorders>
              <w:top w:val="nil"/>
              <w:left w:val="nil"/>
              <w:bottom w:val="nil"/>
              <w:right w:val="single" w:sz="4" w:space="0" w:color="auto"/>
            </w:tcBorders>
            <w:noWrap/>
            <w:tcMar>
              <w:left w:w="0" w:type="dxa"/>
            </w:tcMar>
            <w:vAlign w:val="center"/>
          </w:tcPr>
          <w:p w14:paraId="122217B1" w14:textId="7E821637" w:rsidR="007479BE" w:rsidRDefault="007479BE" w:rsidP="00B335A3">
            <w:pPr>
              <w:pStyle w:val="Caption2"/>
            </w:pPr>
            <w:r>
              <w:t>Occupation</w:t>
            </w:r>
          </w:p>
        </w:tc>
        <w:tc>
          <w:tcPr>
            <w:tcW w:w="765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0F3941A" w14:textId="77777777" w:rsidR="007479BE" w:rsidRPr="008625DD" w:rsidRDefault="007479BE" w:rsidP="007479BE">
            <w:pPr>
              <w:pStyle w:val="Textfill"/>
            </w:pPr>
          </w:p>
        </w:tc>
      </w:tr>
    </w:tbl>
    <w:p w14:paraId="261A8824" w14:textId="77777777" w:rsidR="007479BE" w:rsidRDefault="007479BE" w:rsidP="007479BE">
      <w:pPr>
        <w:pStyle w:val="spacer"/>
      </w:pPr>
    </w:p>
    <w:tbl>
      <w:tblPr>
        <w:tblStyle w:val="TableGridLight"/>
        <w:tblW w:w="10160" w:type="dxa"/>
        <w:tblInd w:w="340" w:type="dxa"/>
        <w:tblLayout w:type="fixed"/>
        <w:tblLook w:val="04A0" w:firstRow="1" w:lastRow="0" w:firstColumn="1" w:lastColumn="0" w:noHBand="0" w:noVBand="1"/>
      </w:tblPr>
      <w:tblGrid>
        <w:gridCol w:w="3400"/>
        <w:gridCol w:w="1932"/>
        <w:gridCol w:w="2511"/>
        <w:gridCol w:w="2317"/>
      </w:tblGrid>
      <w:tr w:rsidR="00126A8B" w14:paraId="7A4CD1AB" w14:textId="77777777" w:rsidTr="00782236">
        <w:trPr>
          <w:trHeight w:hRule="exact" w:val="501"/>
        </w:trPr>
        <w:tc>
          <w:tcPr>
            <w:tcW w:w="3400" w:type="dxa"/>
            <w:tcBorders>
              <w:top w:val="nil"/>
              <w:left w:val="nil"/>
              <w:bottom w:val="nil"/>
              <w:right w:val="nil"/>
            </w:tcBorders>
            <w:noWrap/>
            <w:tcMar>
              <w:left w:w="0" w:type="dxa"/>
            </w:tcMar>
            <w:vAlign w:val="center"/>
          </w:tcPr>
          <w:p w14:paraId="62E58798" w14:textId="701484A1" w:rsidR="00126A8B" w:rsidRDefault="00126A8B" w:rsidP="00B335A3">
            <w:pPr>
              <w:pStyle w:val="Caption2"/>
            </w:pPr>
          </w:p>
        </w:tc>
        <w:tc>
          <w:tcPr>
            <w:tcW w:w="1932" w:type="dxa"/>
            <w:tcBorders>
              <w:top w:val="nil"/>
              <w:left w:val="nil"/>
              <w:bottom w:val="nil"/>
              <w:right w:val="nil"/>
            </w:tcBorders>
            <w:noWrap/>
            <w:tcMar>
              <w:left w:w="0" w:type="dxa"/>
              <w:right w:w="0" w:type="dxa"/>
            </w:tcMar>
            <w:vAlign w:val="center"/>
          </w:tcPr>
          <w:p w14:paraId="1A8FCD1B" w14:textId="193C149E" w:rsidR="00126A8B" w:rsidRPr="008625DD" w:rsidRDefault="00126A8B" w:rsidP="00B335A3">
            <w:pPr>
              <w:pStyle w:val="Caption2"/>
            </w:pPr>
            <w:r>
              <w:t xml:space="preserve">Full </w:t>
            </w:r>
            <w:r w:rsidR="00782236">
              <w:t>t</w:t>
            </w:r>
            <w:r>
              <w:t xml:space="preserve">ime </w:t>
            </w:r>
            <w:r w:rsidRPr="00FD7ADB">
              <w:fldChar w:fldCharType="begin">
                <w:ffData>
                  <w:name w:val=""/>
                  <w:enabled/>
                  <w:calcOnExit w:val="0"/>
                  <w:checkBox>
                    <w:sizeAuto/>
                    <w:default w:val="0"/>
                  </w:checkBox>
                </w:ffData>
              </w:fldChar>
            </w:r>
            <w:r w:rsidRPr="00FD7ADB">
              <w:instrText xml:space="preserve"> FORMCHECKBOX </w:instrText>
            </w:r>
            <w:r w:rsidR="00404E11">
              <w:fldChar w:fldCharType="separate"/>
            </w:r>
            <w:r w:rsidRPr="00FD7ADB">
              <w:fldChar w:fldCharType="end"/>
            </w:r>
            <w:r>
              <w:t xml:space="preserve">  </w:t>
            </w:r>
          </w:p>
        </w:tc>
        <w:tc>
          <w:tcPr>
            <w:tcW w:w="2511" w:type="dxa"/>
            <w:tcBorders>
              <w:top w:val="nil"/>
              <w:left w:val="nil"/>
              <w:bottom w:val="nil"/>
              <w:right w:val="nil"/>
            </w:tcBorders>
            <w:vAlign w:val="center"/>
          </w:tcPr>
          <w:p w14:paraId="19BC3417" w14:textId="4AFE7A77" w:rsidR="00126A8B" w:rsidRPr="008625DD" w:rsidRDefault="00126A8B" w:rsidP="00B335A3">
            <w:pPr>
              <w:pStyle w:val="Caption2"/>
            </w:pPr>
            <w:r>
              <w:t xml:space="preserve">Part time </w:t>
            </w:r>
            <w:r w:rsidRPr="00FD7ADB">
              <w:fldChar w:fldCharType="begin">
                <w:ffData>
                  <w:name w:val="Check1"/>
                  <w:enabled/>
                  <w:calcOnExit w:val="0"/>
                  <w:checkBox>
                    <w:sizeAuto/>
                    <w:default w:val="0"/>
                  </w:checkBox>
                </w:ffData>
              </w:fldChar>
            </w:r>
            <w:r w:rsidRPr="00FD7ADB">
              <w:instrText xml:space="preserve"> FORMCHECKBOX </w:instrText>
            </w:r>
            <w:r w:rsidR="00404E11">
              <w:fldChar w:fldCharType="separate"/>
            </w:r>
            <w:r w:rsidRPr="00FD7ADB">
              <w:fldChar w:fldCharType="end"/>
            </w:r>
          </w:p>
        </w:tc>
        <w:tc>
          <w:tcPr>
            <w:tcW w:w="2317" w:type="dxa"/>
            <w:tcBorders>
              <w:top w:val="nil"/>
              <w:left w:val="nil"/>
              <w:bottom w:val="nil"/>
              <w:right w:val="nil"/>
            </w:tcBorders>
          </w:tcPr>
          <w:p w14:paraId="6427216F" w14:textId="5A335AF9" w:rsidR="00126A8B" w:rsidRPr="008625DD" w:rsidRDefault="00126A8B" w:rsidP="001A3D8A">
            <w:pPr>
              <w:pStyle w:val="Caption2"/>
            </w:pPr>
            <w:r>
              <w:t xml:space="preserve">Casual </w:t>
            </w:r>
            <w:r w:rsidRPr="00FD7ADB">
              <w:fldChar w:fldCharType="begin">
                <w:ffData>
                  <w:name w:val="Check1"/>
                  <w:enabled/>
                  <w:calcOnExit w:val="0"/>
                  <w:checkBox>
                    <w:sizeAuto/>
                    <w:default w:val="0"/>
                  </w:checkBox>
                </w:ffData>
              </w:fldChar>
            </w:r>
            <w:r w:rsidRPr="00FD7ADB">
              <w:instrText xml:space="preserve"> FORMCHECKBOX </w:instrText>
            </w:r>
            <w:r w:rsidR="00404E11">
              <w:fldChar w:fldCharType="separate"/>
            </w:r>
            <w:r w:rsidRPr="00FD7ADB">
              <w:fldChar w:fldCharType="end"/>
            </w:r>
            <w:r>
              <w:t xml:space="preserve">  </w:t>
            </w:r>
          </w:p>
        </w:tc>
      </w:tr>
    </w:tbl>
    <w:p w14:paraId="70AA6806" w14:textId="77777777" w:rsidR="00484328" w:rsidRDefault="00484328" w:rsidP="00484328">
      <w:pPr>
        <w:pStyle w:val="spacer"/>
      </w:pPr>
    </w:p>
    <w:tbl>
      <w:tblPr>
        <w:tblStyle w:val="TableGridLight1"/>
        <w:tblW w:w="6039" w:type="dxa"/>
        <w:tblInd w:w="340" w:type="dxa"/>
        <w:tblLayout w:type="fixed"/>
        <w:tblLook w:val="04A0" w:firstRow="1" w:lastRow="0" w:firstColumn="1" w:lastColumn="0" w:noHBand="0" w:noVBand="1"/>
      </w:tblPr>
      <w:tblGrid>
        <w:gridCol w:w="3771"/>
        <w:gridCol w:w="2268"/>
      </w:tblGrid>
      <w:tr w:rsidR="00484328" w14:paraId="5A6C38BD" w14:textId="77777777" w:rsidTr="00126A8B">
        <w:trPr>
          <w:trHeight w:hRule="exact" w:val="340"/>
        </w:trPr>
        <w:tc>
          <w:tcPr>
            <w:tcW w:w="3771" w:type="dxa"/>
            <w:tcBorders>
              <w:top w:val="nil"/>
              <w:left w:val="nil"/>
              <w:bottom w:val="nil"/>
              <w:right w:val="single" w:sz="4" w:space="0" w:color="auto"/>
            </w:tcBorders>
            <w:noWrap/>
            <w:tcMar>
              <w:left w:w="0" w:type="dxa"/>
            </w:tcMar>
            <w:vAlign w:val="center"/>
          </w:tcPr>
          <w:p w14:paraId="5465991A" w14:textId="1056443E" w:rsidR="00484328" w:rsidRDefault="00484328" w:rsidP="00B335A3">
            <w:pPr>
              <w:pStyle w:val="Caption2"/>
            </w:pPr>
            <w:r>
              <w:t>Salary income per week ($)</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8AF5C13" w14:textId="77777777" w:rsidR="00484328" w:rsidRPr="008625DD" w:rsidRDefault="00484328" w:rsidP="00FC253C">
            <w:pPr>
              <w:pStyle w:val="Textfill"/>
            </w:pPr>
          </w:p>
        </w:tc>
      </w:tr>
    </w:tbl>
    <w:p w14:paraId="2B2BA2CC" w14:textId="77777777" w:rsidR="00484328" w:rsidRDefault="00484328" w:rsidP="00484328">
      <w:pPr>
        <w:pStyle w:val="spacer"/>
      </w:pPr>
    </w:p>
    <w:tbl>
      <w:tblPr>
        <w:tblStyle w:val="TableGridLight1"/>
        <w:tblW w:w="6039" w:type="dxa"/>
        <w:tblInd w:w="340" w:type="dxa"/>
        <w:tblLayout w:type="fixed"/>
        <w:tblLook w:val="04A0" w:firstRow="1" w:lastRow="0" w:firstColumn="1" w:lastColumn="0" w:noHBand="0" w:noVBand="1"/>
      </w:tblPr>
      <w:tblGrid>
        <w:gridCol w:w="3771"/>
        <w:gridCol w:w="2268"/>
      </w:tblGrid>
      <w:tr w:rsidR="00484328" w14:paraId="1F8FBCDF" w14:textId="77777777" w:rsidTr="002371CA">
        <w:trPr>
          <w:trHeight w:hRule="exact" w:val="340"/>
        </w:trPr>
        <w:tc>
          <w:tcPr>
            <w:tcW w:w="3771" w:type="dxa"/>
            <w:tcBorders>
              <w:top w:val="nil"/>
              <w:left w:val="nil"/>
              <w:bottom w:val="nil"/>
              <w:right w:val="single" w:sz="4" w:space="0" w:color="auto"/>
            </w:tcBorders>
            <w:noWrap/>
            <w:tcMar>
              <w:left w:w="0" w:type="dxa"/>
            </w:tcMar>
            <w:vAlign w:val="center"/>
          </w:tcPr>
          <w:p w14:paraId="4411243B" w14:textId="159B583B" w:rsidR="00484328" w:rsidRDefault="00484328" w:rsidP="00B335A3">
            <w:pPr>
              <w:pStyle w:val="Caption2"/>
            </w:pPr>
            <w:r>
              <w:t>Other net income per week ($)</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0A7C725" w14:textId="77777777" w:rsidR="00484328" w:rsidRPr="008625DD" w:rsidRDefault="00484328" w:rsidP="00FC253C">
            <w:pPr>
              <w:pStyle w:val="Textfill"/>
            </w:pPr>
          </w:p>
        </w:tc>
      </w:tr>
      <w:tr w:rsidR="00DC7344" w:rsidRPr="00E40453" w14:paraId="760036FC" w14:textId="77777777" w:rsidTr="002371CA">
        <w:trPr>
          <w:trHeight w:hRule="exact" w:val="278"/>
        </w:trPr>
        <w:tc>
          <w:tcPr>
            <w:tcW w:w="3771" w:type="dxa"/>
            <w:tcBorders>
              <w:top w:val="nil"/>
              <w:left w:val="nil"/>
              <w:bottom w:val="nil"/>
              <w:right w:val="single" w:sz="4" w:space="0" w:color="auto"/>
            </w:tcBorders>
            <w:noWrap/>
            <w:tcMar>
              <w:left w:w="0" w:type="dxa"/>
            </w:tcMar>
          </w:tcPr>
          <w:p w14:paraId="0B045F80" w14:textId="674BA82C" w:rsidR="00DC7344" w:rsidRPr="00E40453" w:rsidRDefault="00DC7344" w:rsidP="00B335A3">
            <w:pPr>
              <w:pStyle w:val="Caption2"/>
            </w:pPr>
            <w:r w:rsidRPr="00E40453">
              <w:lastRenderedPageBreak/>
              <w:t>(e.g. investments</w:t>
            </w:r>
            <w:r w:rsidR="00907F84" w:rsidRPr="00E40453">
              <w:t xml:space="preserve">, </w:t>
            </w:r>
            <w:r w:rsidR="2F36DF40" w:rsidRPr="00E40453">
              <w:t>C</w:t>
            </w:r>
            <w:r w:rsidR="00907F84" w:rsidRPr="00E40453">
              <w:t>entrelink</w:t>
            </w:r>
            <w:r w:rsidRPr="00E40453">
              <w:t>)</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1D07AB5" w14:textId="77777777" w:rsidR="00DC7344" w:rsidRPr="00E40453" w:rsidRDefault="00DC7344" w:rsidP="00FC253C">
            <w:pPr>
              <w:pStyle w:val="Textfill"/>
            </w:pPr>
          </w:p>
        </w:tc>
      </w:tr>
    </w:tbl>
    <w:p w14:paraId="38DF25B9" w14:textId="7811970F" w:rsidR="00484328" w:rsidRPr="00E40453" w:rsidRDefault="007A5D04" w:rsidP="00B335A3">
      <w:pPr>
        <w:pStyle w:val="Question"/>
      </w:pPr>
      <w:r w:rsidRPr="00E40453">
        <w:tab/>
      </w:r>
      <w:r w:rsidR="00484328" w:rsidRPr="00E40453">
        <w:t>Current employment</w:t>
      </w:r>
      <w:r w:rsidR="001A3D8A" w:rsidRPr="00E40453">
        <w:t xml:space="preserve">  </w:t>
      </w:r>
    </w:p>
    <w:p w14:paraId="74D32B5F" w14:textId="24116E5F" w:rsidR="00484328" w:rsidRPr="00E40453" w:rsidRDefault="0000303B" w:rsidP="001A3D8A">
      <w:pPr>
        <w:pStyle w:val="Caption2"/>
      </w:pPr>
      <w:r w:rsidRPr="00E40453">
        <w:tab/>
      </w:r>
      <w:r w:rsidR="00484328" w:rsidRPr="00E40453">
        <w:t>Name of current employer</w:t>
      </w:r>
    </w:p>
    <w:tbl>
      <w:tblPr>
        <w:tblStyle w:val="TableGridLight1"/>
        <w:tblW w:w="10438" w:type="dxa"/>
        <w:tblInd w:w="33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38"/>
      </w:tblGrid>
      <w:tr w:rsidR="00484328" w:rsidRPr="00E40453" w14:paraId="320589E2" w14:textId="77777777" w:rsidTr="00FC253C">
        <w:trPr>
          <w:trHeight w:hRule="exact" w:val="340"/>
        </w:trPr>
        <w:tc>
          <w:tcPr>
            <w:tcW w:w="10438" w:type="dxa"/>
            <w:noWrap/>
            <w:tcMar>
              <w:left w:w="0" w:type="dxa"/>
              <w:right w:w="0" w:type="dxa"/>
            </w:tcMar>
            <w:vAlign w:val="center"/>
          </w:tcPr>
          <w:p w14:paraId="6433CB27" w14:textId="77777777" w:rsidR="00484328" w:rsidRPr="00E40453" w:rsidRDefault="00484328" w:rsidP="00FC253C">
            <w:pPr>
              <w:pStyle w:val="Textfill"/>
            </w:pPr>
          </w:p>
        </w:tc>
      </w:tr>
    </w:tbl>
    <w:p w14:paraId="7A141269" w14:textId="77777777" w:rsidR="0000303B" w:rsidRPr="00E40453" w:rsidRDefault="0000303B" w:rsidP="00B335A3">
      <w:pPr>
        <w:pStyle w:val="Caption2"/>
      </w:pPr>
      <w:r w:rsidRPr="00E40453">
        <w:tab/>
        <w:t>Address of current employer</w:t>
      </w:r>
    </w:p>
    <w:tbl>
      <w:tblPr>
        <w:tblStyle w:val="TableGridLight1"/>
        <w:tblW w:w="11426" w:type="dxa"/>
        <w:tblInd w:w="33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9"/>
        <w:gridCol w:w="1981"/>
        <w:gridCol w:w="1276"/>
      </w:tblGrid>
      <w:tr w:rsidR="0000303B" w:rsidRPr="00E40453" w14:paraId="55EAB114" w14:textId="77777777" w:rsidTr="00782236">
        <w:trPr>
          <w:trHeight w:hRule="exact" w:val="340"/>
        </w:trPr>
        <w:tc>
          <w:tcPr>
            <w:tcW w:w="8169" w:type="dxa"/>
            <w:noWrap/>
            <w:tcMar>
              <w:left w:w="0" w:type="dxa"/>
              <w:right w:w="0" w:type="dxa"/>
            </w:tcMar>
            <w:vAlign w:val="center"/>
          </w:tcPr>
          <w:p w14:paraId="6F13302A" w14:textId="77777777" w:rsidR="0000303B" w:rsidRPr="00E40453" w:rsidRDefault="0000303B" w:rsidP="00FC253C">
            <w:pPr>
              <w:pStyle w:val="Textfill"/>
            </w:pPr>
          </w:p>
        </w:tc>
        <w:tc>
          <w:tcPr>
            <w:tcW w:w="1981" w:type="dxa"/>
            <w:tcMar>
              <w:left w:w="0" w:type="dxa"/>
              <w:right w:w="0" w:type="dxa"/>
            </w:tcMar>
            <w:vAlign w:val="center"/>
          </w:tcPr>
          <w:p w14:paraId="4E2BBC5C" w14:textId="77777777" w:rsidR="0000303B" w:rsidRPr="00E40453" w:rsidRDefault="0000303B" w:rsidP="00B335A3">
            <w:pPr>
              <w:pStyle w:val="Caption2"/>
            </w:pPr>
            <w:r w:rsidRPr="00E40453">
              <w:t>Postcode</w:t>
            </w:r>
          </w:p>
        </w:tc>
        <w:tc>
          <w:tcPr>
            <w:tcW w:w="1276" w:type="dxa"/>
            <w:tcMar>
              <w:left w:w="0" w:type="dxa"/>
              <w:right w:w="0" w:type="dxa"/>
            </w:tcMar>
            <w:vAlign w:val="center"/>
          </w:tcPr>
          <w:p w14:paraId="7EE5EE0F" w14:textId="77777777" w:rsidR="0000303B" w:rsidRPr="00E40453" w:rsidRDefault="0000303B" w:rsidP="00FC253C">
            <w:pPr>
              <w:pStyle w:val="Textfill"/>
            </w:pPr>
          </w:p>
        </w:tc>
      </w:tr>
    </w:tbl>
    <w:p w14:paraId="60500D1E" w14:textId="77777777" w:rsidR="0000303B" w:rsidRPr="00E40453" w:rsidRDefault="0000303B" w:rsidP="00484328">
      <w:pPr>
        <w:pStyle w:val="spacer"/>
      </w:pPr>
    </w:p>
    <w:tbl>
      <w:tblPr>
        <w:tblStyle w:val="TableGridLight"/>
        <w:tblW w:w="12843" w:type="dxa"/>
        <w:tblInd w:w="340" w:type="dxa"/>
        <w:tblLayout w:type="fixed"/>
        <w:tblLook w:val="04A0" w:firstRow="1" w:lastRow="0" w:firstColumn="1" w:lastColumn="0" w:noHBand="0" w:noVBand="1"/>
      </w:tblPr>
      <w:tblGrid>
        <w:gridCol w:w="3488"/>
        <w:gridCol w:w="1417"/>
        <w:gridCol w:w="851"/>
        <w:gridCol w:w="1984"/>
        <w:gridCol w:w="851"/>
        <w:gridCol w:w="4252"/>
      </w:tblGrid>
      <w:tr w:rsidR="00484328" w14:paraId="712A1816" w14:textId="77777777" w:rsidTr="00782236">
        <w:trPr>
          <w:trHeight w:hRule="exact" w:val="340"/>
        </w:trPr>
        <w:tc>
          <w:tcPr>
            <w:tcW w:w="3488" w:type="dxa"/>
            <w:tcBorders>
              <w:top w:val="nil"/>
              <w:left w:val="nil"/>
              <w:bottom w:val="nil"/>
              <w:right w:val="nil"/>
            </w:tcBorders>
            <w:noWrap/>
            <w:tcMar>
              <w:left w:w="0" w:type="dxa"/>
            </w:tcMar>
            <w:vAlign w:val="center"/>
          </w:tcPr>
          <w:p w14:paraId="5CA09C81" w14:textId="4EA06318" w:rsidR="00484328" w:rsidRPr="00E40453" w:rsidRDefault="00484328" w:rsidP="00B335A3">
            <w:pPr>
              <w:pStyle w:val="Caption2"/>
            </w:pPr>
            <w:r w:rsidRPr="00E40453">
              <w:t>How long employe</w:t>
            </w:r>
            <w:r w:rsidR="0000303B" w:rsidRPr="00E40453">
              <w:t>d</w:t>
            </w:r>
            <w:r w:rsidRPr="00E40453">
              <w:t xml:space="preserve"> there</w:t>
            </w:r>
          </w:p>
        </w:tc>
        <w:tc>
          <w:tcPr>
            <w:tcW w:w="1417" w:type="dxa"/>
            <w:tcBorders>
              <w:top w:val="nil"/>
              <w:left w:val="nil"/>
              <w:bottom w:val="nil"/>
              <w:right w:val="single" w:sz="4" w:space="0" w:color="auto"/>
            </w:tcBorders>
            <w:noWrap/>
            <w:tcMar>
              <w:left w:w="0" w:type="dxa"/>
              <w:right w:w="0" w:type="dxa"/>
            </w:tcMar>
            <w:vAlign w:val="center"/>
          </w:tcPr>
          <w:p w14:paraId="18A0E32C" w14:textId="77777777" w:rsidR="00484328" w:rsidRPr="00E40453" w:rsidRDefault="00484328" w:rsidP="00B335A3">
            <w:pPr>
              <w:pStyle w:val="Caption2"/>
            </w:pPr>
            <w:r w:rsidRPr="00E40453">
              <w:t>Years</w:t>
            </w:r>
          </w:p>
        </w:tc>
        <w:tc>
          <w:tcPr>
            <w:tcW w:w="851" w:type="dxa"/>
            <w:tcBorders>
              <w:top w:val="single" w:sz="4" w:space="0" w:color="auto"/>
              <w:left w:val="single" w:sz="4" w:space="0" w:color="auto"/>
              <w:bottom w:val="single" w:sz="4" w:space="0" w:color="auto"/>
              <w:right w:val="single" w:sz="4" w:space="0" w:color="auto"/>
            </w:tcBorders>
            <w:vAlign w:val="center"/>
          </w:tcPr>
          <w:p w14:paraId="6F37CE72" w14:textId="77777777" w:rsidR="00484328" w:rsidRPr="00E40453" w:rsidRDefault="00484328" w:rsidP="00B335A3">
            <w:pPr>
              <w:pStyle w:val="Caption2"/>
            </w:pPr>
          </w:p>
        </w:tc>
        <w:tc>
          <w:tcPr>
            <w:tcW w:w="1984" w:type="dxa"/>
            <w:tcBorders>
              <w:top w:val="nil"/>
              <w:left w:val="single" w:sz="4" w:space="0" w:color="auto"/>
              <w:bottom w:val="nil"/>
              <w:right w:val="single" w:sz="4" w:space="0" w:color="auto"/>
            </w:tcBorders>
          </w:tcPr>
          <w:p w14:paraId="4AF7E5D9" w14:textId="77777777" w:rsidR="00484328" w:rsidRPr="008625DD" w:rsidRDefault="00484328" w:rsidP="001A3D8A">
            <w:pPr>
              <w:pStyle w:val="Caption2"/>
            </w:pPr>
            <w:r w:rsidRPr="00E40453">
              <w:t>Months</w:t>
            </w:r>
            <w:r>
              <w:t xml:space="preserve"> </w:t>
            </w:r>
          </w:p>
        </w:tc>
        <w:tc>
          <w:tcPr>
            <w:tcW w:w="851" w:type="dxa"/>
            <w:tcBorders>
              <w:top w:val="single" w:sz="4" w:space="0" w:color="auto"/>
              <w:left w:val="single" w:sz="4" w:space="0" w:color="auto"/>
              <w:bottom w:val="single" w:sz="4" w:space="0" w:color="auto"/>
              <w:right w:val="single" w:sz="4" w:space="0" w:color="auto"/>
            </w:tcBorders>
          </w:tcPr>
          <w:p w14:paraId="0BDB1517" w14:textId="77777777" w:rsidR="00484328" w:rsidRPr="008625DD" w:rsidRDefault="00484328" w:rsidP="00FC253C">
            <w:pPr>
              <w:pStyle w:val="Textfill"/>
            </w:pPr>
          </w:p>
        </w:tc>
        <w:tc>
          <w:tcPr>
            <w:tcW w:w="4252" w:type="dxa"/>
            <w:tcBorders>
              <w:top w:val="nil"/>
              <w:left w:val="single" w:sz="4" w:space="0" w:color="auto"/>
              <w:bottom w:val="nil"/>
              <w:right w:val="nil"/>
            </w:tcBorders>
          </w:tcPr>
          <w:p w14:paraId="2339882E" w14:textId="11808E2D" w:rsidR="00484328" w:rsidRPr="008625DD" w:rsidRDefault="00484328" w:rsidP="00FC253C">
            <w:pPr>
              <w:pStyle w:val="Textfill"/>
            </w:pPr>
          </w:p>
        </w:tc>
      </w:tr>
    </w:tbl>
    <w:p w14:paraId="684D7619" w14:textId="3532FDF7" w:rsidR="00484328" w:rsidRDefault="00484328" w:rsidP="00484328">
      <w:pPr>
        <w:pStyle w:val="spacer"/>
      </w:pPr>
    </w:p>
    <w:tbl>
      <w:tblPr>
        <w:tblStyle w:val="TableGridLight1"/>
        <w:tblW w:w="10433" w:type="dxa"/>
        <w:tblInd w:w="340" w:type="dxa"/>
        <w:tblLayout w:type="fixed"/>
        <w:tblLook w:val="04A0" w:firstRow="1" w:lastRow="0" w:firstColumn="1" w:lastColumn="0" w:noHBand="0" w:noVBand="1"/>
      </w:tblPr>
      <w:tblGrid>
        <w:gridCol w:w="2495"/>
        <w:gridCol w:w="7938"/>
      </w:tblGrid>
      <w:tr w:rsidR="00484328" w14:paraId="6F16ACFB" w14:textId="77777777" w:rsidTr="00FC253C">
        <w:trPr>
          <w:trHeight w:hRule="exact" w:val="340"/>
        </w:trPr>
        <w:tc>
          <w:tcPr>
            <w:tcW w:w="2495" w:type="dxa"/>
            <w:tcBorders>
              <w:top w:val="nil"/>
              <w:left w:val="nil"/>
              <w:bottom w:val="nil"/>
              <w:right w:val="single" w:sz="4" w:space="0" w:color="auto"/>
            </w:tcBorders>
            <w:noWrap/>
            <w:tcMar>
              <w:left w:w="0" w:type="dxa"/>
            </w:tcMar>
            <w:vAlign w:val="center"/>
          </w:tcPr>
          <w:p w14:paraId="0C72E829" w14:textId="287EC279" w:rsidR="00484328" w:rsidRDefault="00484328" w:rsidP="00B335A3">
            <w:pPr>
              <w:pStyle w:val="Caption2"/>
            </w:pPr>
            <w:r>
              <w:t>Position held</w:t>
            </w:r>
          </w:p>
        </w:tc>
        <w:tc>
          <w:tcPr>
            <w:tcW w:w="793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F4116DB" w14:textId="77777777" w:rsidR="00484328" w:rsidRPr="008625DD" w:rsidRDefault="00484328" w:rsidP="00FC253C">
            <w:pPr>
              <w:pStyle w:val="Textfill"/>
            </w:pPr>
          </w:p>
        </w:tc>
      </w:tr>
    </w:tbl>
    <w:p w14:paraId="3A0262BD" w14:textId="7F0B906D" w:rsidR="0000303B" w:rsidRDefault="0000303B" w:rsidP="0000303B">
      <w:pPr>
        <w:pStyle w:val="spacer"/>
      </w:pPr>
    </w:p>
    <w:tbl>
      <w:tblPr>
        <w:tblStyle w:val="TableGridLight1"/>
        <w:tblW w:w="10433" w:type="dxa"/>
        <w:tblInd w:w="340" w:type="dxa"/>
        <w:tblLayout w:type="fixed"/>
        <w:tblLook w:val="04A0" w:firstRow="1" w:lastRow="0" w:firstColumn="1" w:lastColumn="0" w:noHBand="0" w:noVBand="1"/>
      </w:tblPr>
      <w:tblGrid>
        <w:gridCol w:w="2495"/>
        <w:gridCol w:w="7938"/>
      </w:tblGrid>
      <w:tr w:rsidR="0000303B" w14:paraId="1AA04471" w14:textId="77777777" w:rsidTr="00FC253C">
        <w:trPr>
          <w:trHeight w:hRule="exact" w:val="340"/>
        </w:trPr>
        <w:tc>
          <w:tcPr>
            <w:tcW w:w="2495" w:type="dxa"/>
            <w:tcBorders>
              <w:top w:val="nil"/>
              <w:left w:val="nil"/>
              <w:bottom w:val="nil"/>
              <w:right w:val="single" w:sz="4" w:space="0" w:color="auto"/>
            </w:tcBorders>
            <w:noWrap/>
            <w:tcMar>
              <w:left w:w="0" w:type="dxa"/>
            </w:tcMar>
            <w:vAlign w:val="center"/>
          </w:tcPr>
          <w:p w14:paraId="0892CDFF" w14:textId="580D36AD" w:rsidR="0000303B" w:rsidRDefault="0000303B" w:rsidP="00B335A3">
            <w:pPr>
              <w:pStyle w:val="Caption2"/>
            </w:pPr>
            <w:r>
              <w:t>Name of contact person</w:t>
            </w:r>
          </w:p>
        </w:tc>
        <w:tc>
          <w:tcPr>
            <w:tcW w:w="793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2F5613E" w14:textId="77777777" w:rsidR="0000303B" w:rsidRPr="008625DD" w:rsidRDefault="0000303B" w:rsidP="00FC253C">
            <w:pPr>
              <w:pStyle w:val="Textfill"/>
            </w:pPr>
          </w:p>
        </w:tc>
      </w:tr>
    </w:tbl>
    <w:p w14:paraId="116E7062" w14:textId="77777777" w:rsidR="0000303B" w:rsidRDefault="0000303B" w:rsidP="0000303B">
      <w:pPr>
        <w:pStyle w:val="spacer"/>
      </w:pPr>
    </w:p>
    <w:tbl>
      <w:tblPr>
        <w:tblStyle w:val="TableGridLight1"/>
        <w:tblW w:w="3120" w:type="dxa"/>
        <w:tblInd w:w="340" w:type="dxa"/>
        <w:tblLayout w:type="fixed"/>
        <w:tblLook w:val="04A0" w:firstRow="1" w:lastRow="0" w:firstColumn="1" w:lastColumn="0" w:noHBand="0" w:noVBand="1"/>
      </w:tblPr>
      <w:tblGrid>
        <w:gridCol w:w="1787"/>
        <w:gridCol w:w="1333"/>
      </w:tblGrid>
      <w:tr w:rsidR="0000303B" w14:paraId="367C76A0" w14:textId="77777777" w:rsidTr="00782236">
        <w:trPr>
          <w:trHeight w:hRule="exact" w:val="340"/>
        </w:trPr>
        <w:tc>
          <w:tcPr>
            <w:tcW w:w="1787" w:type="dxa"/>
            <w:tcBorders>
              <w:top w:val="nil"/>
              <w:left w:val="nil"/>
              <w:bottom w:val="nil"/>
              <w:right w:val="single" w:sz="4" w:space="0" w:color="auto"/>
            </w:tcBorders>
            <w:noWrap/>
            <w:tcMar>
              <w:left w:w="0" w:type="dxa"/>
            </w:tcMar>
            <w:vAlign w:val="center"/>
          </w:tcPr>
          <w:p w14:paraId="54DA1519" w14:textId="5BF49912" w:rsidR="0000303B" w:rsidRDefault="0000303B" w:rsidP="00B335A3">
            <w:pPr>
              <w:pStyle w:val="Caption2"/>
            </w:pPr>
            <w:r>
              <w:t>Phone number</w:t>
            </w:r>
          </w:p>
        </w:tc>
        <w:tc>
          <w:tcPr>
            <w:tcW w:w="133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D685472" w14:textId="77777777" w:rsidR="0000303B" w:rsidRPr="008625DD" w:rsidRDefault="0000303B" w:rsidP="00FC253C">
            <w:pPr>
              <w:pStyle w:val="Textfill"/>
            </w:pPr>
          </w:p>
        </w:tc>
      </w:tr>
    </w:tbl>
    <w:p w14:paraId="42623068" w14:textId="431A1285" w:rsidR="0000303B" w:rsidRPr="00484328" w:rsidRDefault="0000303B" w:rsidP="00B335A3">
      <w:pPr>
        <w:pStyle w:val="Question"/>
      </w:pPr>
      <w:r>
        <w:t>Previous</w:t>
      </w:r>
      <w:r w:rsidRPr="00484328">
        <w:t xml:space="preserve"> employment</w:t>
      </w:r>
    </w:p>
    <w:p w14:paraId="4BE7D475" w14:textId="4BC3E77C" w:rsidR="0000303B" w:rsidRPr="00FC2A6B" w:rsidRDefault="0000303B" w:rsidP="001A3D8A">
      <w:pPr>
        <w:pStyle w:val="Caption2"/>
      </w:pPr>
      <w:r>
        <w:tab/>
      </w:r>
      <w:r w:rsidRPr="00FC2A6B">
        <w:t xml:space="preserve">Name of </w:t>
      </w:r>
      <w:r>
        <w:t>previous employer</w:t>
      </w:r>
    </w:p>
    <w:tbl>
      <w:tblPr>
        <w:tblStyle w:val="TableGridLight1"/>
        <w:tblW w:w="5189"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5189"/>
      </w:tblGrid>
      <w:tr w:rsidR="0000303B" w14:paraId="62A0E201" w14:textId="77777777" w:rsidTr="00FC253C">
        <w:trPr>
          <w:trHeight w:hRule="exact" w:val="340"/>
        </w:trPr>
        <w:tc>
          <w:tcPr>
            <w:tcW w:w="10438" w:type="dxa"/>
            <w:noWrap/>
            <w:tcMar>
              <w:left w:w="0" w:type="dxa"/>
              <w:right w:w="0" w:type="dxa"/>
            </w:tcMar>
            <w:vAlign w:val="center"/>
          </w:tcPr>
          <w:p w14:paraId="17CE5BB5" w14:textId="77777777" w:rsidR="0000303B" w:rsidRPr="008625DD" w:rsidRDefault="0000303B" w:rsidP="00FC253C">
            <w:pPr>
              <w:pStyle w:val="Textfill"/>
            </w:pPr>
          </w:p>
        </w:tc>
      </w:tr>
    </w:tbl>
    <w:p w14:paraId="510B237E" w14:textId="77777777" w:rsidR="0000303B" w:rsidRDefault="0000303B" w:rsidP="0000303B">
      <w:pPr>
        <w:pStyle w:val="spacer"/>
      </w:pPr>
    </w:p>
    <w:tbl>
      <w:tblPr>
        <w:tblStyle w:val="TableGridLight"/>
        <w:tblW w:w="13410" w:type="dxa"/>
        <w:tblInd w:w="340" w:type="dxa"/>
        <w:tblLayout w:type="fixed"/>
        <w:tblLook w:val="04A0" w:firstRow="1" w:lastRow="0" w:firstColumn="1" w:lastColumn="0" w:noHBand="0" w:noVBand="1"/>
      </w:tblPr>
      <w:tblGrid>
        <w:gridCol w:w="3771"/>
        <w:gridCol w:w="1701"/>
        <w:gridCol w:w="851"/>
        <w:gridCol w:w="1984"/>
        <w:gridCol w:w="851"/>
        <w:gridCol w:w="4252"/>
      </w:tblGrid>
      <w:tr w:rsidR="0000303B" w14:paraId="4D1C3C7C" w14:textId="77777777" w:rsidTr="00782236">
        <w:trPr>
          <w:trHeight w:hRule="exact" w:val="340"/>
        </w:trPr>
        <w:tc>
          <w:tcPr>
            <w:tcW w:w="3771" w:type="dxa"/>
            <w:tcBorders>
              <w:top w:val="nil"/>
              <w:left w:val="nil"/>
              <w:bottom w:val="nil"/>
              <w:right w:val="nil"/>
            </w:tcBorders>
            <w:noWrap/>
            <w:tcMar>
              <w:left w:w="0" w:type="dxa"/>
            </w:tcMar>
            <w:vAlign w:val="center"/>
          </w:tcPr>
          <w:p w14:paraId="36872223" w14:textId="77777777" w:rsidR="0000303B" w:rsidRDefault="0000303B" w:rsidP="00B335A3">
            <w:pPr>
              <w:pStyle w:val="Caption2"/>
            </w:pPr>
            <w:r>
              <w:t>How long employed there</w:t>
            </w:r>
          </w:p>
        </w:tc>
        <w:tc>
          <w:tcPr>
            <w:tcW w:w="1701" w:type="dxa"/>
            <w:tcBorders>
              <w:top w:val="nil"/>
              <w:left w:val="nil"/>
              <w:bottom w:val="nil"/>
              <w:right w:val="single" w:sz="4" w:space="0" w:color="auto"/>
            </w:tcBorders>
            <w:noWrap/>
            <w:tcMar>
              <w:left w:w="0" w:type="dxa"/>
              <w:right w:w="0" w:type="dxa"/>
            </w:tcMar>
            <w:vAlign w:val="center"/>
          </w:tcPr>
          <w:p w14:paraId="79356E0E" w14:textId="77777777" w:rsidR="0000303B" w:rsidRPr="008625DD" w:rsidRDefault="0000303B" w:rsidP="00B335A3">
            <w:pPr>
              <w:pStyle w:val="Caption2"/>
            </w:pPr>
            <w:r>
              <w:t>Years</w:t>
            </w:r>
          </w:p>
        </w:tc>
        <w:tc>
          <w:tcPr>
            <w:tcW w:w="851" w:type="dxa"/>
            <w:tcBorders>
              <w:top w:val="single" w:sz="4" w:space="0" w:color="auto"/>
              <w:left w:val="single" w:sz="4" w:space="0" w:color="auto"/>
              <w:bottom w:val="single" w:sz="4" w:space="0" w:color="auto"/>
              <w:right w:val="single" w:sz="4" w:space="0" w:color="auto"/>
            </w:tcBorders>
            <w:vAlign w:val="center"/>
          </w:tcPr>
          <w:p w14:paraId="11CC0B05" w14:textId="77777777" w:rsidR="0000303B" w:rsidRPr="008625DD" w:rsidRDefault="0000303B" w:rsidP="00B335A3">
            <w:pPr>
              <w:pStyle w:val="Caption2"/>
            </w:pPr>
          </w:p>
        </w:tc>
        <w:tc>
          <w:tcPr>
            <w:tcW w:w="1984" w:type="dxa"/>
            <w:tcBorders>
              <w:top w:val="nil"/>
              <w:left w:val="single" w:sz="4" w:space="0" w:color="auto"/>
              <w:bottom w:val="nil"/>
              <w:right w:val="single" w:sz="4" w:space="0" w:color="auto"/>
            </w:tcBorders>
          </w:tcPr>
          <w:p w14:paraId="5BCF8313" w14:textId="77777777" w:rsidR="0000303B" w:rsidRPr="008625DD" w:rsidRDefault="0000303B" w:rsidP="001A3D8A">
            <w:pPr>
              <w:pStyle w:val="Caption2"/>
            </w:pPr>
            <w:r>
              <w:t xml:space="preserve">Months </w:t>
            </w:r>
          </w:p>
        </w:tc>
        <w:tc>
          <w:tcPr>
            <w:tcW w:w="851" w:type="dxa"/>
            <w:tcBorders>
              <w:top w:val="single" w:sz="4" w:space="0" w:color="auto"/>
              <w:left w:val="single" w:sz="4" w:space="0" w:color="auto"/>
              <w:bottom w:val="single" w:sz="4" w:space="0" w:color="auto"/>
              <w:right w:val="single" w:sz="4" w:space="0" w:color="auto"/>
            </w:tcBorders>
          </w:tcPr>
          <w:p w14:paraId="42E45BF3" w14:textId="77777777" w:rsidR="0000303B" w:rsidRPr="008625DD" w:rsidRDefault="0000303B" w:rsidP="00FC253C">
            <w:pPr>
              <w:pStyle w:val="Textfill"/>
            </w:pPr>
          </w:p>
        </w:tc>
        <w:tc>
          <w:tcPr>
            <w:tcW w:w="4252" w:type="dxa"/>
            <w:tcBorders>
              <w:top w:val="nil"/>
              <w:left w:val="single" w:sz="4" w:space="0" w:color="auto"/>
              <w:bottom w:val="nil"/>
              <w:right w:val="nil"/>
            </w:tcBorders>
          </w:tcPr>
          <w:p w14:paraId="4DA85045" w14:textId="77777777" w:rsidR="0000303B" w:rsidRPr="008625DD" w:rsidRDefault="0000303B" w:rsidP="00FC253C">
            <w:pPr>
              <w:pStyle w:val="Textfill"/>
            </w:pPr>
          </w:p>
        </w:tc>
      </w:tr>
    </w:tbl>
    <w:p w14:paraId="4F493D95" w14:textId="77777777" w:rsidR="0000303B" w:rsidRDefault="0000303B" w:rsidP="0000303B">
      <w:pPr>
        <w:pStyle w:val="spacer"/>
      </w:pPr>
    </w:p>
    <w:tbl>
      <w:tblPr>
        <w:tblStyle w:val="TableGridLight1"/>
        <w:tblW w:w="10433" w:type="dxa"/>
        <w:tblInd w:w="340" w:type="dxa"/>
        <w:tblLayout w:type="fixed"/>
        <w:tblLook w:val="04A0" w:firstRow="1" w:lastRow="0" w:firstColumn="1" w:lastColumn="0" w:noHBand="0" w:noVBand="1"/>
      </w:tblPr>
      <w:tblGrid>
        <w:gridCol w:w="2495"/>
        <w:gridCol w:w="7938"/>
      </w:tblGrid>
      <w:tr w:rsidR="0000303B" w14:paraId="3C710155" w14:textId="77777777" w:rsidTr="00FC253C">
        <w:trPr>
          <w:trHeight w:hRule="exact" w:val="340"/>
        </w:trPr>
        <w:tc>
          <w:tcPr>
            <w:tcW w:w="2495" w:type="dxa"/>
            <w:tcBorders>
              <w:top w:val="nil"/>
              <w:left w:val="nil"/>
              <w:bottom w:val="nil"/>
              <w:right w:val="single" w:sz="4" w:space="0" w:color="auto"/>
            </w:tcBorders>
            <w:noWrap/>
            <w:tcMar>
              <w:left w:w="0" w:type="dxa"/>
            </w:tcMar>
            <w:vAlign w:val="center"/>
          </w:tcPr>
          <w:p w14:paraId="47CC637B" w14:textId="77777777" w:rsidR="0000303B" w:rsidRDefault="0000303B" w:rsidP="00B335A3">
            <w:pPr>
              <w:pStyle w:val="Caption2"/>
            </w:pPr>
            <w:r>
              <w:t>Position held</w:t>
            </w:r>
          </w:p>
        </w:tc>
        <w:tc>
          <w:tcPr>
            <w:tcW w:w="793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711442C" w14:textId="77777777" w:rsidR="0000303B" w:rsidRPr="008625DD" w:rsidRDefault="0000303B" w:rsidP="00FC253C">
            <w:pPr>
              <w:pStyle w:val="Textfill"/>
            </w:pPr>
          </w:p>
        </w:tc>
      </w:tr>
    </w:tbl>
    <w:p w14:paraId="564D004E" w14:textId="77777777" w:rsidR="0000303B" w:rsidRDefault="0000303B" w:rsidP="0000303B">
      <w:pPr>
        <w:pStyle w:val="spacer"/>
      </w:pPr>
    </w:p>
    <w:tbl>
      <w:tblPr>
        <w:tblStyle w:val="TableGridLight1"/>
        <w:tblW w:w="10433" w:type="dxa"/>
        <w:tblInd w:w="340" w:type="dxa"/>
        <w:tblLayout w:type="fixed"/>
        <w:tblLook w:val="04A0" w:firstRow="1" w:lastRow="0" w:firstColumn="1" w:lastColumn="0" w:noHBand="0" w:noVBand="1"/>
      </w:tblPr>
      <w:tblGrid>
        <w:gridCol w:w="2495"/>
        <w:gridCol w:w="7938"/>
      </w:tblGrid>
      <w:tr w:rsidR="0000303B" w14:paraId="4ED26042" w14:textId="77777777" w:rsidTr="00FC253C">
        <w:trPr>
          <w:trHeight w:hRule="exact" w:val="340"/>
        </w:trPr>
        <w:tc>
          <w:tcPr>
            <w:tcW w:w="2495" w:type="dxa"/>
            <w:tcBorders>
              <w:top w:val="nil"/>
              <w:left w:val="nil"/>
              <w:bottom w:val="nil"/>
              <w:right w:val="single" w:sz="4" w:space="0" w:color="auto"/>
            </w:tcBorders>
            <w:noWrap/>
            <w:tcMar>
              <w:left w:w="0" w:type="dxa"/>
            </w:tcMar>
            <w:vAlign w:val="center"/>
          </w:tcPr>
          <w:p w14:paraId="631195C9" w14:textId="77777777" w:rsidR="0000303B" w:rsidRDefault="0000303B" w:rsidP="00B335A3">
            <w:pPr>
              <w:pStyle w:val="Caption2"/>
            </w:pPr>
            <w:r>
              <w:t>Name of contact person</w:t>
            </w:r>
          </w:p>
        </w:tc>
        <w:tc>
          <w:tcPr>
            <w:tcW w:w="793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4AC3DFA" w14:textId="77777777" w:rsidR="0000303B" w:rsidRPr="008625DD" w:rsidRDefault="0000303B" w:rsidP="00FC253C">
            <w:pPr>
              <w:pStyle w:val="Textfill"/>
            </w:pPr>
          </w:p>
        </w:tc>
      </w:tr>
    </w:tbl>
    <w:p w14:paraId="77C3A5E8" w14:textId="77777777" w:rsidR="0000303B" w:rsidRDefault="0000303B" w:rsidP="0000303B">
      <w:pPr>
        <w:pStyle w:val="spacer"/>
      </w:pPr>
    </w:p>
    <w:tbl>
      <w:tblPr>
        <w:tblStyle w:val="TableGridLight1"/>
        <w:tblW w:w="5189" w:type="dxa"/>
        <w:tblInd w:w="340" w:type="dxa"/>
        <w:tblLayout w:type="fixed"/>
        <w:tblLook w:val="04A0" w:firstRow="1" w:lastRow="0" w:firstColumn="1" w:lastColumn="0" w:noHBand="0" w:noVBand="1"/>
      </w:tblPr>
      <w:tblGrid>
        <w:gridCol w:w="2495"/>
        <w:gridCol w:w="2694"/>
      </w:tblGrid>
      <w:tr w:rsidR="0000303B" w14:paraId="43C52E53" w14:textId="77777777" w:rsidTr="00FC253C">
        <w:trPr>
          <w:trHeight w:hRule="exact" w:val="340"/>
        </w:trPr>
        <w:tc>
          <w:tcPr>
            <w:tcW w:w="2495" w:type="dxa"/>
            <w:tcBorders>
              <w:top w:val="nil"/>
              <w:left w:val="nil"/>
              <w:bottom w:val="nil"/>
              <w:right w:val="single" w:sz="4" w:space="0" w:color="auto"/>
            </w:tcBorders>
            <w:noWrap/>
            <w:tcMar>
              <w:left w:w="0" w:type="dxa"/>
            </w:tcMar>
            <w:vAlign w:val="center"/>
          </w:tcPr>
          <w:p w14:paraId="27C09EA2" w14:textId="77777777" w:rsidR="0000303B" w:rsidRDefault="0000303B" w:rsidP="00B335A3">
            <w:pPr>
              <w:pStyle w:val="Caption2"/>
            </w:pPr>
            <w:r>
              <w:t>Phone number</w:t>
            </w:r>
          </w:p>
        </w:tc>
        <w:tc>
          <w:tcPr>
            <w:tcW w:w="269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3926F51" w14:textId="77777777" w:rsidR="0000303B" w:rsidRPr="008625DD" w:rsidRDefault="0000303B" w:rsidP="00FC253C">
            <w:pPr>
              <w:pStyle w:val="Textfill"/>
            </w:pPr>
          </w:p>
        </w:tc>
      </w:tr>
    </w:tbl>
    <w:p w14:paraId="0045AFB8" w14:textId="65F60AEA" w:rsidR="00484328" w:rsidRDefault="00484328" w:rsidP="00685A62">
      <w:pPr>
        <w:pStyle w:val="spacer"/>
      </w:pPr>
    </w:p>
    <w:p w14:paraId="4539CBF7" w14:textId="77777777" w:rsidR="00685A62" w:rsidRDefault="00685A62" w:rsidP="00685A62">
      <w:pPr>
        <w:pStyle w:val="spacer"/>
      </w:pPr>
      <w:r>
        <w:rPr>
          <w:noProof/>
          <w:lang w:eastAsia="en-AU"/>
        </w:rPr>
        <mc:AlternateContent>
          <mc:Choice Requires="wps">
            <w:drawing>
              <wp:anchor distT="0" distB="0" distL="114300" distR="114300" simplePos="0" relativeHeight="251658244" behindDoc="0" locked="0" layoutInCell="1" allowOverlap="1" wp14:anchorId="5D2AE043" wp14:editId="50EA4ED1">
                <wp:simplePos x="0" y="0"/>
                <wp:positionH relativeFrom="column">
                  <wp:posOffset>0</wp:posOffset>
                </wp:positionH>
                <wp:positionV relativeFrom="paragraph">
                  <wp:posOffset>-635</wp:posOffset>
                </wp:positionV>
                <wp:extent cx="6840220" cy="0"/>
                <wp:effectExtent l="0" t="0" r="0" b="0"/>
                <wp:wrapNone/>
                <wp:docPr id="18"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F27A8D" id="Straight Connector 2" o:spid="_x0000_s1026" alt="&quot;&quot;"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DyCJXlzgEAAIcDAAAOAAAA&#10;AAAAAAAAAAAAAC4CAABkcnMvZTJvRG9jLnhtbFBLAQItABQABgAIAAAAIQBB/gzL2wAAAAUBAAAP&#10;AAAAAAAAAAAAAAAAACgEAABkcnMvZG93bnJldi54bWxQSwUGAAAAAAQABADzAAAAMAUAAAAA&#10;" strokeweight="1pt"/>
            </w:pict>
          </mc:Fallback>
        </mc:AlternateContent>
      </w:r>
    </w:p>
    <w:p w14:paraId="5C7616BB" w14:textId="0361901B" w:rsidR="007479BE" w:rsidRPr="00685A62" w:rsidRDefault="00685A62" w:rsidP="00B335A3">
      <w:pPr>
        <w:pStyle w:val="Question"/>
      </w:pPr>
      <w:r>
        <w:t>References</w:t>
      </w:r>
      <w:r>
        <w:br/>
      </w:r>
      <w:r w:rsidRPr="00782236">
        <w:rPr>
          <w:b w:val="0"/>
          <w:i/>
        </w:rPr>
        <w:t>(If you have written references attach copies to this form)</w:t>
      </w:r>
    </w:p>
    <w:p w14:paraId="0B405765" w14:textId="6D43A204" w:rsidR="00685A62" w:rsidRDefault="00685A62" w:rsidP="00782236">
      <w:pPr>
        <w:pStyle w:val="Question"/>
        <w:numPr>
          <w:ilvl w:val="0"/>
          <w:numId w:val="0"/>
        </w:numPr>
        <w:ind w:left="360"/>
      </w:pPr>
      <w:r>
        <w:t>Referee 1</w:t>
      </w:r>
    </w:p>
    <w:tbl>
      <w:tblPr>
        <w:tblStyle w:val="TableGridLight1"/>
        <w:tblW w:w="10433" w:type="dxa"/>
        <w:tblInd w:w="340" w:type="dxa"/>
        <w:tblLayout w:type="fixed"/>
        <w:tblLook w:val="04A0" w:firstRow="1" w:lastRow="0" w:firstColumn="1" w:lastColumn="0" w:noHBand="0" w:noVBand="1"/>
      </w:tblPr>
      <w:tblGrid>
        <w:gridCol w:w="2495"/>
        <w:gridCol w:w="7938"/>
      </w:tblGrid>
      <w:tr w:rsidR="00685A62" w14:paraId="072E37B1" w14:textId="77777777" w:rsidTr="00FC253C">
        <w:trPr>
          <w:trHeight w:hRule="exact" w:val="340"/>
        </w:trPr>
        <w:tc>
          <w:tcPr>
            <w:tcW w:w="2495" w:type="dxa"/>
            <w:tcBorders>
              <w:top w:val="nil"/>
              <w:left w:val="nil"/>
              <w:bottom w:val="nil"/>
              <w:right w:val="single" w:sz="4" w:space="0" w:color="auto"/>
            </w:tcBorders>
            <w:noWrap/>
            <w:tcMar>
              <w:left w:w="0" w:type="dxa"/>
            </w:tcMar>
            <w:vAlign w:val="center"/>
          </w:tcPr>
          <w:p w14:paraId="13C000B0" w14:textId="4665A6B4" w:rsidR="00685A62" w:rsidRDefault="00685A62" w:rsidP="001A3D8A">
            <w:pPr>
              <w:pStyle w:val="Caption2"/>
            </w:pPr>
            <w:r>
              <w:t>Name</w:t>
            </w:r>
          </w:p>
        </w:tc>
        <w:tc>
          <w:tcPr>
            <w:tcW w:w="793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7E71570" w14:textId="77777777" w:rsidR="00685A62" w:rsidRPr="008625DD" w:rsidRDefault="00685A62" w:rsidP="00FC253C">
            <w:pPr>
              <w:pStyle w:val="Textfill"/>
            </w:pPr>
          </w:p>
        </w:tc>
      </w:tr>
    </w:tbl>
    <w:p w14:paraId="3A5FFAC2" w14:textId="77777777" w:rsidR="00685A62" w:rsidRDefault="00685A62" w:rsidP="00685A62">
      <w:pPr>
        <w:pStyle w:val="spacer"/>
      </w:pPr>
    </w:p>
    <w:tbl>
      <w:tblPr>
        <w:tblStyle w:val="TableGridLight1"/>
        <w:tblW w:w="10433" w:type="dxa"/>
        <w:tblInd w:w="340" w:type="dxa"/>
        <w:tblLayout w:type="fixed"/>
        <w:tblLook w:val="04A0" w:firstRow="1" w:lastRow="0" w:firstColumn="1" w:lastColumn="0" w:noHBand="0" w:noVBand="1"/>
      </w:tblPr>
      <w:tblGrid>
        <w:gridCol w:w="2495"/>
        <w:gridCol w:w="7938"/>
      </w:tblGrid>
      <w:tr w:rsidR="00685A62" w14:paraId="29C3C3F6" w14:textId="77777777" w:rsidTr="00782236">
        <w:trPr>
          <w:trHeight w:hRule="exact" w:val="637"/>
        </w:trPr>
        <w:tc>
          <w:tcPr>
            <w:tcW w:w="2495" w:type="dxa"/>
            <w:tcBorders>
              <w:top w:val="nil"/>
              <w:left w:val="nil"/>
              <w:bottom w:val="nil"/>
              <w:right w:val="single" w:sz="4" w:space="0" w:color="auto"/>
            </w:tcBorders>
            <w:noWrap/>
            <w:tcMar>
              <w:left w:w="0" w:type="dxa"/>
            </w:tcMar>
            <w:vAlign w:val="center"/>
          </w:tcPr>
          <w:p w14:paraId="0F23C4D6" w14:textId="751118C0" w:rsidR="00685A62" w:rsidRDefault="00685A62" w:rsidP="00B335A3">
            <w:pPr>
              <w:pStyle w:val="Caption2"/>
            </w:pPr>
            <w:r>
              <w:t>Relationship to applicant</w:t>
            </w:r>
          </w:p>
        </w:tc>
        <w:tc>
          <w:tcPr>
            <w:tcW w:w="793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A430FD8" w14:textId="77777777" w:rsidR="00685A62" w:rsidRPr="008625DD" w:rsidRDefault="00685A62" w:rsidP="00FC253C">
            <w:pPr>
              <w:pStyle w:val="Textfill"/>
            </w:pPr>
          </w:p>
        </w:tc>
      </w:tr>
    </w:tbl>
    <w:p w14:paraId="56417CD2" w14:textId="77777777" w:rsidR="00685A62" w:rsidRDefault="00685A62" w:rsidP="00685A62">
      <w:pPr>
        <w:pStyle w:val="spacer"/>
      </w:pPr>
    </w:p>
    <w:tbl>
      <w:tblPr>
        <w:tblStyle w:val="TableGridLight1"/>
        <w:tblW w:w="5189" w:type="dxa"/>
        <w:tblInd w:w="340" w:type="dxa"/>
        <w:tblLayout w:type="fixed"/>
        <w:tblLook w:val="04A0" w:firstRow="1" w:lastRow="0" w:firstColumn="1" w:lastColumn="0" w:noHBand="0" w:noVBand="1"/>
      </w:tblPr>
      <w:tblGrid>
        <w:gridCol w:w="2495"/>
        <w:gridCol w:w="2694"/>
      </w:tblGrid>
      <w:tr w:rsidR="00685A62" w14:paraId="1AB87477" w14:textId="77777777" w:rsidTr="00685A62">
        <w:trPr>
          <w:trHeight w:hRule="exact" w:val="340"/>
        </w:trPr>
        <w:tc>
          <w:tcPr>
            <w:tcW w:w="2495" w:type="dxa"/>
            <w:tcBorders>
              <w:top w:val="nil"/>
              <w:left w:val="nil"/>
              <w:bottom w:val="nil"/>
              <w:right w:val="single" w:sz="4" w:space="0" w:color="auto"/>
            </w:tcBorders>
            <w:noWrap/>
            <w:tcMar>
              <w:left w:w="0" w:type="dxa"/>
            </w:tcMar>
            <w:vAlign w:val="center"/>
          </w:tcPr>
          <w:p w14:paraId="4F560015" w14:textId="62611972" w:rsidR="00685A62" w:rsidRDefault="00685A62" w:rsidP="00B335A3">
            <w:pPr>
              <w:pStyle w:val="Caption2"/>
            </w:pPr>
            <w:r>
              <w:t>Home phone number</w:t>
            </w:r>
          </w:p>
        </w:tc>
        <w:tc>
          <w:tcPr>
            <w:tcW w:w="269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14E0F94" w14:textId="77777777" w:rsidR="00685A62" w:rsidRPr="008625DD" w:rsidRDefault="00685A62" w:rsidP="00FC253C">
            <w:pPr>
              <w:pStyle w:val="Textfill"/>
            </w:pPr>
          </w:p>
        </w:tc>
      </w:tr>
    </w:tbl>
    <w:p w14:paraId="3158A896" w14:textId="77777777" w:rsidR="00685A62" w:rsidRDefault="00685A62" w:rsidP="00685A62">
      <w:pPr>
        <w:pStyle w:val="spacer"/>
      </w:pPr>
    </w:p>
    <w:tbl>
      <w:tblPr>
        <w:tblStyle w:val="TableGridLight1"/>
        <w:tblW w:w="5189" w:type="dxa"/>
        <w:tblInd w:w="340" w:type="dxa"/>
        <w:tblLayout w:type="fixed"/>
        <w:tblLook w:val="04A0" w:firstRow="1" w:lastRow="0" w:firstColumn="1" w:lastColumn="0" w:noHBand="0" w:noVBand="1"/>
      </w:tblPr>
      <w:tblGrid>
        <w:gridCol w:w="2495"/>
        <w:gridCol w:w="2694"/>
      </w:tblGrid>
      <w:tr w:rsidR="00685A62" w14:paraId="339FC7FC" w14:textId="77777777" w:rsidTr="00685A62">
        <w:trPr>
          <w:trHeight w:hRule="exact" w:val="340"/>
        </w:trPr>
        <w:tc>
          <w:tcPr>
            <w:tcW w:w="2495" w:type="dxa"/>
            <w:tcBorders>
              <w:top w:val="nil"/>
              <w:left w:val="nil"/>
              <w:bottom w:val="nil"/>
              <w:right w:val="single" w:sz="4" w:space="0" w:color="auto"/>
            </w:tcBorders>
            <w:noWrap/>
            <w:tcMar>
              <w:left w:w="0" w:type="dxa"/>
            </w:tcMar>
            <w:vAlign w:val="center"/>
          </w:tcPr>
          <w:p w14:paraId="3148548A" w14:textId="68D19CEB" w:rsidR="00685A62" w:rsidRDefault="00685A62" w:rsidP="00B335A3">
            <w:pPr>
              <w:pStyle w:val="Caption2"/>
            </w:pPr>
            <w:r>
              <w:t>Work phone number</w:t>
            </w:r>
          </w:p>
        </w:tc>
        <w:tc>
          <w:tcPr>
            <w:tcW w:w="269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EE00800" w14:textId="77777777" w:rsidR="00685A62" w:rsidRPr="008625DD" w:rsidRDefault="00685A62" w:rsidP="00FC253C">
            <w:pPr>
              <w:pStyle w:val="Textfill"/>
            </w:pPr>
          </w:p>
        </w:tc>
      </w:tr>
    </w:tbl>
    <w:p w14:paraId="50E20E03" w14:textId="7F8AB630" w:rsidR="00685A62" w:rsidRDefault="00685A62" w:rsidP="00685A62">
      <w:pPr>
        <w:pStyle w:val="spacer"/>
      </w:pPr>
    </w:p>
    <w:p w14:paraId="45BAA754" w14:textId="4B582435" w:rsidR="00685A62" w:rsidRDefault="00685A62" w:rsidP="00782236">
      <w:pPr>
        <w:pStyle w:val="Question"/>
        <w:numPr>
          <w:ilvl w:val="0"/>
          <w:numId w:val="0"/>
        </w:numPr>
        <w:ind w:left="360"/>
      </w:pPr>
      <w:r>
        <w:t>Referee 2</w:t>
      </w:r>
    </w:p>
    <w:tbl>
      <w:tblPr>
        <w:tblStyle w:val="TableGridLight1"/>
        <w:tblW w:w="10433" w:type="dxa"/>
        <w:tblInd w:w="340" w:type="dxa"/>
        <w:tblLayout w:type="fixed"/>
        <w:tblLook w:val="04A0" w:firstRow="1" w:lastRow="0" w:firstColumn="1" w:lastColumn="0" w:noHBand="0" w:noVBand="1"/>
      </w:tblPr>
      <w:tblGrid>
        <w:gridCol w:w="2495"/>
        <w:gridCol w:w="7938"/>
      </w:tblGrid>
      <w:tr w:rsidR="00685A62" w14:paraId="69C708FC" w14:textId="77777777" w:rsidTr="00FC253C">
        <w:trPr>
          <w:trHeight w:hRule="exact" w:val="340"/>
        </w:trPr>
        <w:tc>
          <w:tcPr>
            <w:tcW w:w="2495" w:type="dxa"/>
            <w:tcBorders>
              <w:top w:val="nil"/>
              <w:left w:val="nil"/>
              <w:bottom w:val="nil"/>
              <w:right w:val="single" w:sz="4" w:space="0" w:color="auto"/>
            </w:tcBorders>
            <w:noWrap/>
            <w:tcMar>
              <w:left w:w="0" w:type="dxa"/>
            </w:tcMar>
            <w:vAlign w:val="center"/>
          </w:tcPr>
          <w:p w14:paraId="24B20D32" w14:textId="77777777" w:rsidR="00685A62" w:rsidRDefault="00685A62" w:rsidP="00B335A3">
            <w:pPr>
              <w:pStyle w:val="Caption2"/>
            </w:pPr>
            <w:r>
              <w:t>Name</w:t>
            </w:r>
          </w:p>
        </w:tc>
        <w:tc>
          <w:tcPr>
            <w:tcW w:w="793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DB0FC2C" w14:textId="77777777" w:rsidR="00685A62" w:rsidRPr="008625DD" w:rsidRDefault="00685A62" w:rsidP="00FC253C">
            <w:pPr>
              <w:pStyle w:val="Textfill"/>
            </w:pPr>
          </w:p>
        </w:tc>
      </w:tr>
    </w:tbl>
    <w:p w14:paraId="13B0A60F" w14:textId="77777777" w:rsidR="00685A62" w:rsidRDefault="00685A62" w:rsidP="00685A62">
      <w:pPr>
        <w:pStyle w:val="spacer"/>
      </w:pPr>
    </w:p>
    <w:tbl>
      <w:tblPr>
        <w:tblStyle w:val="TableGridLight1"/>
        <w:tblW w:w="10433" w:type="dxa"/>
        <w:tblInd w:w="340" w:type="dxa"/>
        <w:tblLayout w:type="fixed"/>
        <w:tblLook w:val="04A0" w:firstRow="1" w:lastRow="0" w:firstColumn="1" w:lastColumn="0" w:noHBand="0" w:noVBand="1"/>
      </w:tblPr>
      <w:tblGrid>
        <w:gridCol w:w="2495"/>
        <w:gridCol w:w="7938"/>
      </w:tblGrid>
      <w:tr w:rsidR="00685A62" w14:paraId="5366C704" w14:textId="77777777" w:rsidTr="00782236">
        <w:trPr>
          <w:trHeight w:hRule="exact" w:val="729"/>
        </w:trPr>
        <w:tc>
          <w:tcPr>
            <w:tcW w:w="2495" w:type="dxa"/>
            <w:tcBorders>
              <w:top w:val="nil"/>
              <w:left w:val="nil"/>
              <w:bottom w:val="nil"/>
              <w:right w:val="single" w:sz="4" w:space="0" w:color="auto"/>
            </w:tcBorders>
            <w:noWrap/>
            <w:tcMar>
              <w:left w:w="0" w:type="dxa"/>
            </w:tcMar>
            <w:vAlign w:val="center"/>
          </w:tcPr>
          <w:p w14:paraId="7ADF403F" w14:textId="77777777" w:rsidR="00685A62" w:rsidRDefault="00685A62" w:rsidP="00B335A3">
            <w:pPr>
              <w:pStyle w:val="Caption2"/>
            </w:pPr>
            <w:r>
              <w:t>Relationship to applicant</w:t>
            </w:r>
          </w:p>
        </w:tc>
        <w:tc>
          <w:tcPr>
            <w:tcW w:w="793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1B0B6EF" w14:textId="77777777" w:rsidR="00685A62" w:rsidRPr="008625DD" w:rsidRDefault="00685A62" w:rsidP="00FC253C">
            <w:pPr>
              <w:pStyle w:val="Textfill"/>
            </w:pPr>
          </w:p>
        </w:tc>
      </w:tr>
    </w:tbl>
    <w:p w14:paraId="28EDB647" w14:textId="77777777" w:rsidR="00685A62" w:rsidRDefault="00685A62" w:rsidP="00685A62">
      <w:pPr>
        <w:pStyle w:val="spacer"/>
      </w:pPr>
    </w:p>
    <w:tbl>
      <w:tblPr>
        <w:tblStyle w:val="TableGridLight1"/>
        <w:tblW w:w="5189" w:type="dxa"/>
        <w:tblInd w:w="340" w:type="dxa"/>
        <w:tblLayout w:type="fixed"/>
        <w:tblLook w:val="04A0" w:firstRow="1" w:lastRow="0" w:firstColumn="1" w:lastColumn="0" w:noHBand="0" w:noVBand="1"/>
      </w:tblPr>
      <w:tblGrid>
        <w:gridCol w:w="2495"/>
        <w:gridCol w:w="2694"/>
      </w:tblGrid>
      <w:tr w:rsidR="00685A62" w14:paraId="5A68055E" w14:textId="77777777" w:rsidTr="00FC253C">
        <w:trPr>
          <w:trHeight w:hRule="exact" w:val="340"/>
        </w:trPr>
        <w:tc>
          <w:tcPr>
            <w:tcW w:w="2495" w:type="dxa"/>
            <w:tcBorders>
              <w:top w:val="nil"/>
              <w:left w:val="nil"/>
              <w:bottom w:val="nil"/>
              <w:right w:val="single" w:sz="4" w:space="0" w:color="auto"/>
            </w:tcBorders>
            <w:noWrap/>
            <w:tcMar>
              <w:left w:w="0" w:type="dxa"/>
            </w:tcMar>
            <w:vAlign w:val="center"/>
          </w:tcPr>
          <w:p w14:paraId="427682C2" w14:textId="77777777" w:rsidR="00685A62" w:rsidRDefault="00685A62" w:rsidP="00B335A3">
            <w:pPr>
              <w:pStyle w:val="Caption2"/>
            </w:pPr>
            <w:r>
              <w:t>Home phone number</w:t>
            </w:r>
          </w:p>
        </w:tc>
        <w:tc>
          <w:tcPr>
            <w:tcW w:w="269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7831275" w14:textId="77777777" w:rsidR="00685A62" w:rsidRPr="008625DD" w:rsidRDefault="00685A62" w:rsidP="00FC253C">
            <w:pPr>
              <w:pStyle w:val="Textfill"/>
            </w:pPr>
          </w:p>
        </w:tc>
      </w:tr>
    </w:tbl>
    <w:p w14:paraId="63A2D272" w14:textId="77777777" w:rsidR="00685A62" w:rsidRDefault="00685A62" w:rsidP="00685A62">
      <w:pPr>
        <w:pStyle w:val="spacer"/>
      </w:pPr>
    </w:p>
    <w:tbl>
      <w:tblPr>
        <w:tblStyle w:val="TableGridLight1"/>
        <w:tblW w:w="5189" w:type="dxa"/>
        <w:tblInd w:w="340" w:type="dxa"/>
        <w:tblLayout w:type="fixed"/>
        <w:tblLook w:val="04A0" w:firstRow="1" w:lastRow="0" w:firstColumn="1" w:lastColumn="0" w:noHBand="0" w:noVBand="1"/>
      </w:tblPr>
      <w:tblGrid>
        <w:gridCol w:w="2495"/>
        <w:gridCol w:w="2694"/>
      </w:tblGrid>
      <w:tr w:rsidR="00685A62" w14:paraId="5C1CA7EF" w14:textId="77777777" w:rsidTr="00FC253C">
        <w:trPr>
          <w:trHeight w:hRule="exact" w:val="340"/>
        </w:trPr>
        <w:tc>
          <w:tcPr>
            <w:tcW w:w="2495" w:type="dxa"/>
            <w:tcBorders>
              <w:top w:val="nil"/>
              <w:left w:val="nil"/>
              <w:bottom w:val="nil"/>
              <w:right w:val="single" w:sz="4" w:space="0" w:color="auto"/>
            </w:tcBorders>
            <w:noWrap/>
            <w:tcMar>
              <w:left w:w="0" w:type="dxa"/>
            </w:tcMar>
            <w:vAlign w:val="center"/>
          </w:tcPr>
          <w:p w14:paraId="78703D72" w14:textId="77777777" w:rsidR="00685A62" w:rsidRDefault="00685A62" w:rsidP="00B335A3">
            <w:pPr>
              <w:pStyle w:val="Caption2"/>
            </w:pPr>
            <w:r>
              <w:t>Work phone number</w:t>
            </w:r>
          </w:p>
        </w:tc>
        <w:tc>
          <w:tcPr>
            <w:tcW w:w="269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4F23D0C" w14:textId="77777777" w:rsidR="00685A62" w:rsidRPr="008625DD" w:rsidRDefault="00685A62" w:rsidP="00FC253C">
            <w:pPr>
              <w:pStyle w:val="Textfill"/>
            </w:pPr>
          </w:p>
        </w:tc>
      </w:tr>
    </w:tbl>
    <w:p w14:paraId="6CA7F5E2" w14:textId="77777777" w:rsidR="00685A62" w:rsidRDefault="00685A62" w:rsidP="00685A62">
      <w:pPr>
        <w:pStyle w:val="spacer"/>
      </w:pPr>
    </w:p>
    <w:p w14:paraId="0290BD71" w14:textId="77777777" w:rsidR="00685A62" w:rsidRDefault="00685A62" w:rsidP="00685A62">
      <w:pPr>
        <w:pStyle w:val="spacer"/>
      </w:pPr>
      <w:r>
        <w:rPr>
          <w:noProof/>
          <w:lang w:eastAsia="en-AU"/>
        </w:rPr>
        <mc:AlternateContent>
          <mc:Choice Requires="wps">
            <w:drawing>
              <wp:anchor distT="0" distB="0" distL="114300" distR="114300" simplePos="0" relativeHeight="251658245" behindDoc="0" locked="0" layoutInCell="1" allowOverlap="1" wp14:anchorId="05C03F8B" wp14:editId="3B526069">
                <wp:simplePos x="0" y="0"/>
                <wp:positionH relativeFrom="column">
                  <wp:posOffset>0</wp:posOffset>
                </wp:positionH>
                <wp:positionV relativeFrom="paragraph">
                  <wp:posOffset>-635</wp:posOffset>
                </wp:positionV>
                <wp:extent cx="6840220" cy="0"/>
                <wp:effectExtent l="0" t="0" r="0" b="0"/>
                <wp:wrapNone/>
                <wp:docPr id="2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D30558" id="Straight Connector 2" o:spid="_x0000_s1026" alt="&quot;&quot;"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BJNbLVzgEAAIcDAAAOAAAA&#10;AAAAAAAAAAAAAC4CAABkcnMvZTJvRG9jLnhtbFBLAQItABQABgAIAAAAIQBB/gzL2wAAAAUBAAAP&#10;AAAAAAAAAAAAAAAAACgEAABkcnMvZG93bnJldi54bWxQSwUGAAAAAAQABADzAAAAMAUAAAAA&#10;" strokeweight="1pt"/>
            </w:pict>
          </mc:Fallback>
        </mc:AlternateContent>
      </w:r>
    </w:p>
    <w:p w14:paraId="4B294254" w14:textId="7DF48CFF" w:rsidR="00C12863" w:rsidRPr="00685A62" w:rsidRDefault="00685A62" w:rsidP="00B335A3">
      <w:pPr>
        <w:pStyle w:val="Question"/>
        <w:rPr>
          <w:rStyle w:val="Emphasis"/>
          <w:rFonts w:eastAsiaTheme="minorHAnsi" w:cstheme="minorBidi"/>
          <w:b w:val="0"/>
          <w:i w:val="0"/>
          <w:sz w:val="8"/>
          <w:szCs w:val="22"/>
          <w:lang w:eastAsia="en-US"/>
        </w:rPr>
      </w:pPr>
      <w:r w:rsidRPr="00685A62">
        <w:rPr>
          <w:rStyle w:val="Emphasis"/>
          <w:i w:val="0"/>
          <w:iCs w:val="0"/>
        </w:rPr>
        <w:t>Pets</w:t>
      </w: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3"/>
      </w:tblGrid>
      <w:tr w:rsidR="00C12863" w14:paraId="709E3C29" w14:textId="77777777" w:rsidTr="00685A62">
        <w:trPr>
          <w:trHeight w:hRule="exact" w:val="397"/>
        </w:trPr>
        <w:tc>
          <w:tcPr>
            <w:tcW w:w="10433" w:type="dxa"/>
            <w:tcMar>
              <w:left w:w="0" w:type="dxa"/>
            </w:tcMar>
            <w:vAlign w:val="center"/>
          </w:tcPr>
          <w:p w14:paraId="08E26736" w14:textId="62BBB8ED" w:rsidR="00C12863" w:rsidRPr="008625DD" w:rsidRDefault="00685A62" w:rsidP="00B335A3">
            <w:pPr>
              <w:pStyle w:val="Caption2"/>
            </w:pPr>
            <w:r>
              <w:t xml:space="preserve">No </w:t>
            </w:r>
            <w:r>
              <w:tab/>
            </w:r>
            <w:r w:rsidRPr="00FD7ADB">
              <w:fldChar w:fldCharType="begin">
                <w:ffData>
                  <w:name w:val="Check1"/>
                  <w:enabled/>
                  <w:calcOnExit w:val="0"/>
                  <w:checkBox>
                    <w:sizeAuto/>
                    <w:default w:val="0"/>
                  </w:checkBox>
                </w:ffData>
              </w:fldChar>
            </w:r>
            <w:bookmarkStart w:id="3" w:name="Check1"/>
            <w:r w:rsidRPr="00FD7ADB">
              <w:instrText xml:space="preserve"> FORMCHECKBOX </w:instrText>
            </w:r>
            <w:r w:rsidR="00404E11">
              <w:fldChar w:fldCharType="separate"/>
            </w:r>
            <w:r w:rsidRPr="00FD7ADB">
              <w:fldChar w:fldCharType="end"/>
            </w:r>
            <w:bookmarkEnd w:id="3"/>
          </w:p>
        </w:tc>
      </w:tr>
      <w:tr w:rsidR="00C12863" w14:paraId="482C3EF0" w14:textId="77777777" w:rsidTr="00685A62">
        <w:trPr>
          <w:trHeight w:hRule="exact" w:val="397"/>
        </w:trPr>
        <w:tc>
          <w:tcPr>
            <w:tcW w:w="10433" w:type="dxa"/>
            <w:tcBorders>
              <w:bottom w:val="single" w:sz="4" w:space="0" w:color="auto"/>
            </w:tcBorders>
            <w:tcMar>
              <w:left w:w="0" w:type="dxa"/>
            </w:tcMar>
            <w:vAlign w:val="center"/>
          </w:tcPr>
          <w:p w14:paraId="0176DDEB" w14:textId="118C1EAB" w:rsidR="00386C6D" w:rsidRDefault="00685A62" w:rsidP="00B335A3">
            <w:pPr>
              <w:pStyle w:val="Caption2"/>
            </w:pPr>
            <w:r>
              <w:t>Yes</w:t>
            </w:r>
            <w:r w:rsidRPr="00FD7ADB">
              <w:rPr>
                <w:sz w:val="24"/>
                <w:szCs w:val="24"/>
              </w:rPr>
              <w:t xml:space="preserve"> </w:t>
            </w:r>
            <w:r>
              <w:rPr>
                <w:sz w:val="24"/>
                <w:szCs w:val="24"/>
              </w:rPr>
              <w:tab/>
            </w:r>
            <w:r w:rsidR="00FD7ADB" w:rsidRPr="00FD7ADB">
              <w:rPr>
                <w:sz w:val="24"/>
                <w:szCs w:val="24"/>
              </w:rPr>
              <w:fldChar w:fldCharType="begin">
                <w:ffData>
                  <w:name w:val="Check2"/>
                  <w:enabled/>
                  <w:calcOnExit w:val="0"/>
                  <w:checkBox>
                    <w:sizeAuto/>
                    <w:default w:val="0"/>
                  </w:checkBox>
                </w:ffData>
              </w:fldChar>
            </w:r>
            <w:bookmarkStart w:id="4" w:name="Check2"/>
            <w:r w:rsidR="00FD7ADB" w:rsidRPr="00FD7ADB">
              <w:rPr>
                <w:sz w:val="24"/>
                <w:szCs w:val="24"/>
              </w:rPr>
              <w:instrText xml:space="preserve"> FORMCHECKBOX </w:instrText>
            </w:r>
            <w:r w:rsidR="00404E11">
              <w:rPr>
                <w:sz w:val="24"/>
                <w:szCs w:val="24"/>
              </w:rPr>
            </w:r>
            <w:r w:rsidR="00404E11">
              <w:rPr>
                <w:sz w:val="24"/>
                <w:szCs w:val="24"/>
              </w:rPr>
              <w:fldChar w:fldCharType="separate"/>
            </w:r>
            <w:r w:rsidR="00FD7ADB" w:rsidRPr="00FD7ADB">
              <w:rPr>
                <w:sz w:val="24"/>
                <w:szCs w:val="24"/>
              </w:rPr>
              <w:fldChar w:fldCharType="end"/>
            </w:r>
            <w:bookmarkEnd w:id="4"/>
            <w:r w:rsidR="00C12863">
              <w:t xml:space="preserve"> </w:t>
            </w:r>
            <w:r>
              <w:t xml:space="preserve"> If Yes, number and type of pets</w:t>
            </w:r>
          </w:p>
        </w:tc>
      </w:tr>
      <w:tr w:rsidR="006F0307" w14:paraId="35AFCD63" w14:textId="77777777" w:rsidTr="00DC7344">
        <w:tblPrEx>
          <w:tblBorders>
            <w:top w:val="single" w:sz="4" w:space="0" w:color="auto"/>
            <w:left w:val="single" w:sz="4" w:space="0" w:color="auto"/>
            <w:bottom w:val="single" w:sz="4" w:space="0" w:color="auto"/>
            <w:right w:val="single" w:sz="4" w:space="0" w:color="auto"/>
          </w:tblBorders>
        </w:tblPrEx>
        <w:trPr>
          <w:trHeight w:hRule="exact" w:val="751"/>
        </w:trPr>
        <w:tc>
          <w:tcPr>
            <w:tcW w:w="10428" w:type="dxa"/>
            <w:tcBorders>
              <w:top w:val="single" w:sz="4" w:space="0" w:color="auto"/>
              <w:bottom w:val="single" w:sz="4" w:space="0" w:color="auto"/>
            </w:tcBorders>
            <w:noWrap/>
            <w:tcMar>
              <w:left w:w="0" w:type="dxa"/>
              <w:right w:w="0" w:type="dxa"/>
            </w:tcMar>
            <w:vAlign w:val="center"/>
          </w:tcPr>
          <w:p w14:paraId="4434B926" w14:textId="70D4A39D" w:rsidR="006F0307" w:rsidRPr="008625DD" w:rsidRDefault="006F0307" w:rsidP="003C29D7">
            <w:pPr>
              <w:pStyle w:val="Textfill"/>
            </w:pPr>
          </w:p>
        </w:tc>
      </w:tr>
    </w:tbl>
    <w:p w14:paraId="13D54128" w14:textId="77777777" w:rsidR="00C63577" w:rsidRDefault="00C63577" w:rsidP="008C172A">
      <w:pPr>
        <w:pStyle w:val="spacer"/>
      </w:pPr>
    </w:p>
    <w:p w14:paraId="705A652A" w14:textId="5DE9DF0E" w:rsidR="008C172A" w:rsidRPr="00D147C6" w:rsidRDefault="008C172A" w:rsidP="008C172A">
      <w:pPr>
        <w:pStyle w:val="spacer"/>
      </w:pPr>
      <w:r w:rsidRPr="00D147C6">
        <w:rPr>
          <w:noProof/>
          <w:lang w:eastAsia="en-AU"/>
        </w:rPr>
        <mc:AlternateContent>
          <mc:Choice Requires="wps">
            <w:drawing>
              <wp:anchor distT="0" distB="0" distL="114300" distR="114300" simplePos="0" relativeHeight="251658241" behindDoc="0" locked="0" layoutInCell="1" allowOverlap="1" wp14:anchorId="1A8586CB" wp14:editId="0F90EBB9">
                <wp:simplePos x="0" y="0"/>
                <wp:positionH relativeFrom="column">
                  <wp:posOffset>0</wp:posOffset>
                </wp:positionH>
                <wp:positionV relativeFrom="paragraph">
                  <wp:posOffset>-635</wp:posOffset>
                </wp:positionV>
                <wp:extent cx="6840220" cy="0"/>
                <wp:effectExtent l="0" t="0" r="0" b="0"/>
                <wp:wrapNone/>
                <wp:docPr id="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pic="http://schemas.openxmlformats.org/drawingml/2006/picture">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26680A" id="Straight Connector 2"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giOUzzgEAAIcDAAAOAAAA&#10;AAAAAAAAAAAAAC4CAABkcnMvZTJvRG9jLnhtbFBLAQItABQABgAIAAAAIQBB/gzL2wAAAAUBAAAP&#10;AAAAAAAAAAAAAAAAACgEAABkcnMvZG93bnJldi54bWxQSwUGAAAAAAQABADzAAAAMAUAAAAA&#10;" strokeweight="1pt"/>
            </w:pict>
          </mc:Fallback>
        </mc:AlternateContent>
      </w:r>
    </w:p>
    <w:p w14:paraId="2F3CB02B" w14:textId="2C3C6F9B" w:rsidR="00EF2117" w:rsidRDefault="00EF2EA4" w:rsidP="00B335A3">
      <w:pPr>
        <w:pStyle w:val="Question"/>
      </w:pPr>
      <w:r>
        <w:t>Applicant’s declaration</w:t>
      </w:r>
    </w:p>
    <w:p w14:paraId="7ADFA1BE" w14:textId="6BCED11E" w:rsidR="00DC7344" w:rsidRDefault="00DC7344" w:rsidP="00B335A3">
      <w:pPr>
        <w:pStyle w:val="Caption2"/>
        <w:rPr>
          <w:lang w:val="en-US"/>
        </w:rPr>
      </w:pPr>
      <w:r>
        <w:rPr>
          <w:lang w:val="en-US"/>
        </w:rPr>
        <w:lastRenderedPageBreak/>
        <w:tab/>
        <w:t>I declare that the information given on this form is true and correct to the best of my knowledge.</w:t>
      </w:r>
    </w:p>
    <w:tbl>
      <w:tblPr>
        <w:tblStyle w:val="TableGridLight1"/>
        <w:tblW w:w="10433" w:type="dxa"/>
        <w:tblInd w:w="340" w:type="dxa"/>
        <w:tblLayout w:type="fixed"/>
        <w:tblLook w:val="04A0" w:firstRow="1" w:lastRow="0" w:firstColumn="1" w:lastColumn="0" w:noHBand="0" w:noVBand="1"/>
      </w:tblPr>
      <w:tblGrid>
        <w:gridCol w:w="2495"/>
        <w:gridCol w:w="7938"/>
      </w:tblGrid>
      <w:tr w:rsidR="00812224" w14:paraId="72BEF298" w14:textId="77777777" w:rsidTr="00DC7344">
        <w:trPr>
          <w:trHeight w:hRule="exact" w:val="680"/>
        </w:trPr>
        <w:tc>
          <w:tcPr>
            <w:tcW w:w="2495" w:type="dxa"/>
            <w:tcBorders>
              <w:top w:val="nil"/>
              <w:left w:val="nil"/>
              <w:bottom w:val="nil"/>
              <w:right w:val="single" w:sz="4" w:space="0" w:color="auto"/>
            </w:tcBorders>
            <w:noWrap/>
            <w:tcMar>
              <w:left w:w="0" w:type="dxa"/>
            </w:tcMar>
            <w:vAlign w:val="center"/>
          </w:tcPr>
          <w:p w14:paraId="1FBEC475" w14:textId="01D3A974" w:rsidR="00812224" w:rsidRDefault="00DC7344" w:rsidP="001A3D8A">
            <w:pPr>
              <w:pStyle w:val="Caption2"/>
            </w:pPr>
            <w:r>
              <w:t>Applicant’s s</w:t>
            </w:r>
            <w:r w:rsidR="00812224">
              <w:t>ignature</w:t>
            </w:r>
          </w:p>
        </w:tc>
        <w:tc>
          <w:tcPr>
            <w:tcW w:w="7938" w:type="dxa"/>
            <w:tcBorders>
              <w:top w:val="single" w:sz="4" w:space="0" w:color="auto"/>
              <w:left w:val="single" w:sz="4" w:space="0" w:color="auto"/>
              <w:bottom w:val="single" w:sz="4" w:space="0" w:color="auto"/>
              <w:right w:val="single" w:sz="4" w:space="0" w:color="auto"/>
            </w:tcBorders>
            <w:noWrap/>
            <w:vAlign w:val="center"/>
          </w:tcPr>
          <w:p w14:paraId="748378D1" w14:textId="0C3DE275" w:rsidR="00812224" w:rsidRPr="008625DD" w:rsidRDefault="00812224" w:rsidP="006C5034">
            <w:pPr>
              <w:pStyle w:val="Textfill"/>
            </w:pPr>
          </w:p>
        </w:tc>
      </w:tr>
    </w:tbl>
    <w:p w14:paraId="411BFA29" w14:textId="2646216B" w:rsidR="00812224" w:rsidRDefault="00812224" w:rsidP="009F3BB8">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495"/>
        <w:gridCol w:w="2127"/>
        <w:gridCol w:w="5811"/>
      </w:tblGrid>
      <w:tr w:rsidR="00EF2EA4" w14:paraId="546138DD" w14:textId="3151EB52" w:rsidTr="00DC7344">
        <w:trPr>
          <w:trHeight w:hRule="exact" w:val="340"/>
        </w:trPr>
        <w:tc>
          <w:tcPr>
            <w:tcW w:w="2495" w:type="dxa"/>
            <w:tcBorders>
              <w:top w:val="nil"/>
              <w:left w:val="nil"/>
              <w:bottom w:val="nil"/>
              <w:right w:val="single" w:sz="4" w:space="0" w:color="auto"/>
            </w:tcBorders>
            <w:noWrap/>
            <w:tcMar>
              <w:left w:w="0" w:type="dxa"/>
            </w:tcMar>
            <w:vAlign w:val="center"/>
          </w:tcPr>
          <w:p w14:paraId="2FADA5A7" w14:textId="3043645E" w:rsidR="00EF2EA4" w:rsidRDefault="00EF2EA4" w:rsidP="00B335A3">
            <w:pPr>
              <w:pStyle w:val="Caption2"/>
            </w:pPr>
            <w:r>
              <w:t>Date</w:t>
            </w:r>
          </w:p>
        </w:tc>
        <w:tc>
          <w:tcPr>
            <w:tcW w:w="2127" w:type="dxa"/>
            <w:tcBorders>
              <w:top w:val="single" w:sz="4" w:space="0" w:color="auto"/>
              <w:left w:val="single" w:sz="4" w:space="0" w:color="auto"/>
              <w:bottom w:val="single" w:sz="4" w:space="0" w:color="auto"/>
            </w:tcBorders>
            <w:noWrap/>
            <w:tcMar>
              <w:left w:w="0" w:type="dxa"/>
              <w:right w:w="0" w:type="dxa"/>
            </w:tcMar>
            <w:vAlign w:val="center"/>
          </w:tcPr>
          <w:p w14:paraId="33B8D21C" w14:textId="17220C38" w:rsidR="00EF2EA4" w:rsidRPr="008625DD" w:rsidRDefault="00EF2EA4" w:rsidP="006C5034">
            <w:pPr>
              <w:pStyle w:val="Textfill"/>
            </w:pPr>
          </w:p>
        </w:tc>
        <w:tc>
          <w:tcPr>
            <w:tcW w:w="5811" w:type="dxa"/>
            <w:tcBorders>
              <w:top w:val="nil"/>
              <w:left w:val="single" w:sz="4" w:space="0" w:color="auto"/>
              <w:bottom w:val="nil"/>
              <w:right w:val="nil"/>
            </w:tcBorders>
            <w:vAlign w:val="center"/>
          </w:tcPr>
          <w:p w14:paraId="2EBD63C2" w14:textId="103B739A" w:rsidR="00EF2EA4" w:rsidRDefault="00EF2EA4" w:rsidP="006C5034">
            <w:pPr>
              <w:pStyle w:val="Textfill"/>
            </w:pPr>
          </w:p>
        </w:tc>
      </w:tr>
    </w:tbl>
    <w:p w14:paraId="057B4B07" w14:textId="77777777" w:rsidR="0016775B" w:rsidRDefault="0016775B" w:rsidP="0016775B">
      <w:pPr>
        <w:pStyle w:val="spacer"/>
      </w:pPr>
      <w:bookmarkStart w:id="5" w:name="_Hlk14088669"/>
      <w:bookmarkStart w:id="6" w:name="_Hlk13153477"/>
    </w:p>
    <w:bookmarkEnd w:id="5"/>
    <w:bookmarkEnd w:id="6"/>
    <w:p w14:paraId="3D5D1AEB" w14:textId="77777777" w:rsidR="001A3D8A" w:rsidRDefault="001A3D8A">
      <w:pPr>
        <w:spacing w:after="160" w:line="259" w:lineRule="auto"/>
        <w:rPr>
          <w:rFonts w:eastAsia="Times" w:cs="Times New Roman"/>
          <w:b/>
          <w:color w:val="0072CE"/>
          <w:sz w:val="28"/>
          <w:szCs w:val="20"/>
          <w:lang w:val="en-US"/>
        </w:rPr>
      </w:pPr>
      <w:r>
        <w:rPr>
          <w:rFonts w:eastAsia="Times" w:cs="Times New Roman"/>
          <w:b/>
          <w:color w:val="0072CE"/>
          <w:sz w:val="28"/>
          <w:szCs w:val="20"/>
          <w:lang w:val="en-US"/>
        </w:rPr>
        <w:br w:type="page"/>
      </w:r>
    </w:p>
    <w:p w14:paraId="3F08F9B5" w14:textId="01D0ABD7" w:rsidR="00357582" w:rsidRPr="00854601" w:rsidRDefault="00357582" w:rsidP="00357582">
      <w:pPr>
        <w:keepNext/>
        <w:tabs>
          <w:tab w:val="left" w:pos="4678"/>
        </w:tabs>
        <w:spacing w:before="240" w:line="240" w:lineRule="auto"/>
        <w:ind w:right="707"/>
        <w:outlineLvl w:val="0"/>
        <w:rPr>
          <w:rFonts w:eastAsia="Times" w:cs="Times New Roman"/>
          <w:b/>
          <w:color w:val="0072CE"/>
          <w:sz w:val="28"/>
          <w:szCs w:val="20"/>
          <w:lang w:val="en-US"/>
        </w:rPr>
      </w:pPr>
      <w:r w:rsidRPr="00854601">
        <w:rPr>
          <w:rFonts w:eastAsia="Times" w:cs="Times New Roman"/>
          <w:b/>
          <w:color w:val="0072CE"/>
          <w:sz w:val="28"/>
          <w:szCs w:val="20"/>
          <w:lang w:val="en-US"/>
        </w:rPr>
        <w:lastRenderedPageBreak/>
        <w:t>Help or further information</w:t>
      </w:r>
    </w:p>
    <w:p w14:paraId="5660793B" w14:textId="0A548E5D" w:rsidR="00357582" w:rsidRPr="00854601" w:rsidRDefault="00357582" w:rsidP="00357582">
      <w:pPr>
        <w:spacing w:before="60" w:after="384" w:line="256" w:lineRule="auto"/>
        <w:rPr>
          <w:rFonts w:eastAsia="Calibri" w:cs="Times New Roman"/>
          <w:sz w:val="20"/>
          <w:lang w:val="en-US"/>
        </w:rPr>
      </w:pPr>
      <w:r w:rsidRPr="00854601">
        <w:rPr>
          <w:rFonts w:eastAsia="Calibri" w:cs="Times New Roman"/>
          <w:sz w:val="20"/>
          <w:lang w:val="en-US"/>
        </w:rPr>
        <w:t xml:space="preserve">For further information, visit the </w:t>
      </w:r>
      <w:r w:rsidR="005673CC">
        <w:rPr>
          <w:rFonts w:eastAsia="Calibri" w:cs="Times New Roman"/>
          <w:sz w:val="20"/>
          <w:lang w:val="en-US"/>
        </w:rPr>
        <w:t>r</w:t>
      </w:r>
      <w:r w:rsidRPr="00854601">
        <w:rPr>
          <w:rFonts w:eastAsia="Calibri" w:cs="Times New Roman"/>
          <w:sz w:val="20"/>
          <w:lang w:val="en-US"/>
        </w:rPr>
        <w:t xml:space="preserve">enting section – Consumer Affairs Victoria website at </w:t>
      </w:r>
      <w:hyperlink r:id="rId18" w:history="1">
        <w:r w:rsidR="007A5D04" w:rsidRPr="002F4EB8">
          <w:rPr>
            <w:rStyle w:val="Hyperlink"/>
            <w:rFonts w:eastAsia="Calibri" w:cs="Times New Roman"/>
            <w:sz w:val="20"/>
            <w:lang w:val="en-US"/>
          </w:rPr>
          <w:t>www.consumer.vic.gov.au/renting</w:t>
        </w:r>
      </w:hyperlink>
      <w:r w:rsidR="007A5D04">
        <w:rPr>
          <w:rFonts w:eastAsia="Calibri" w:cs="Times New Roman"/>
          <w:sz w:val="20"/>
          <w:lang w:val="en-US"/>
        </w:rPr>
        <w:t xml:space="preserve"> </w:t>
      </w:r>
      <w:r w:rsidRPr="00854601">
        <w:rPr>
          <w:rFonts w:eastAsia="Calibri" w:cs="Times New Roman"/>
          <w:sz w:val="20"/>
          <w:lang w:val="en-US"/>
        </w:rPr>
        <w:t xml:space="preserve">or call the Consumer Affairs Victoria Helpline on </w:t>
      </w:r>
      <w:r w:rsidRPr="00854601">
        <w:rPr>
          <w:rFonts w:eastAsia="Calibri" w:cs="Times New Roman"/>
          <w:b/>
          <w:bCs/>
          <w:sz w:val="20"/>
          <w:lang w:val="en-US"/>
        </w:rPr>
        <w:t>1300 55 81 81</w:t>
      </w:r>
      <w:r w:rsidRPr="00854601">
        <w:rPr>
          <w:rFonts w:eastAsia="Calibri" w:cs="Times New Roman"/>
          <w:sz w:val="20"/>
          <w:lang w:val="en-US"/>
        </w:rPr>
        <w:t>.</w:t>
      </w:r>
    </w:p>
    <w:p w14:paraId="4E17BC87" w14:textId="32AAD2C4" w:rsidR="00357582" w:rsidRPr="00854601" w:rsidRDefault="00357582" w:rsidP="00357582">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Telephone interpreter service</w:t>
      </w:r>
    </w:p>
    <w:p w14:paraId="7FA856B0" w14:textId="77777777" w:rsidR="00357582" w:rsidRPr="00854601" w:rsidRDefault="00357582" w:rsidP="00357582">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7812A15C" w14:textId="77777777" w:rsidR="00357582" w:rsidRDefault="00357582" w:rsidP="00357582">
      <w:pPr>
        <w:tabs>
          <w:tab w:val="left" w:pos="4960"/>
        </w:tabs>
        <w:spacing w:line="240" w:lineRule="auto"/>
        <w:rPr>
          <w:rFonts w:ascii="Times New Roman" w:eastAsia="Calibri" w:hAnsi="Times New Roman" w:cs="Times New Roman"/>
          <w:color w:val="000000"/>
          <w:sz w:val="24"/>
          <w:szCs w:val="24"/>
          <w:lang w:val="en-US"/>
        </w:rPr>
      </w:pPr>
    </w:p>
    <w:p w14:paraId="7DC53756" w14:textId="77777777" w:rsidR="00357582" w:rsidRDefault="00357582" w:rsidP="00357582">
      <w:pPr>
        <w:tabs>
          <w:tab w:val="left" w:pos="4960"/>
        </w:tabs>
        <w:spacing w:line="240" w:lineRule="auto"/>
        <w:rPr>
          <w:rFonts w:eastAsia="Times New Roman" w:cs="Arial"/>
          <w:b/>
          <w:bCs/>
          <w:lang w:val="en-US" w:eastAsia="zh-CN"/>
        </w:rPr>
      </w:pPr>
      <w:bookmarkStart w:id="7" w:name="page3"/>
      <w:bookmarkEnd w:id="7"/>
      <w:r>
        <w:rPr>
          <w:rFonts w:eastAsia="Times New Roman" w:cs="Arial"/>
          <w:b/>
          <w:bCs/>
          <w:lang w:val="en-US" w:eastAsia="zh-CN"/>
        </w:rPr>
        <w:t>Arabic</w:t>
      </w:r>
    </w:p>
    <w:p w14:paraId="11E8D442" w14:textId="77777777" w:rsidR="00357582" w:rsidRDefault="00357582" w:rsidP="00357582">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2C239EC0" w14:textId="77777777" w:rsidR="00357582" w:rsidRDefault="00357582" w:rsidP="00357582">
      <w:pPr>
        <w:spacing w:after="0" w:line="240" w:lineRule="auto"/>
        <w:rPr>
          <w:rFonts w:eastAsia="DengXian" w:cs="Arial"/>
          <w:lang w:val="en-US" w:eastAsia="zh-CN"/>
        </w:rPr>
      </w:pPr>
    </w:p>
    <w:p w14:paraId="6D8DFD1F" w14:textId="77777777" w:rsidR="00357582" w:rsidRDefault="00357582" w:rsidP="00357582">
      <w:pPr>
        <w:spacing w:after="0" w:line="240" w:lineRule="auto"/>
        <w:rPr>
          <w:rFonts w:eastAsia="DengXian" w:cs="Arial"/>
          <w:lang w:val="en-US" w:eastAsia="zh-CN"/>
        </w:rPr>
      </w:pPr>
      <w:r>
        <w:rPr>
          <w:rFonts w:eastAsia="DengXian" w:cs="Arial"/>
          <w:b/>
          <w:bCs/>
          <w:lang w:val="en-US" w:eastAsia="zh-CN"/>
        </w:rPr>
        <w:t>Turkish</w:t>
      </w:r>
      <w:r>
        <w:rPr>
          <w:rFonts w:eastAsia="DengXian" w:cs="Arial"/>
          <w:lang w:val="en-US" w:eastAsia="zh-CN"/>
        </w:rPr>
        <w:t xml:space="preserve">  </w:t>
      </w:r>
      <w:proofErr w:type="spellStart"/>
      <w:r>
        <w:rPr>
          <w:rFonts w:eastAsia="DengXian" w:cs="Arial"/>
          <w:lang w:val="en-US" w:eastAsia="zh-CN"/>
        </w:rPr>
        <w:t>İngilize</w:t>
      </w:r>
      <w:proofErr w:type="spellEnd"/>
      <w:r>
        <w:rPr>
          <w:rFonts w:eastAsia="DengXian" w:cs="Arial"/>
          <w:lang w:val="en-US" w:eastAsia="zh-CN"/>
        </w:rPr>
        <w:t xml:space="preserve"> </w:t>
      </w:r>
      <w:proofErr w:type="spellStart"/>
      <w:r>
        <w:rPr>
          <w:rFonts w:eastAsia="DengXian" w:cs="Arial"/>
          <w:lang w:val="en-US" w:eastAsia="zh-CN"/>
        </w:rPr>
        <w:t>anlamakta</w:t>
      </w:r>
      <w:proofErr w:type="spellEnd"/>
      <w:r>
        <w:rPr>
          <w:rFonts w:eastAsia="DengXian" w:cs="Arial"/>
          <w:lang w:val="en-US" w:eastAsia="zh-CN"/>
        </w:rPr>
        <w:t xml:space="preserve"> </w:t>
      </w:r>
      <w:proofErr w:type="spellStart"/>
      <w:r>
        <w:rPr>
          <w:rFonts w:eastAsia="DengXian" w:cs="Arial"/>
          <w:lang w:val="en-US" w:eastAsia="zh-CN"/>
        </w:rPr>
        <w:t>güçlük</w:t>
      </w:r>
      <w:proofErr w:type="spellEnd"/>
      <w:r>
        <w:rPr>
          <w:rFonts w:eastAsia="DengXian" w:cs="Arial"/>
          <w:lang w:val="en-US" w:eastAsia="zh-CN"/>
        </w:rPr>
        <w:t xml:space="preserve"> </w:t>
      </w:r>
      <w:proofErr w:type="spellStart"/>
      <w:r>
        <w:rPr>
          <w:rFonts w:eastAsia="DengXian" w:cs="Arial"/>
          <w:lang w:val="en-US" w:eastAsia="zh-CN"/>
        </w:rPr>
        <w:t>çekiyorsanız</w:t>
      </w:r>
      <w:proofErr w:type="spellEnd"/>
      <w:r>
        <w:rPr>
          <w:rFonts w:eastAsia="DengXian" w:cs="Arial"/>
          <w:lang w:val="en-US" w:eastAsia="zh-CN"/>
        </w:rPr>
        <w:t>, 131 450’den (</w:t>
      </w:r>
      <w:proofErr w:type="spellStart"/>
      <w:r>
        <w:rPr>
          <w:rFonts w:eastAsia="DengXian" w:cs="Arial"/>
          <w:lang w:val="en-US" w:eastAsia="zh-CN"/>
        </w:rPr>
        <w:t>şehir</w:t>
      </w:r>
      <w:proofErr w:type="spellEnd"/>
      <w:r>
        <w:rPr>
          <w:rFonts w:eastAsia="DengXian" w:cs="Arial"/>
          <w:lang w:val="en-US" w:eastAsia="zh-CN"/>
        </w:rPr>
        <w:t xml:space="preserve"> </w:t>
      </w:r>
      <w:proofErr w:type="spellStart"/>
      <w:r>
        <w:rPr>
          <w:rFonts w:eastAsia="DengXian" w:cs="Arial"/>
          <w:lang w:val="en-US" w:eastAsia="zh-CN"/>
        </w:rPr>
        <w:t>içi</w:t>
      </w:r>
      <w:proofErr w:type="spellEnd"/>
      <w:r>
        <w:rPr>
          <w:rFonts w:eastAsia="DengXian" w:cs="Arial"/>
          <w:lang w:val="en-US" w:eastAsia="zh-CN"/>
        </w:rPr>
        <w:t xml:space="preserve"> </w:t>
      </w:r>
      <w:proofErr w:type="spellStart"/>
      <w:r>
        <w:rPr>
          <w:rFonts w:eastAsia="DengXian" w:cs="Arial"/>
          <w:lang w:val="en-US" w:eastAsia="zh-CN"/>
        </w:rPr>
        <w:t>konuşma</w:t>
      </w:r>
      <w:proofErr w:type="spellEnd"/>
      <w:r>
        <w:rPr>
          <w:rFonts w:eastAsia="DengXian" w:cs="Arial"/>
          <w:lang w:val="en-US" w:eastAsia="zh-CN"/>
        </w:rPr>
        <w:t xml:space="preserve"> </w:t>
      </w:r>
      <w:proofErr w:type="spellStart"/>
      <w:r>
        <w:rPr>
          <w:rFonts w:eastAsia="DengXian" w:cs="Arial"/>
          <w:lang w:val="en-US" w:eastAsia="zh-CN"/>
        </w:rPr>
        <w:t>ücretine</w:t>
      </w:r>
      <w:proofErr w:type="spellEnd"/>
      <w:r>
        <w:rPr>
          <w:rFonts w:eastAsia="DengXian" w:cs="Arial"/>
          <w:lang w:val="en-US" w:eastAsia="zh-CN"/>
        </w:rPr>
        <w:t xml:space="preserve">) </w:t>
      </w:r>
      <w:proofErr w:type="spellStart"/>
      <w:r>
        <w:rPr>
          <w:rFonts w:eastAsia="DengXian" w:cs="Arial"/>
          <w:lang w:val="en-US" w:eastAsia="zh-CN"/>
        </w:rPr>
        <w:t>Yazılı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w:t>
      </w:r>
      <w:proofErr w:type="spellStart"/>
      <w:r>
        <w:rPr>
          <w:rFonts w:eastAsia="DengXian" w:cs="Arial"/>
          <w:lang w:val="en-US" w:eastAsia="zh-CN"/>
        </w:rPr>
        <w:t>Sözlü</w:t>
      </w:r>
      <w:proofErr w:type="spellEnd"/>
      <w:r>
        <w:rPr>
          <w:rFonts w:eastAsia="DengXian" w:cs="Arial"/>
          <w:lang w:val="en-US" w:eastAsia="zh-CN"/>
        </w:rPr>
        <w:t xml:space="preserve"> </w:t>
      </w:r>
      <w:proofErr w:type="spellStart"/>
      <w:r>
        <w:rPr>
          <w:rFonts w:eastAsia="DengXian" w:cs="Arial"/>
          <w:lang w:val="en-US" w:eastAsia="zh-CN"/>
        </w:rPr>
        <w:t>Tercümanlık</w:t>
      </w:r>
      <w:proofErr w:type="spellEnd"/>
      <w:r>
        <w:rPr>
          <w:rFonts w:eastAsia="DengXian" w:cs="Arial"/>
          <w:lang w:val="en-US" w:eastAsia="zh-CN"/>
        </w:rPr>
        <w:t xml:space="preserve"> </w:t>
      </w:r>
      <w:proofErr w:type="spellStart"/>
      <w:r>
        <w:rPr>
          <w:rFonts w:eastAsia="DengXian" w:cs="Arial"/>
          <w:lang w:val="en-US" w:eastAsia="zh-CN"/>
        </w:rPr>
        <w:t>Servisini</w:t>
      </w:r>
      <w:proofErr w:type="spellEnd"/>
      <w:r>
        <w:rPr>
          <w:rFonts w:eastAsia="DengXian" w:cs="Arial"/>
          <w:lang w:val="en-US" w:eastAsia="zh-CN"/>
        </w:rPr>
        <w:t xml:space="preserve"> (TIS) </w:t>
      </w:r>
      <w:proofErr w:type="spellStart"/>
      <w:r>
        <w:rPr>
          <w:rFonts w:eastAsia="DengXian" w:cs="Arial"/>
          <w:lang w:val="en-US" w:eastAsia="zh-CN"/>
        </w:rPr>
        <w:t>arayarak</w:t>
      </w:r>
      <w:proofErr w:type="spellEnd"/>
      <w:r>
        <w:rPr>
          <w:rFonts w:eastAsia="DengXian" w:cs="Arial"/>
          <w:lang w:val="en-US" w:eastAsia="zh-CN"/>
        </w:rPr>
        <w:t xml:space="preserve"> 1300 55 81 81 </w:t>
      </w:r>
      <w:proofErr w:type="spellStart"/>
      <w:r>
        <w:rPr>
          <w:rFonts w:eastAsia="DengXian" w:cs="Arial"/>
          <w:lang w:val="en-US" w:eastAsia="zh-CN"/>
        </w:rPr>
        <w:t>numerali</w:t>
      </w:r>
      <w:proofErr w:type="spellEnd"/>
      <w:r>
        <w:rPr>
          <w:rFonts w:eastAsia="DengXian" w:cs="Arial"/>
          <w:lang w:val="en-US" w:eastAsia="zh-CN"/>
        </w:rPr>
        <w:t xml:space="preserve"> </w:t>
      </w:r>
      <w:proofErr w:type="spellStart"/>
      <w:r>
        <w:rPr>
          <w:rFonts w:eastAsia="DengXian" w:cs="Arial"/>
          <w:lang w:val="en-US" w:eastAsia="zh-CN"/>
        </w:rPr>
        <w:t>telefondan</w:t>
      </w:r>
      <w:proofErr w:type="spellEnd"/>
      <w:r>
        <w:rPr>
          <w:rFonts w:eastAsia="DengXian" w:cs="Arial"/>
          <w:lang w:val="en-US" w:eastAsia="zh-CN"/>
        </w:rPr>
        <w:t xml:space="preserve"> Victoria </w:t>
      </w:r>
      <w:proofErr w:type="spellStart"/>
      <w:r>
        <w:rPr>
          <w:rFonts w:eastAsia="DengXian" w:cs="Arial"/>
          <w:lang w:val="en-US" w:eastAsia="zh-CN"/>
        </w:rPr>
        <w:t>Tüketici</w:t>
      </w:r>
      <w:proofErr w:type="spellEnd"/>
      <w:r>
        <w:rPr>
          <w:rFonts w:eastAsia="DengXian" w:cs="Arial"/>
          <w:lang w:val="en-US" w:eastAsia="zh-CN"/>
        </w:rPr>
        <w:t xml:space="preserve"> </w:t>
      </w:r>
      <w:proofErr w:type="spellStart"/>
      <w:r>
        <w:rPr>
          <w:rFonts w:eastAsia="DengXian" w:cs="Arial"/>
          <w:lang w:val="en-US" w:eastAsia="zh-CN"/>
        </w:rPr>
        <w:t>İşleri’ni</w:t>
      </w:r>
      <w:proofErr w:type="spellEnd"/>
      <w:r>
        <w:rPr>
          <w:rFonts w:eastAsia="DengXian" w:cs="Arial"/>
          <w:lang w:val="en-US" w:eastAsia="zh-CN"/>
        </w:rPr>
        <w:t xml:space="preserve"> </w:t>
      </w:r>
      <w:proofErr w:type="spellStart"/>
      <w:r>
        <w:rPr>
          <w:rFonts w:eastAsia="DengXian" w:cs="Arial"/>
          <w:lang w:val="en-US" w:eastAsia="zh-CN"/>
        </w:rPr>
        <w:t>aramalarını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size </w:t>
      </w:r>
      <w:proofErr w:type="spellStart"/>
      <w:r>
        <w:rPr>
          <w:rFonts w:eastAsia="DengXian" w:cs="Arial"/>
          <w:lang w:val="en-US" w:eastAsia="zh-CN"/>
        </w:rPr>
        <w:t>bir</w:t>
      </w:r>
      <w:proofErr w:type="spellEnd"/>
      <w:r>
        <w:rPr>
          <w:rFonts w:eastAsia="DengXian" w:cs="Arial"/>
          <w:lang w:val="en-US" w:eastAsia="zh-CN"/>
        </w:rPr>
        <w:t xml:space="preserve"> </w:t>
      </w:r>
      <w:proofErr w:type="spellStart"/>
      <w:r>
        <w:rPr>
          <w:rFonts w:eastAsia="DengXian" w:cs="Arial"/>
          <w:lang w:val="en-US" w:eastAsia="zh-CN"/>
        </w:rPr>
        <w:t>Danişma</w:t>
      </w:r>
      <w:proofErr w:type="spellEnd"/>
      <w:r>
        <w:rPr>
          <w:rFonts w:eastAsia="DengXian" w:cs="Arial"/>
          <w:lang w:val="en-US" w:eastAsia="zh-CN"/>
        </w:rPr>
        <w:t xml:space="preserve"> </w:t>
      </w:r>
      <w:proofErr w:type="spellStart"/>
      <w:r>
        <w:rPr>
          <w:rFonts w:eastAsia="DengXian" w:cs="Arial"/>
          <w:lang w:val="en-US" w:eastAsia="zh-CN"/>
        </w:rPr>
        <w:t>Memuru</w:t>
      </w:r>
      <w:proofErr w:type="spellEnd"/>
      <w:r>
        <w:rPr>
          <w:rFonts w:eastAsia="DengXian" w:cs="Arial"/>
          <w:lang w:val="en-US" w:eastAsia="zh-CN"/>
        </w:rPr>
        <w:t xml:space="preserve"> </w:t>
      </w:r>
      <w:proofErr w:type="spellStart"/>
      <w:r>
        <w:rPr>
          <w:rFonts w:eastAsia="DengXian" w:cs="Arial"/>
          <w:lang w:val="en-US" w:eastAsia="zh-CN"/>
        </w:rPr>
        <w:t>ile</w:t>
      </w:r>
      <w:proofErr w:type="spellEnd"/>
      <w:r>
        <w:rPr>
          <w:rFonts w:eastAsia="DengXian" w:cs="Arial"/>
          <w:lang w:val="en-US" w:eastAsia="zh-CN"/>
        </w:rPr>
        <w:t xml:space="preserve"> </w:t>
      </w:r>
      <w:proofErr w:type="spellStart"/>
      <w:r>
        <w:rPr>
          <w:rFonts w:eastAsia="DengXian" w:cs="Arial"/>
          <w:lang w:val="en-US" w:eastAsia="zh-CN"/>
        </w:rPr>
        <w:t>görüştürmelerini</w:t>
      </w:r>
      <w:proofErr w:type="spellEnd"/>
      <w:r>
        <w:rPr>
          <w:rFonts w:eastAsia="DengXian" w:cs="Arial"/>
          <w:lang w:val="en-US" w:eastAsia="zh-CN"/>
        </w:rPr>
        <w:t xml:space="preserve"> </w:t>
      </w:r>
      <w:proofErr w:type="spellStart"/>
      <w:r>
        <w:rPr>
          <w:rFonts w:eastAsia="DengXian" w:cs="Arial"/>
          <w:lang w:val="en-US" w:eastAsia="zh-CN"/>
        </w:rPr>
        <w:t>isteyiniz</w:t>
      </w:r>
      <w:proofErr w:type="spellEnd"/>
      <w:r>
        <w:rPr>
          <w:rFonts w:eastAsia="DengXian" w:cs="Arial"/>
          <w:lang w:val="en-US" w:eastAsia="zh-CN"/>
        </w:rPr>
        <w:t>.</w:t>
      </w:r>
    </w:p>
    <w:p w14:paraId="7B347223" w14:textId="77777777" w:rsidR="00357582" w:rsidRDefault="00357582" w:rsidP="00357582">
      <w:pPr>
        <w:spacing w:after="0" w:line="240" w:lineRule="auto"/>
        <w:rPr>
          <w:rFonts w:eastAsia="DengXian" w:cs="Arial"/>
          <w:lang w:val="en-US" w:eastAsia="zh-CN"/>
        </w:rPr>
      </w:pPr>
    </w:p>
    <w:p w14:paraId="260BADDD" w14:textId="77777777" w:rsidR="00357582" w:rsidRDefault="00357582" w:rsidP="00357582">
      <w:pPr>
        <w:spacing w:after="0" w:line="240" w:lineRule="auto"/>
        <w:rPr>
          <w:rFonts w:eastAsia="DengXian" w:cs="Arial"/>
          <w:lang w:val="en-US" w:eastAsia="zh-CN"/>
        </w:rPr>
      </w:pPr>
      <w:r>
        <w:rPr>
          <w:rFonts w:eastAsia="DengXian" w:cs="Arial"/>
          <w:b/>
          <w:bCs/>
          <w:lang w:val="en-US" w:eastAsia="zh-CN"/>
        </w:rPr>
        <w:t>Vietnamese</w:t>
      </w:r>
      <w:r>
        <w:rPr>
          <w:rFonts w:eastAsia="DengXian" w:cs="Arial"/>
          <w:lang w:val="en-US" w:eastAsia="zh-CN"/>
        </w:rPr>
        <w:t xml:space="preserve">  </w:t>
      </w:r>
      <w:proofErr w:type="spellStart"/>
      <w:r>
        <w:rPr>
          <w:rFonts w:eastAsia="DengXian" w:cs="Arial"/>
          <w:lang w:val="en-US" w:eastAsia="zh-CN"/>
        </w:rPr>
        <w:t>Nếu</w:t>
      </w:r>
      <w:proofErr w:type="spellEnd"/>
      <w:r>
        <w:rPr>
          <w:rFonts w:eastAsia="DengXian" w:cs="Arial"/>
          <w:lang w:val="en-US" w:eastAsia="zh-CN"/>
        </w:rPr>
        <w:t xml:space="preserve"> </w:t>
      </w:r>
      <w:proofErr w:type="spellStart"/>
      <w:r>
        <w:rPr>
          <w:rFonts w:eastAsia="DengXian" w:cs="Arial"/>
          <w:lang w:val="en-US" w:eastAsia="zh-CN"/>
        </w:rPr>
        <w:t>quí</w:t>
      </w:r>
      <w:proofErr w:type="spellEnd"/>
      <w:r>
        <w:rPr>
          <w:rFonts w:eastAsia="DengXian" w:cs="Arial"/>
          <w:lang w:val="en-US" w:eastAsia="zh-CN"/>
        </w:rPr>
        <w:t xml:space="preserve"> </w:t>
      </w:r>
      <w:proofErr w:type="spellStart"/>
      <w:r>
        <w:rPr>
          <w:rFonts w:eastAsia="DengXian" w:cs="Arial"/>
          <w:lang w:val="en-US" w:eastAsia="zh-CN"/>
        </w:rPr>
        <w:t>vị</w:t>
      </w:r>
      <w:proofErr w:type="spellEnd"/>
      <w:r>
        <w:rPr>
          <w:rFonts w:eastAsia="DengXian" w:cs="Arial"/>
          <w:lang w:val="en-US" w:eastAsia="zh-CN"/>
        </w:rPr>
        <w:t xml:space="preserve"> </w:t>
      </w:r>
      <w:proofErr w:type="spellStart"/>
      <w:r>
        <w:rPr>
          <w:rFonts w:eastAsia="DengXian" w:cs="Arial"/>
          <w:lang w:val="en-US" w:eastAsia="zh-CN"/>
        </w:rPr>
        <w:t>không</w:t>
      </w:r>
      <w:proofErr w:type="spellEnd"/>
      <w:r>
        <w:rPr>
          <w:rFonts w:eastAsia="DengXian" w:cs="Arial"/>
          <w:lang w:val="en-US" w:eastAsia="zh-CN"/>
        </w:rPr>
        <w:t xml:space="preserve"> </w:t>
      </w:r>
      <w:proofErr w:type="spellStart"/>
      <w:r>
        <w:rPr>
          <w:rFonts w:eastAsia="DengXian" w:cs="Arial"/>
          <w:lang w:val="en-US" w:eastAsia="zh-CN"/>
        </w:rPr>
        <w:t>hiểu</w:t>
      </w:r>
      <w:proofErr w:type="spellEnd"/>
      <w:r>
        <w:rPr>
          <w:rFonts w:eastAsia="DengXian" w:cs="Arial"/>
          <w:lang w:val="en-US" w:eastAsia="zh-CN"/>
        </w:rPr>
        <w:t xml:space="preserve"> </w:t>
      </w:r>
      <w:proofErr w:type="spellStart"/>
      <w:r>
        <w:rPr>
          <w:rFonts w:eastAsia="DengXian" w:cs="Arial"/>
          <w:lang w:val="en-US" w:eastAsia="zh-CN"/>
        </w:rPr>
        <w:t>tiếng</w:t>
      </w:r>
      <w:proofErr w:type="spellEnd"/>
      <w:r>
        <w:rPr>
          <w:rFonts w:eastAsia="DengXian" w:cs="Arial"/>
          <w:lang w:val="en-US" w:eastAsia="zh-CN"/>
        </w:rPr>
        <w:t xml:space="preserve"> Anh, </w:t>
      </w:r>
      <w:proofErr w:type="spellStart"/>
      <w:r>
        <w:rPr>
          <w:rFonts w:eastAsia="DengXian" w:cs="Arial"/>
          <w:lang w:val="en-US" w:eastAsia="zh-CN"/>
        </w:rPr>
        <w:t>xin</w:t>
      </w:r>
      <w:proofErr w:type="spellEnd"/>
      <w:r>
        <w:rPr>
          <w:rFonts w:eastAsia="DengXian" w:cs="Arial"/>
          <w:lang w:val="en-US" w:eastAsia="zh-CN"/>
        </w:rPr>
        <w:t xml:space="preserve"> </w:t>
      </w:r>
      <w:proofErr w:type="spellStart"/>
      <w:r>
        <w:rPr>
          <w:rFonts w:eastAsia="DengXian" w:cs="Arial"/>
          <w:lang w:val="en-US" w:eastAsia="zh-CN"/>
        </w:rPr>
        <w:t>liên</w:t>
      </w:r>
      <w:proofErr w:type="spellEnd"/>
      <w:r>
        <w:rPr>
          <w:rFonts w:eastAsia="DengXian" w:cs="Arial"/>
          <w:lang w:val="en-US" w:eastAsia="zh-CN"/>
        </w:rPr>
        <w:t xml:space="preserve"> </w:t>
      </w:r>
      <w:proofErr w:type="spellStart"/>
      <w:r>
        <w:rPr>
          <w:rFonts w:eastAsia="DengXian" w:cs="Arial"/>
          <w:lang w:val="en-US" w:eastAsia="zh-CN"/>
        </w:rPr>
        <w:t>lạc</w:t>
      </w:r>
      <w:proofErr w:type="spellEnd"/>
      <w:r>
        <w:rPr>
          <w:rFonts w:eastAsia="DengXian" w:cs="Arial"/>
          <w:lang w:val="en-US" w:eastAsia="zh-CN"/>
        </w:rPr>
        <w:t xml:space="preserve">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w:t>
      </w:r>
      <w:proofErr w:type="spellStart"/>
      <w:r>
        <w:rPr>
          <w:rFonts w:eastAsia="DengXian" w:cs="Arial"/>
          <w:lang w:val="en-US" w:eastAsia="zh-CN"/>
        </w:rPr>
        <w:t>Thông</w:t>
      </w:r>
      <w:proofErr w:type="spellEnd"/>
      <w:r>
        <w:rPr>
          <w:rFonts w:eastAsia="DengXian" w:cs="Arial"/>
          <w:lang w:val="en-US" w:eastAsia="zh-CN"/>
        </w:rPr>
        <w:t xml:space="preserve"> </w:t>
      </w:r>
      <w:proofErr w:type="spellStart"/>
      <w:r>
        <w:rPr>
          <w:rFonts w:eastAsia="DengXian" w:cs="Arial"/>
          <w:lang w:val="en-US" w:eastAsia="zh-CN"/>
        </w:rPr>
        <w:t>Phiên</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(TIS) qua </w:t>
      </w:r>
      <w:proofErr w:type="spellStart"/>
      <w:r>
        <w:rPr>
          <w:rFonts w:eastAsia="DengXian" w:cs="Arial"/>
          <w:lang w:val="en-US" w:eastAsia="zh-CN"/>
        </w:rPr>
        <w:t>số</w:t>
      </w:r>
      <w:proofErr w:type="spellEnd"/>
      <w:r>
        <w:rPr>
          <w:rFonts w:eastAsia="DengXian" w:cs="Arial"/>
          <w:lang w:val="en-US" w:eastAsia="zh-CN"/>
        </w:rPr>
        <w:t xml:space="preserve"> 131 450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giá</w:t>
      </w:r>
      <w:proofErr w:type="spellEnd"/>
      <w:r>
        <w:rPr>
          <w:rFonts w:eastAsia="DengXian" w:cs="Arial"/>
          <w:lang w:val="en-US" w:eastAsia="zh-CN"/>
        </w:rPr>
        <w:t xml:space="preserve"> </w:t>
      </w:r>
      <w:proofErr w:type="spellStart"/>
      <w:r>
        <w:rPr>
          <w:rFonts w:eastAsia="DengXian" w:cs="Arial"/>
          <w:lang w:val="en-US" w:eastAsia="zh-CN"/>
        </w:rPr>
        <w:t>biểu</w:t>
      </w:r>
      <w:proofErr w:type="spellEnd"/>
      <w:r>
        <w:rPr>
          <w:rFonts w:eastAsia="DengXian" w:cs="Arial"/>
          <w:lang w:val="en-US" w:eastAsia="zh-CN"/>
        </w:rPr>
        <w:t xml:space="preserve"> </w:t>
      </w:r>
      <w:proofErr w:type="spellStart"/>
      <w:r>
        <w:rPr>
          <w:rFonts w:eastAsia="DengXian" w:cs="Arial"/>
          <w:lang w:val="en-US" w:eastAsia="zh-CN"/>
        </w:rPr>
        <w:t>của</w:t>
      </w:r>
      <w:proofErr w:type="spellEnd"/>
      <w:r>
        <w:rPr>
          <w:rFonts w:eastAsia="DengXian" w:cs="Arial"/>
          <w:lang w:val="en-US" w:eastAsia="zh-CN"/>
        </w:rPr>
        <w:t xml:space="preserve"> </w:t>
      </w:r>
      <w:proofErr w:type="spellStart"/>
      <w:r>
        <w:rPr>
          <w:rFonts w:eastAsia="DengXian" w:cs="Arial"/>
          <w:lang w:val="en-US" w:eastAsia="zh-CN"/>
        </w:rPr>
        <w:t>cú</w:t>
      </w:r>
      <w:proofErr w:type="spellEnd"/>
      <w:r>
        <w:rPr>
          <w:rFonts w:eastAsia="DengXian" w:cs="Arial"/>
          <w:lang w:val="en-US" w:eastAsia="zh-CN"/>
        </w:rPr>
        <w:t xml:space="preserve"> </w:t>
      </w:r>
      <w:proofErr w:type="spellStart"/>
      <w:r>
        <w:rPr>
          <w:rFonts w:eastAsia="DengXian" w:cs="Arial"/>
          <w:lang w:val="en-US" w:eastAsia="zh-CN"/>
        </w:rPr>
        <w:t>gọi</w:t>
      </w:r>
      <w:proofErr w:type="spellEnd"/>
      <w:r>
        <w:rPr>
          <w:rFonts w:eastAsia="DengXian" w:cs="Arial"/>
          <w:lang w:val="en-US" w:eastAsia="zh-CN"/>
        </w:rPr>
        <w:t xml:space="preserve"> </w:t>
      </w:r>
      <w:proofErr w:type="spellStart"/>
      <w:r>
        <w:rPr>
          <w:rFonts w:eastAsia="DengXian" w:cs="Arial"/>
          <w:lang w:val="en-US" w:eastAsia="zh-CN"/>
        </w:rPr>
        <w:t>địa</w:t>
      </w:r>
      <w:proofErr w:type="spellEnd"/>
      <w:r>
        <w:rPr>
          <w:rFonts w:eastAsia="DengXian" w:cs="Arial"/>
          <w:lang w:val="en-US" w:eastAsia="zh-CN"/>
        </w:rPr>
        <w:t xml:space="preserve"> </w:t>
      </w:r>
      <w:proofErr w:type="spellStart"/>
      <w:r>
        <w:rPr>
          <w:rFonts w:eastAsia="DengXian" w:cs="Arial"/>
          <w:lang w:val="en-US" w:eastAsia="zh-CN"/>
        </w:rPr>
        <w:t>phương</w:t>
      </w:r>
      <w:proofErr w:type="spellEnd"/>
      <w:r>
        <w:rPr>
          <w:rFonts w:eastAsia="DengXian" w:cs="Arial"/>
          <w:lang w:val="en-US" w:eastAsia="zh-CN"/>
        </w:rPr>
        <w:t xml:space="preserve">) </w:t>
      </w:r>
      <w:proofErr w:type="spellStart"/>
      <w:r>
        <w:rPr>
          <w:rFonts w:eastAsia="DengXian" w:cs="Arial"/>
          <w:lang w:val="en-US" w:eastAsia="zh-CN"/>
        </w:rPr>
        <w:t>và</w:t>
      </w:r>
      <w:proofErr w:type="spellEnd"/>
      <w:r>
        <w:rPr>
          <w:rFonts w:eastAsia="DengXian" w:cs="Arial"/>
          <w:lang w:val="en-US" w:eastAsia="zh-CN"/>
        </w:rPr>
        <w:t xml:space="preserve"> </w:t>
      </w:r>
      <w:proofErr w:type="spellStart"/>
      <w:r>
        <w:rPr>
          <w:rFonts w:eastAsia="DengXian" w:cs="Arial"/>
          <w:lang w:val="en-US" w:eastAsia="zh-CN"/>
        </w:rPr>
        <w:t>yêu</w:t>
      </w:r>
      <w:proofErr w:type="spellEnd"/>
      <w:r>
        <w:rPr>
          <w:rFonts w:eastAsia="DengXian" w:cs="Arial"/>
          <w:lang w:val="en-US" w:eastAsia="zh-CN"/>
        </w:rPr>
        <w:t xml:space="preserve"> </w:t>
      </w:r>
      <w:proofErr w:type="spellStart"/>
      <w:r>
        <w:rPr>
          <w:rFonts w:eastAsia="DengXian" w:cs="Arial"/>
          <w:lang w:val="en-US" w:eastAsia="zh-CN"/>
        </w:rPr>
        <w:t>cầu</w:t>
      </w:r>
      <w:proofErr w:type="spellEnd"/>
      <w:r>
        <w:rPr>
          <w:rFonts w:eastAsia="DengXian" w:cs="Arial"/>
          <w:lang w:val="en-US" w:eastAsia="zh-CN"/>
        </w:rPr>
        <w:t xml:space="preserve"> </w:t>
      </w:r>
      <w:proofErr w:type="spellStart"/>
      <w:r>
        <w:rPr>
          <w:rFonts w:eastAsia="DengXian" w:cs="Arial"/>
          <w:lang w:val="en-US" w:eastAsia="zh-CN"/>
        </w:rPr>
        <w:t>được</w:t>
      </w:r>
      <w:proofErr w:type="spellEnd"/>
      <w:r>
        <w:rPr>
          <w:rFonts w:eastAsia="DengXian" w:cs="Arial"/>
          <w:lang w:val="en-US" w:eastAsia="zh-CN"/>
        </w:rPr>
        <w:t xml:space="preserve"> </w:t>
      </w:r>
      <w:proofErr w:type="spellStart"/>
      <w:r>
        <w:rPr>
          <w:rFonts w:eastAsia="DengXian" w:cs="Arial"/>
          <w:lang w:val="en-US" w:eastAsia="zh-CN"/>
        </w:rPr>
        <w:t>nối</w:t>
      </w:r>
      <w:proofErr w:type="spellEnd"/>
      <w:r>
        <w:rPr>
          <w:rFonts w:eastAsia="DengXian" w:cs="Arial"/>
          <w:lang w:val="en-US" w:eastAsia="zh-CN"/>
        </w:rPr>
        <w:t xml:space="preserve"> </w:t>
      </w:r>
      <w:proofErr w:type="spellStart"/>
      <w:r>
        <w:rPr>
          <w:rFonts w:eastAsia="DengXian" w:cs="Arial"/>
          <w:lang w:val="en-US" w:eastAsia="zh-CN"/>
        </w:rPr>
        <w:t>đường</w:t>
      </w:r>
      <w:proofErr w:type="spellEnd"/>
      <w:r>
        <w:rPr>
          <w:rFonts w:eastAsia="DengXian" w:cs="Arial"/>
          <w:lang w:val="en-US" w:eastAsia="zh-CN"/>
        </w:rPr>
        <w:t xml:space="preserve"> </w:t>
      </w:r>
      <w:proofErr w:type="spellStart"/>
      <w:r>
        <w:rPr>
          <w:rFonts w:eastAsia="DengXian" w:cs="Arial"/>
          <w:lang w:val="en-US" w:eastAsia="zh-CN"/>
        </w:rPr>
        <w:t>dây</w:t>
      </w:r>
      <w:proofErr w:type="spellEnd"/>
      <w:r>
        <w:rPr>
          <w:rFonts w:eastAsia="DengXian" w:cs="Arial"/>
          <w:lang w:val="en-US" w:eastAsia="zh-CN"/>
        </w:rPr>
        <w:t xml:space="preserve"> </w:t>
      </w:r>
      <w:proofErr w:type="spellStart"/>
      <w:r>
        <w:rPr>
          <w:rFonts w:eastAsia="DengXian" w:cs="Arial"/>
          <w:lang w:val="en-US" w:eastAsia="zh-CN"/>
        </w:rPr>
        <w:t>tới</w:t>
      </w:r>
      <w:proofErr w:type="spellEnd"/>
      <w:r>
        <w:rPr>
          <w:rFonts w:eastAsia="DengXian" w:cs="Arial"/>
          <w:lang w:val="en-US" w:eastAsia="zh-CN"/>
        </w:rPr>
        <w:t xml:space="preserve"> </w:t>
      </w:r>
      <w:proofErr w:type="spellStart"/>
      <w:r>
        <w:rPr>
          <w:rFonts w:eastAsia="DengXian" w:cs="Arial"/>
          <w:lang w:val="en-US" w:eastAsia="zh-CN"/>
        </w:rPr>
        <w:t>một</w:t>
      </w:r>
      <w:proofErr w:type="spellEnd"/>
      <w:r>
        <w:rPr>
          <w:rFonts w:eastAsia="DengXian" w:cs="Arial"/>
          <w:lang w:val="en-US" w:eastAsia="zh-CN"/>
        </w:rPr>
        <w:t xml:space="preserve"> </w:t>
      </w:r>
      <w:proofErr w:type="spellStart"/>
      <w:r>
        <w:rPr>
          <w:rFonts w:eastAsia="DengXian" w:cs="Arial"/>
          <w:lang w:val="en-US" w:eastAsia="zh-CN"/>
        </w:rPr>
        <w:t>Nhân</w:t>
      </w:r>
      <w:proofErr w:type="spellEnd"/>
      <w:r>
        <w:rPr>
          <w:rFonts w:eastAsia="DengXian" w:cs="Arial"/>
          <w:lang w:val="en-US" w:eastAsia="zh-CN"/>
        </w:rPr>
        <w:t xml:space="preserve"> </w:t>
      </w:r>
      <w:proofErr w:type="spellStart"/>
      <w:r>
        <w:rPr>
          <w:rFonts w:eastAsia="DengXian" w:cs="Arial"/>
          <w:lang w:val="en-US" w:eastAsia="zh-CN"/>
        </w:rPr>
        <w:t>Viên</w:t>
      </w:r>
      <w:proofErr w:type="spellEnd"/>
      <w:r>
        <w:rPr>
          <w:rFonts w:eastAsia="DengXian" w:cs="Arial"/>
          <w:lang w:val="en-US" w:eastAsia="zh-CN"/>
        </w:rPr>
        <w:t xml:space="preserve"> </w:t>
      </w:r>
      <w:proofErr w:type="spellStart"/>
      <w:r>
        <w:rPr>
          <w:rFonts w:eastAsia="DengXian" w:cs="Arial"/>
          <w:lang w:val="en-US" w:eastAsia="zh-CN"/>
        </w:rPr>
        <w:t>Thông</w:t>
      </w:r>
      <w:proofErr w:type="spellEnd"/>
      <w:r>
        <w:rPr>
          <w:rFonts w:eastAsia="DengXian" w:cs="Arial"/>
          <w:lang w:val="en-US" w:eastAsia="zh-CN"/>
        </w:rPr>
        <w:t xml:space="preserve"> Tin </w:t>
      </w:r>
      <w:proofErr w:type="spellStart"/>
      <w:r>
        <w:rPr>
          <w:rFonts w:eastAsia="DengXian" w:cs="Arial"/>
          <w:lang w:val="en-US" w:eastAsia="zh-CN"/>
        </w:rPr>
        <w:t>tại</w:t>
      </w:r>
      <w:proofErr w:type="spellEnd"/>
      <w:r>
        <w:rPr>
          <w:rFonts w:eastAsia="DengXian" w:cs="Arial"/>
          <w:lang w:val="en-US" w:eastAsia="zh-CN"/>
        </w:rPr>
        <w:t xml:space="preserve"> </w:t>
      </w:r>
      <w:proofErr w:type="spellStart"/>
      <w:r>
        <w:rPr>
          <w:rFonts w:eastAsia="DengXian" w:cs="Arial"/>
          <w:lang w:val="en-US" w:eastAsia="zh-CN"/>
        </w:rPr>
        <w:t>Bộ</w:t>
      </w:r>
      <w:proofErr w:type="spellEnd"/>
      <w:r>
        <w:rPr>
          <w:rFonts w:eastAsia="DengXian" w:cs="Arial"/>
          <w:lang w:val="en-US" w:eastAsia="zh-CN"/>
        </w:rPr>
        <w:t xml:space="preserve"> </w:t>
      </w:r>
      <w:proofErr w:type="spellStart"/>
      <w:r>
        <w:rPr>
          <w:rFonts w:eastAsia="DengXian" w:cs="Arial"/>
          <w:lang w:val="en-US" w:eastAsia="zh-CN"/>
        </w:rPr>
        <w:t>Tiêu</w:t>
      </w:r>
      <w:proofErr w:type="spellEnd"/>
      <w:r>
        <w:rPr>
          <w:rFonts w:eastAsia="DengXian" w:cs="Arial"/>
          <w:lang w:val="en-US" w:eastAsia="zh-CN"/>
        </w:rPr>
        <w:t xml:space="preserve"> </w:t>
      </w:r>
      <w:proofErr w:type="spellStart"/>
      <w:r>
        <w:rPr>
          <w:rFonts w:eastAsia="DengXian" w:cs="Arial"/>
          <w:lang w:val="en-US" w:eastAsia="zh-CN"/>
        </w:rPr>
        <w:t>Thụ</w:t>
      </w:r>
      <w:proofErr w:type="spellEnd"/>
      <w:r>
        <w:rPr>
          <w:rFonts w:eastAsia="DengXian" w:cs="Arial"/>
          <w:lang w:val="en-US" w:eastAsia="zh-CN"/>
        </w:rPr>
        <w:t xml:space="preserve"> </w:t>
      </w:r>
      <w:proofErr w:type="spellStart"/>
      <w:r>
        <w:rPr>
          <w:rFonts w:eastAsia="DengXian" w:cs="Arial"/>
          <w:lang w:val="en-US" w:eastAsia="zh-CN"/>
        </w:rPr>
        <w:t>Sự</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Victoria (Consumer Affairs Victoria) qua </w:t>
      </w:r>
      <w:proofErr w:type="spellStart"/>
      <w:r>
        <w:rPr>
          <w:rFonts w:eastAsia="DengXian" w:cs="Arial"/>
          <w:lang w:val="en-US" w:eastAsia="zh-CN"/>
        </w:rPr>
        <w:t>số</w:t>
      </w:r>
      <w:proofErr w:type="spellEnd"/>
      <w:r>
        <w:rPr>
          <w:rFonts w:eastAsia="DengXian" w:cs="Arial"/>
          <w:lang w:val="en-US" w:eastAsia="zh-CN"/>
        </w:rPr>
        <w:t xml:space="preserve"> 1300 55 81 81.</w:t>
      </w:r>
    </w:p>
    <w:p w14:paraId="2919C896" w14:textId="77777777" w:rsidR="00357582" w:rsidRDefault="00357582" w:rsidP="00357582">
      <w:pPr>
        <w:spacing w:after="0" w:line="240" w:lineRule="auto"/>
        <w:rPr>
          <w:rFonts w:eastAsia="DengXian" w:cs="Arial"/>
          <w:lang w:val="en-US" w:eastAsia="zh-CN"/>
        </w:rPr>
      </w:pPr>
    </w:p>
    <w:p w14:paraId="5D30D90A" w14:textId="77777777" w:rsidR="00357582" w:rsidRDefault="00357582" w:rsidP="00357582">
      <w:pPr>
        <w:spacing w:after="0" w:line="240" w:lineRule="auto"/>
        <w:rPr>
          <w:rFonts w:eastAsia="DengXian" w:cs="Arial"/>
          <w:lang w:val="en-US" w:eastAsia="zh-CN"/>
        </w:rPr>
      </w:pPr>
      <w:r>
        <w:rPr>
          <w:rFonts w:eastAsia="DengXian" w:cs="Arial"/>
          <w:b/>
          <w:bCs/>
          <w:lang w:val="en-US" w:eastAsia="zh-CN"/>
        </w:rPr>
        <w:t>Somali</w:t>
      </w:r>
      <w:r>
        <w:rPr>
          <w:rFonts w:eastAsia="DengXian" w:cs="Arial"/>
          <w:lang w:val="en-US" w:eastAsia="zh-CN"/>
        </w:rPr>
        <w:t xml:space="preserve">  </w:t>
      </w:r>
      <w:proofErr w:type="spellStart"/>
      <w:r>
        <w:rPr>
          <w:rFonts w:eastAsia="DengXian" w:cs="Arial"/>
          <w:lang w:val="en-US" w:eastAsia="zh-CN"/>
        </w:rPr>
        <w:t>Haddii</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dhibaato</w:t>
      </w:r>
      <w:proofErr w:type="spellEnd"/>
      <w:r>
        <w:rPr>
          <w:rFonts w:eastAsia="DengXian" w:cs="Arial"/>
          <w:lang w:val="en-US" w:eastAsia="zh-CN"/>
        </w:rPr>
        <w:t xml:space="preserve"> </w:t>
      </w:r>
      <w:proofErr w:type="spellStart"/>
      <w:r>
        <w:rPr>
          <w:rFonts w:eastAsia="DengXian" w:cs="Arial"/>
          <w:lang w:val="en-US" w:eastAsia="zh-CN"/>
        </w:rPr>
        <w:t>ku</w:t>
      </w:r>
      <w:proofErr w:type="spellEnd"/>
      <w:r>
        <w:rPr>
          <w:rFonts w:eastAsia="DengXian" w:cs="Arial"/>
          <w:lang w:val="en-US" w:eastAsia="zh-CN"/>
        </w:rPr>
        <w:t xml:space="preserve"> </w:t>
      </w:r>
      <w:proofErr w:type="spellStart"/>
      <w:r>
        <w:rPr>
          <w:rFonts w:eastAsia="DengXian" w:cs="Arial"/>
          <w:lang w:val="en-US" w:eastAsia="zh-CN"/>
        </w:rPr>
        <w:t>qabto</w:t>
      </w:r>
      <w:proofErr w:type="spellEnd"/>
      <w:r>
        <w:rPr>
          <w:rFonts w:eastAsia="DengXian" w:cs="Arial"/>
          <w:lang w:val="en-US" w:eastAsia="zh-CN"/>
        </w:rPr>
        <w:t xml:space="preserve"> </w:t>
      </w:r>
      <w:proofErr w:type="spellStart"/>
      <w:r>
        <w:rPr>
          <w:rFonts w:eastAsia="DengXian" w:cs="Arial"/>
          <w:lang w:val="en-US" w:eastAsia="zh-CN"/>
        </w:rPr>
        <w:t>fahmida</w:t>
      </w:r>
      <w:proofErr w:type="spellEnd"/>
      <w:r>
        <w:rPr>
          <w:rFonts w:eastAsia="DengXian" w:cs="Arial"/>
          <w:lang w:val="en-US" w:eastAsia="zh-CN"/>
        </w:rPr>
        <w:t xml:space="preserve"> </w:t>
      </w:r>
      <w:proofErr w:type="spellStart"/>
      <w:r>
        <w:rPr>
          <w:rFonts w:eastAsia="DengXian" w:cs="Arial"/>
          <w:lang w:val="en-US" w:eastAsia="zh-CN"/>
        </w:rPr>
        <w:t>Ingiriiska</w:t>
      </w:r>
      <w:proofErr w:type="spellEnd"/>
      <w:r>
        <w:rPr>
          <w:rFonts w:eastAsia="DengXian" w:cs="Arial"/>
          <w:lang w:val="en-US" w:eastAsia="zh-CN"/>
        </w:rPr>
        <w:t xml:space="preserve">, La </w:t>
      </w:r>
      <w:proofErr w:type="spellStart"/>
      <w:r>
        <w:rPr>
          <w:rFonts w:eastAsia="DengXian" w:cs="Arial"/>
          <w:lang w:val="en-US" w:eastAsia="zh-CN"/>
        </w:rPr>
        <w:t>xiriir</w:t>
      </w:r>
      <w:proofErr w:type="spellEnd"/>
      <w:r>
        <w:rPr>
          <w:rFonts w:eastAsia="DengXian" w:cs="Arial"/>
          <w:lang w:val="en-US" w:eastAsia="zh-CN"/>
        </w:rPr>
        <w:t xml:space="preserve"> </w:t>
      </w:r>
      <w:proofErr w:type="spellStart"/>
      <w:r>
        <w:rPr>
          <w:rFonts w:eastAsia="DengXian" w:cs="Arial"/>
          <w:lang w:val="en-US" w:eastAsia="zh-CN"/>
        </w:rPr>
        <w:t>Adeega</w:t>
      </w:r>
      <w:proofErr w:type="spellEnd"/>
      <w:r>
        <w:rPr>
          <w:rFonts w:eastAsia="DengXian" w:cs="Arial"/>
          <w:lang w:val="en-US" w:eastAsia="zh-CN"/>
        </w:rPr>
        <w:t xml:space="preserve"> </w:t>
      </w:r>
      <w:proofErr w:type="spellStart"/>
      <w:r>
        <w:rPr>
          <w:rFonts w:eastAsia="DengXian" w:cs="Arial"/>
          <w:lang w:val="en-US" w:eastAsia="zh-CN"/>
        </w:rPr>
        <w:t>Tarjumida</w:t>
      </w:r>
      <w:proofErr w:type="spellEnd"/>
      <w:r>
        <w:rPr>
          <w:rFonts w:eastAsia="DengXian" w:cs="Arial"/>
          <w:lang w:val="en-US" w:eastAsia="zh-CN"/>
        </w:rPr>
        <w:t xml:space="preserve"> </w:t>
      </w:r>
      <w:proofErr w:type="spellStart"/>
      <w:r>
        <w:rPr>
          <w:rFonts w:eastAsia="DengXian" w:cs="Arial"/>
          <w:lang w:val="en-US" w:eastAsia="zh-CN"/>
        </w:rPr>
        <w:t>iyo</w:t>
      </w:r>
      <w:proofErr w:type="spellEnd"/>
      <w:r>
        <w:rPr>
          <w:rFonts w:eastAsia="DengXian" w:cs="Arial"/>
          <w:lang w:val="en-US" w:eastAsia="zh-CN"/>
        </w:rPr>
        <w:t xml:space="preserve"> </w:t>
      </w:r>
      <w:proofErr w:type="spellStart"/>
      <w:r>
        <w:rPr>
          <w:rFonts w:eastAsia="DengXian" w:cs="Arial"/>
          <w:lang w:val="en-US" w:eastAsia="zh-CN"/>
        </w:rPr>
        <w:t>Afcelinta</w:t>
      </w:r>
      <w:proofErr w:type="spellEnd"/>
      <w:r>
        <w:rPr>
          <w:rFonts w:eastAsia="DengXian" w:cs="Arial"/>
          <w:lang w:val="en-US" w:eastAsia="zh-CN"/>
        </w:rPr>
        <w:t xml:space="preserve"> (TIS) </w:t>
      </w:r>
      <w:proofErr w:type="spellStart"/>
      <w:r>
        <w:rPr>
          <w:rFonts w:eastAsia="DengXian" w:cs="Arial"/>
          <w:lang w:val="en-US" w:eastAsia="zh-CN"/>
        </w:rPr>
        <w:t>telefoonka</w:t>
      </w:r>
      <w:proofErr w:type="spellEnd"/>
      <w:r>
        <w:rPr>
          <w:rFonts w:eastAsia="DengXian" w:cs="Arial"/>
          <w:lang w:val="en-US" w:eastAsia="zh-CN"/>
        </w:rPr>
        <w:t xml:space="preserve"> 131 450 (</w:t>
      </w:r>
      <w:proofErr w:type="spellStart"/>
      <w:r>
        <w:rPr>
          <w:rFonts w:eastAsia="DengXian" w:cs="Arial"/>
          <w:lang w:val="en-US" w:eastAsia="zh-CN"/>
        </w:rPr>
        <w:t>qiimaha</w:t>
      </w:r>
      <w:proofErr w:type="spellEnd"/>
      <w:r>
        <w:rPr>
          <w:rFonts w:eastAsia="DengXian" w:cs="Arial"/>
          <w:lang w:val="en-US" w:eastAsia="zh-CN"/>
        </w:rPr>
        <w:t xml:space="preserve"> </w:t>
      </w:r>
      <w:proofErr w:type="spellStart"/>
      <w:r>
        <w:rPr>
          <w:rFonts w:eastAsia="DengXian" w:cs="Arial"/>
          <w:lang w:val="en-US" w:eastAsia="zh-CN"/>
        </w:rPr>
        <w:t>meesha</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joogto</w:t>
      </w:r>
      <w:proofErr w:type="spellEnd"/>
      <w:r>
        <w:rPr>
          <w:rFonts w:eastAsia="DengXian" w:cs="Arial"/>
          <w:lang w:val="en-US" w:eastAsia="zh-CN"/>
        </w:rPr>
        <w:t xml:space="preserve">) </w:t>
      </w:r>
      <w:proofErr w:type="spellStart"/>
      <w:r>
        <w:rPr>
          <w:rFonts w:eastAsia="DengXian" w:cs="Arial"/>
          <w:lang w:val="en-US" w:eastAsia="zh-CN"/>
        </w:rPr>
        <w:t>weydiisuna</w:t>
      </w:r>
      <w:proofErr w:type="spellEnd"/>
      <w:r>
        <w:rPr>
          <w:rFonts w:eastAsia="DengXian" w:cs="Arial"/>
          <w:lang w:val="en-US" w:eastAsia="zh-CN"/>
        </w:rPr>
        <w:t xml:space="preserve"> in </w:t>
      </w:r>
      <w:proofErr w:type="spellStart"/>
      <w:r>
        <w:rPr>
          <w:rFonts w:eastAsia="DengXian" w:cs="Arial"/>
          <w:lang w:val="en-US" w:eastAsia="zh-CN"/>
        </w:rPr>
        <w:t>lagugu</w:t>
      </w:r>
      <w:proofErr w:type="spellEnd"/>
      <w:r>
        <w:rPr>
          <w:rFonts w:eastAsia="DengXian" w:cs="Arial"/>
          <w:lang w:val="en-US" w:eastAsia="zh-CN"/>
        </w:rPr>
        <w:t xml:space="preserve"> </w:t>
      </w:r>
      <w:proofErr w:type="spellStart"/>
      <w:r>
        <w:rPr>
          <w:rFonts w:eastAsia="DengXian" w:cs="Arial"/>
          <w:lang w:val="en-US" w:eastAsia="zh-CN"/>
        </w:rPr>
        <w:t>xiro</w:t>
      </w:r>
      <w:proofErr w:type="spellEnd"/>
      <w:r>
        <w:rPr>
          <w:rFonts w:eastAsia="DengXian" w:cs="Arial"/>
          <w:lang w:val="en-US" w:eastAsia="zh-CN"/>
        </w:rPr>
        <w:t xml:space="preserve"> </w:t>
      </w:r>
      <w:proofErr w:type="spellStart"/>
      <w:r>
        <w:rPr>
          <w:rFonts w:eastAsia="DengXian" w:cs="Arial"/>
          <w:lang w:val="en-US" w:eastAsia="zh-CN"/>
        </w:rPr>
        <w:t>Sarkaalka</w:t>
      </w:r>
      <w:proofErr w:type="spellEnd"/>
      <w:r>
        <w:rPr>
          <w:rFonts w:eastAsia="DengXian" w:cs="Arial"/>
          <w:lang w:val="en-US" w:eastAsia="zh-CN"/>
        </w:rPr>
        <w:t xml:space="preserve"> </w:t>
      </w:r>
      <w:proofErr w:type="spellStart"/>
      <w:r>
        <w:rPr>
          <w:rFonts w:eastAsia="DengXian" w:cs="Arial"/>
          <w:lang w:val="en-US" w:eastAsia="zh-CN"/>
        </w:rPr>
        <w:t>Macluumaadka</w:t>
      </w:r>
      <w:proofErr w:type="spellEnd"/>
      <w:r>
        <w:rPr>
          <w:rFonts w:eastAsia="DengXian" w:cs="Arial"/>
          <w:lang w:val="en-US" w:eastAsia="zh-CN"/>
        </w:rPr>
        <w:t xml:space="preserve"> </w:t>
      </w:r>
      <w:proofErr w:type="spellStart"/>
      <w:r>
        <w:rPr>
          <w:rFonts w:eastAsia="DengXian" w:cs="Arial"/>
          <w:lang w:val="en-US" w:eastAsia="zh-CN"/>
        </w:rPr>
        <w:t>ee</w:t>
      </w:r>
      <w:proofErr w:type="spellEnd"/>
      <w:r>
        <w:rPr>
          <w:rFonts w:eastAsia="DengXian" w:cs="Arial"/>
          <w:lang w:val="en-US" w:eastAsia="zh-CN"/>
        </w:rPr>
        <w:t xml:space="preserve"> </w:t>
      </w:r>
      <w:proofErr w:type="spellStart"/>
      <w:r>
        <w:rPr>
          <w:rFonts w:eastAsia="DengXian" w:cs="Arial"/>
          <w:lang w:val="en-US" w:eastAsia="zh-CN"/>
        </w:rPr>
        <w:t>Arrimaha</w:t>
      </w:r>
      <w:proofErr w:type="spellEnd"/>
      <w:r>
        <w:rPr>
          <w:rFonts w:eastAsia="DengXian" w:cs="Arial"/>
          <w:lang w:val="en-US" w:eastAsia="zh-CN"/>
        </w:rPr>
        <w:t xml:space="preserve"> </w:t>
      </w:r>
      <w:proofErr w:type="spellStart"/>
      <w:r>
        <w:rPr>
          <w:rFonts w:eastAsia="DengXian" w:cs="Arial"/>
          <w:lang w:val="en-US" w:eastAsia="zh-CN"/>
        </w:rPr>
        <w:t>Macmiilaha</w:t>
      </w:r>
      <w:proofErr w:type="spellEnd"/>
      <w:r>
        <w:rPr>
          <w:rFonts w:eastAsia="DengXian" w:cs="Arial"/>
          <w:lang w:val="en-US" w:eastAsia="zh-CN"/>
        </w:rPr>
        <w:t xml:space="preserve"> </w:t>
      </w:r>
    </w:p>
    <w:p w14:paraId="36033777" w14:textId="77777777" w:rsidR="00357582" w:rsidRDefault="00357582" w:rsidP="00357582">
      <w:pPr>
        <w:spacing w:after="0" w:line="240" w:lineRule="auto"/>
        <w:rPr>
          <w:rFonts w:eastAsia="DengXian" w:cs="Arial"/>
          <w:lang w:val="en-US" w:eastAsia="zh-CN"/>
        </w:rPr>
      </w:pPr>
      <w:proofErr w:type="spellStart"/>
      <w:r>
        <w:rPr>
          <w:rFonts w:eastAsia="DengXian" w:cs="Arial"/>
          <w:lang w:val="en-US" w:eastAsia="zh-CN"/>
        </w:rPr>
        <w:t>Fiktooriya</w:t>
      </w:r>
      <w:proofErr w:type="spellEnd"/>
      <w:r>
        <w:rPr>
          <w:rFonts w:eastAsia="DengXian" w:cs="Arial"/>
          <w:lang w:val="en-US" w:eastAsia="zh-CN"/>
        </w:rPr>
        <w:t xml:space="preserve"> </w:t>
      </w:r>
      <w:proofErr w:type="spellStart"/>
      <w:r>
        <w:rPr>
          <w:rFonts w:eastAsia="DengXian" w:cs="Arial"/>
          <w:lang w:val="en-US" w:eastAsia="zh-CN"/>
        </w:rPr>
        <w:t>tel</w:t>
      </w:r>
      <w:proofErr w:type="spellEnd"/>
      <w:r>
        <w:rPr>
          <w:rFonts w:eastAsia="DengXian" w:cs="Arial"/>
          <w:lang w:val="en-US" w:eastAsia="zh-CN"/>
        </w:rPr>
        <w:t>: 1300 55 81 81.</w:t>
      </w:r>
    </w:p>
    <w:p w14:paraId="34739A1C" w14:textId="77777777" w:rsidR="00357582" w:rsidRDefault="00357582" w:rsidP="00357582">
      <w:pPr>
        <w:spacing w:after="0" w:line="240" w:lineRule="auto"/>
        <w:rPr>
          <w:rFonts w:eastAsia="DengXian" w:cs="Arial"/>
          <w:lang w:val="en-US" w:eastAsia="zh-CN"/>
        </w:rPr>
      </w:pPr>
    </w:p>
    <w:p w14:paraId="51EC01C2" w14:textId="77777777" w:rsidR="00357582" w:rsidRDefault="00357582" w:rsidP="00357582">
      <w:pPr>
        <w:spacing w:after="0" w:line="240" w:lineRule="auto"/>
        <w:rPr>
          <w:rFonts w:ascii="PMingLiU" w:eastAsia="PMingLiU" w:hAnsi="PMingLiU" w:cs="Arial"/>
          <w:lang w:val="en-US" w:eastAsia="zh-CN"/>
        </w:rPr>
      </w:pPr>
      <w:r w:rsidRPr="00782236">
        <w:rPr>
          <w:rFonts w:eastAsia="DengXian" w:cs="Arial"/>
          <w:b/>
          <w:lang w:val="en-US" w:eastAsia="zh-CN"/>
        </w:rPr>
        <w:t>Chinese</w:t>
      </w:r>
      <w:r>
        <w:rPr>
          <w:rFonts w:eastAsia="DengXian" w:cs="Arial"/>
          <w:lang w:val="en-US" w:eastAsia="zh-CN"/>
        </w:rPr>
        <w:t xml:space="preserve">  </w:t>
      </w:r>
      <w:r>
        <w:rPr>
          <w:rFonts w:ascii="PMingLiU" w:eastAsia="PMingLiU" w:hAnsi="PMingLiU" w:cs="Arial" w:hint="eastAsia"/>
          <w:lang w:val="en-US" w:eastAsia="zh-CN"/>
        </w:rPr>
        <w:t>如果您聽不大懂英語，請打電話給口譯和筆譯服務處，電話：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Pr>
          <w:rFonts w:eastAsia="DengXian" w:cs="Arial"/>
          <w:lang w:val="en-US" w:eastAsia="zh-CN"/>
        </w:rPr>
        <w:t>1300 55 81 81</w:t>
      </w:r>
      <w:r>
        <w:rPr>
          <w:rFonts w:ascii="PMingLiU" w:eastAsia="PMingLiU" w:hAnsi="PMingLiU" w:cs="Arial" w:hint="eastAsia"/>
          <w:lang w:val="en-US" w:eastAsia="zh-CN"/>
        </w:rPr>
        <w:t>。</w:t>
      </w:r>
    </w:p>
    <w:p w14:paraId="660C444B" w14:textId="77777777" w:rsidR="00357582" w:rsidRDefault="00357582" w:rsidP="00357582">
      <w:pPr>
        <w:spacing w:after="0" w:line="240" w:lineRule="auto"/>
        <w:rPr>
          <w:rFonts w:eastAsia="DengXian" w:cs="Arial"/>
          <w:lang w:val="en-US" w:eastAsia="zh-CN"/>
        </w:rPr>
      </w:pPr>
    </w:p>
    <w:p w14:paraId="7FA4E2C2" w14:textId="77777777" w:rsidR="00357582" w:rsidRDefault="00357582" w:rsidP="00357582">
      <w:pPr>
        <w:spacing w:after="0" w:line="240" w:lineRule="auto"/>
        <w:rPr>
          <w:rFonts w:eastAsia="DengXian" w:cs="Arial"/>
          <w:lang w:val="en-US" w:eastAsia="zh-CN"/>
        </w:rPr>
      </w:pPr>
      <w:r>
        <w:rPr>
          <w:rFonts w:eastAsia="DengXian" w:cs="Arial"/>
          <w:b/>
          <w:bCs/>
          <w:lang w:val="en-US" w:eastAsia="zh-CN"/>
        </w:rPr>
        <w:t>Serbian</w:t>
      </w:r>
      <w:r>
        <w:rPr>
          <w:rFonts w:eastAsia="DengXian" w:cs="Arial"/>
          <w:lang w:val="en-US" w:eastAsia="zh-CN"/>
        </w:rPr>
        <w:t xml:space="preserve">  </w:t>
      </w:r>
      <w:proofErr w:type="spellStart"/>
      <w:r>
        <w:rPr>
          <w:rFonts w:eastAsia="DengXian" w:cs="Arial"/>
          <w:lang w:val="en-US" w:eastAsia="zh-CN"/>
        </w:rPr>
        <w:t>Ако</w:t>
      </w:r>
      <w:proofErr w:type="spellEnd"/>
      <w:r>
        <w:rPr>
          <w:rFonts w:eastAsia="DengXian" w:cs="Arial"/>
          <w:lang w:val="en-US" w:eastAsia="zh-CN"/>
        </w:rPr>
        <w:t xml:space="preserve"> </w:t>
      </w:r>
      <w:proofErr w:type="spellStart"/>
      <w:r>
        <w:rPr>
          <w:rFonts w:eastAsia="DengXian" w:cs="Arial"/>
          <w:lang w:val="en-US" w:eastAsia="zh-CN"/>
        </w:rPr>
        <w:t>вам</w:t>
      </w:r>
      <w:proofErr w:type="spellEnd"/>
      <w:r>
        <w:rPr>
          <w:rFonts w:eastAsia="DengXian" w:cs="Arial"/>
          <w:lang w:val="en-US" w:eastAsia="zh-CN"/>
        </w:rPr>
        <w:t xml:space="preserve"> </w:t>
      </w:r>
      <w:proofErr w:type="spellStart"/>
      <w:r>
        <w:rPr>
          <w:rFonts w:eastAsia="DengXian" w:cs="Arial"/>
          <w:lang w:val="en-US" w:eastAsia="zh-CN"/>
        </w:rPr>
        <w:t>је</w:t>
      </w:r>
      <w:proofErr w:type="spellEnd"/>
      <w:r>
        <w:rPr>
          <w:rFonts w:eastAsia="DengXian" w:cs="Arial"/>
          <w:lang w:val="en-US" w:eastAsia="zh-CN"/>
        </w:rPr>
        <w:t xml:space="preserve"> </w:t>
      </w:r>
      <w:proofErr w:type="spellStart"/>
      <w:r>
        <w:rPr>
          <w:rFonts w:eastAsia="DengXian" w:cs="Arial"/>
          <w:lang w:val="en-US" w:eastAsia="zh-CN"/>
        </w:rPr>
        <w:t>тешко</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разумете</w:t>
      </w:r>
      <w:proofErr w:type="spellEnd"/>
      <w:r>
        <w:rPr>
          <w:rFonts w:eastAsia="DengXian" w:cs="Arial"/>
          <w:lang w:val="en-US" w:eastAsia="zh-CN"/>
        </w:rPr>
        <w:t xml:space="preserve"> </w:t>
      </w:r>
      <w:proofErr w:type="spellStart"/>
      <w:r>
        <w:rPr>
          <w:rFonts w:eastAsia="DengXian" w:cs="Arial"/>
          <w:lang w:val="en-US" w:eastAsia="zh-CN"/>
        </w:rPr>
        <w:t>енглески</w:t>
      </w:r>
      <w:proofErr w:type="spellEnd"/>
      <w:r>
        <w:rPr>
          <w:rFonts w:eastAsia="DengXian" w:cs="Arial"/>
          <w:lang w:val="en-US" w:eastAsia="zh-CN"/>
        </w:rPr>
        <w:t xml:space="preserve">, </w:t>
      </w:r>
      <w:proofErr w:type="spellStart"/>
      <w:r>
        <w:rPr>
          <w:rFonts w:eastAsia="DengXian" w:cs="Arial"/>
          <w:lang w:val="en-US" w:eastAsia="zh-CN"/>
        </w:rPr>
        <w:t>назовите</w:t>
      </w:r>
      <w:proofErr w:type="spellEnd"/>
      <w:r>
        <w:rPr>
          <w:rFonts w:eastAsia="DengXian" w:cs="Arial"/>
          <w:lang w:val="en-US" w:eastAsia="zh-CN"/>
        </w:rPr>
        <w:t xml:space="preserve"> </w:t>
      </w:r>
      <w:proofErr w:type="spellStart"/>
      <w:r>
        <w:rPr>
          <w:rFonts w:eastAsia="DengXian" w:cs="Arial"/>
          <w:lang w:val="en-US" w:eastAsia="zh-CN"/>
        </w:rPr>
        <w:t>Службу</w:t>
      </w:r>
      <w:proofErr w:type="spellEnd"/>
      <w:r>
        <w:rPr>
          <w:rFonts w:eastAsia="DengXian" w:cs="Arial"/>
          <w:lang w:val="en-US" w:eastAsia="zh-CN"/>
        </w:rPr>
        <w:t xml:space="preserve"> </w:t>
      </w:r>
      <w:proofErr w:type="spellStart"/>
      <w:r>
        <w:rPr>
          <w:rFonts w:eastAsia="DengXian" w:cs="Arial"/>
          <w:lang w:val="en-US" w:eastAsia="zh-CN"/>
        </w:rPr>
        <w:t>преводилаца</w:t>
      </w:r>
      <w:proofErr w:type="spellEnd"/>
      <w:r>
        <w:rPr>
          <w:rFonts w:eastAsia="DengXian" w:cs="Arial"/>
          <w:lang w:val="en-US" w:eastAsia="zh-CN"/>
        </w:rPr>
        <w:t xml:space="preserve"> и </w:t>
      </w:r>
      <w:proofErr w:type="spellStart"/>
      <w:r>
        <w:rPr>
          <w:rFonts w:eastAsia="DengXian" w:cs="Arial"/>
          <w:lang w:val="en-US" w:eastAsia="zh-CN"/>
        </w:rPr>
        <w:t>тумача</w:t>
      </w:r>
      <w:proofErr w:type="spellEnd"/>
      <w:r>
        <w:rPr>
          <w:rFonts w:eastAsia="DengXian" w:cs="Arial"/>
          <w:lang w:val="en-US" w:eastAsia="zh-CN"/>
        </w:rPr>
        <w:t xml:space="preserve"> (Translating and Interpreting Service – TIS) </w:t>
      </w:r>
      <w:proofErr w:type="spellStart"/>
      <w:r>
        <w:rPr>
          <w:rFonts w:eastAsia="DengXian" w:cs="Arial"/>
          <w:lang w:val="en-US" w:eastAsia="zh-CN"/>
        </w:rPr>
        <w:t>на</w:t>
      </w:r>
      <w:proofErr w:type="spellEnd"/>
      <w:r>
        <w:rPr>
          <w:rFonts w:eastAsia="DengXian" w:cs="Arial"/>
          <w:lang w:val="en-US" w:eastAsia="zh-CN"/>
        </w:rPr>
        <w:t xml:space="preserve"> 131 450 (</w:t>
      </w:r>
      <w:proofErr w:type="spellStart"/>
      <w:r>
        <w:rPr>
          <w:rFonts w:eastAsia="DengXian" w:cs="Arial"/>
          <w:lang w:val="en-US" w:eastAsia="zh-CN"/>
        </w:rPr>
        <w:t>по</w:t>
      </w:r>
      <w:proofErr w:type="spellEnd"/>
      <w:r>
        <w:rPr>
          <w:rFonts w:eastAsia="DengXian" w:cs="Arial"/>
          <w:lang w:val="en-US" w:eastAsia="zh-CN"/>
        </w:rPr>
        <w:t xml:space="preserve"> </w:t>
      </w:r>
      <w:proofErr w:type="spellStart"/>
      <w:r>
        <w:rPr>
          <w:rFonts w:eastAsia="DengXian" w:cs="Arial"/>
          <w:lang w:val="en-US" w:eastAsia="zh-CN"/>
        </w:rPr>
        <w:t>цену</w:t>
      </w:r>
      <w:proofErr w:type="spellEnd"/>
      <w:r>
        <w:rPr>
          <w:rFonts w:eastAsia="DengXian" w:cs="Arial"/>
          <w:lang w:val="en-US" w:eastAsia="zh-CN"/>
        </w:rPr>
        <w:t xml:space="preserve"> </w:t>
      </w:r>
      <w:proofErr w:type="spellStart"/>
      <w:r>
        <w:rPr>
          <w:rFonts w:eastAsia="DengXian" w:cs="Arial"/>
          <w:lang w:val="en-US" w:eastAsia="zh-CN"/>
        </w:rPr>
        <w:t>локалног</w:t>
      </w:r>
      <w:proofErr w:type="spellEnd"/>
      <w:r>
        <w:rPr>
          <w:rFonts w:eastAsia="DengXian" w:cs="Arial"/>
          <w:lang w:val="en-US" w:eastAsia="zh-CN"/>
        </w:rPr>
        <w:t xml:space="preserve"> </w:t>
      </w:r>
      <w:proofErr w:type="spellStart"/>
      <w:r>
        <w:rPr>
          <w:rFonts w:eastAsia="DengXian" w:cs="Arial"/>
          <w:lang w:val="en-US" w:eastAsia="zh-CN"/>
        </w:rPr>
        <w:t>позива</w:t>
      </w:r>
      <w:proofErr w:type="spellEnd"/>
      <w:r>
        <w:rPr>
          <w:rFonts w:eastAsia="DengXian" w:cs="Arial"/>
          <w:lang w:val="en-US" w:eastAsia="zh-CN"/>
        </w:rPr>
        <w:t xml:space="preserve">) и </w:t>
      </w:r>
      <w:proofErr w:type="spellStart"/>
      <w:r>
        <w:rPr>
          <w:rFonts w:eastAsia="DengXian" w:cs="Arial"/>
          <w:lang w:val="en-US" w:eastAsia="zh-CN"/>
        </w:rPr>
        <w:t>замолите</w:t>
      </w:r>
      <w:proofErr w:type="spellEnd"/>
      <w:r>
        <w:rPr>
          <w:rFonts w:eastAsia="DengXian" w:cs="Arial"/>
          <w:lang w:val="en-US" w:eastAsia="zh-CN"/>
        </w:rPr>
        <w:t xml:space="preserve"> </w:t>
      </w:r>
      <w:proofErr w:type="spellStart"/>
      <w:r>
        <w:rPr>
          <w:rFonts w:eastAsia="DengXian" w:cs="Arial"/>
          <w:lang w:val="en-US" w:eastAsia="zh-CN"/>
        </w:rPr>
        <w:t>их</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вас</w:t>
      </w:r>
      <w:proofErr w:type="spellEnd"/>
      <w:r>
        <w:rPr>
          <w:rFonts w:eastAsia="DengXian" w:cs="Arial"/>
          <w:lang w:val="en-US" w:eastAsia="zh-CN"/>
        </w:rPr>
        <w:t xml:space="preserve"> </w:t>
      </w:r>
      <w:proofErr w:type="spellStart"/>
      <w:r>
        <w:rPr>
          <w:rFonts w:eastAsia="DengXian" w:cs="Arial"/>
          <w:lang w:val="en-US" w:eastAsia="zh-CN"/>
        </w:rPr>
        <w:t>повежу</w:t>
      </w:r>
      <w:proofErr w:type="spellEnd"/>
      <w:r>
        <w:rPr>
          <w:rFonts w:eastAsia="DengXian" w:cs="Arial"/>
          <w:lang w:val="en-US" w:eastAsia="zh-CN"/>
        </w:rPr>
        <w:t xml:space="preserve"> </w:t>
      </w:r>
      <w:proofErr w:type="spellStart"/>
      <w:r>
        <w:rPr>
          <w:rFonts w:eastAsia="DengXian" w:cs="Arial"/>
          <w:lang w:val="en-US" w:eastAsia="zh-CN"/>
        </w:rPr>
        <w:t>са</w:t>
      </w:r>
      <w:proofErr w:type="spellEnd"/>
      <w:r>
        <w:rPr>
          <w:rFonts w:eastAsia="DengXian" w:cs="Arial"/>
          <w:lang w:val="en-US" w:eastAsia="zh-CN"/>
        </w:rPr>
        <w:t xml:space="preserve"> </w:t>
      </w:r>
      <w:proofErr w:type="spellStart"/>
      <w:r>
        <w:rPr>
          <w:rFonts w:eastAsia="DengXian" w:cs="Arial"/>
          <w:lang w:val="en-US" w:eastAsia="zh-CN"/>
        </w:rPr>
        <w:t>Службеником</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информације</w:t>
      </w:r>
      <w:proofErr w:type="spellEnd"/>
      <w:r>
        <w:rPr>
          <w:rFonts w:eastAsia="DengXian" w:cs="Arial"/>
          <w:lang w:val="en-US" w:eastAsia="zh-CN"/>
        </w:rPr>
        <w:t xml:space="preserve"> (Information Officer) у </w:t>
      </w:r>
      <w:proofErr w:type="spellStart"/>
      <w:r>
        <w:rPr>
          <w:rFonts w:eastAsia="DengXian" w:cs="Arial"/>
          <w:lang w:val="en-US" w:eastAsia="zh-CN"/>
        </w:rPr>
        <w:t>Викторијској</w:t>
      </w:r>
      <w:proofErr w:type="spellEnd"/>
      <w:r>
        <w:rPr>
          <w:rFonts w:eastAsia="DengXian" w:cs="Arial"/>
          <w:lang w:val="en-US" w:eastAsia="zh-CN"/>
        </w:rPr>
        <w:t xml:space="preserve"> </w:t>
      </w:r>
      <w:proofErr w:type="spellStart"/>
      <w:r>
        <w:rPr>
          <w:rFonts w:eastAsia="DengXian" w:cs="Arial"/>
          <w:lang w:val="en-US" w:eastAsia="zh-CN"/>
        </w:rPr>
        <w:t>Служби</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потрошачка</w:t>
      </w:r>
      <w:proofErr w:type="spellEnd"/>
      <w:r>
        <w:rPr>
          <w:rFonts w:eastAsia="DengXian" w:cs="Arial"/>
          <w:lang w:val="en-US" w:eastAsia="zh-CN"/>
        </w:rPr>
        <w:t xml:space="preserve"> </w:t>
      </w:r>
      <w:proofErr w:type="spellStart"/>
      <w:r>
        <w:rPr>
          <w:rFonts w:eastAsia="DengXian" w:cs="Arial"/>
          <w:lang w:val="en-US" w:eastAsia="zh-CN"/>
        </w:rPr>
        <w:t>питања</w:t>
      </w:r>
      <w:proofErr w:type="spellEnd"/>
      <w:r>
        <w:rPr>
          <w:rFonts w:eastAsia="DengXian" w:cs="Arial"/>
          <w:lang w:val="en-US" w:eastAsia="zh-CN"/>
        </w:rPr>
        <w:t xml:space="preserve"> (Consumer Affairs Victoria) </w:t>
      </w:r>
      <w:proofErr w:type="spellStart"/>
      <w:r>
        <w:rPr>
          <w:rFonts w:eastAsia="DengXian" w:cs="Arial"/>
          <w:lang w:val="en-US" w:eastAsia="zh-CN"/>
        </w:rPr>
        <w:t>на</w:t>
      </w:r>
      <w:proofErr w:type="spellEnd"/>
      <w:r>
        <w:rPr>
          <w:rFonts w:eastAsia="DengXian" w:cs="Arial"/>
          <w:lang w:val="en-US" w:eastAsia="zh-CN"/>
        </w:rPr>
        <w:t xml:space="preserve"> 1300 55 81 81.</w:t>
      </w:r>
    </w:p>
    <w:p w14:paraId="739C33CB" w14:textId="77777777" w:rsidR="00357582" w:rsidRDefault="00357582" w:rsidP="00357582">
      <w:pPr>
        <w:spacing w:after="0" w:line="240" w:lineRule="auto"/>
        <w:rPr>
          <w:rFonts w:eastAsia="DengXian" w:cs="Arial"/>
          <w:lang w:val="en-US" w:eastAsia="zh-CN"/>
        </w:rPr>
      </w:pPr>
    </w:p>
    <w:p w14:paraId="4A7BF4BF" w14:textId="5AC7E7A3" w:rsidR="00357582" w:rsidRDefault="00357582" w:rsidP="00357582">
      <w:pPr>
        <w:spacing w:after="0" w:line="240" w:lineRule="auto"/>
        <w:rPr>
          <w:rFonts w:eastAsia="DengXian" w:cs="Arial"/>
          <w:lang w:val="en-US" w:eastAsia="zh-CN"/>
        </w:rPr>
      </w:pPr>
      <w:r>
        <w:rPr>
          <w:rFonts w:eastAsia="DengXian" w:cs="Arial"/>
          <w:b/>
          <w:bCs/>
          <w:lang w:val="en-US" w:eastAsia="zh-CN"/>
        </w:rPr>
        <w:t xml:space="preserve">Amharic </w:t>
      </w:r>
      <w:r>
        <w:rPr>
          <w:rFonts w:eastAsia="DengXian" w:cs="Arial"/>
          <w:lang w:val="en-US" w:eastAsia="zh-CN"/>
        </w:rPr>
        <w:t xml:space="preserve"> </w:t>
      </w:r>
      <w:proofErr w:type="spellStart"/>
      <w:r>
        <w:rPr>
          <w:rFonts w:ascii="Nyala" w:eastAsia="DengXian" w:hAnsi="Nyala" w:cs="Nyala"/>
          <w:lang w:val="en-US" w:eastAsia="zh-CN"/>
        </w:rPr>
        <w:t>በእንግሊዝኛ</w:t>
      </w:r>
      <w:proofErr w:type="spellEnd"/>
      <w:r>
        <w:rPr>
          <w:rFonts w:eastAsia="DengXian" w:cs="Arial"/>
          <w:lang w:val="en-US" w:eastAsia="zh-CN"/>
        </w:rPr>
        <w:t xml:space="preserve"> </w:t>
      </w:r>
      <w:proofErr w:type="spellStart"/>
      <w:r>
        <w:rPr>
          <w:rFonts w:ascii="Nyala" w:eastAsia="DengXian" w:hAnsi="Nyala" w:cs="Nyala"/>
          <w:lang w:val="en-US" w:eastAsia="zh-CN"/>
        </w:rPr>
        <w:t>ቋንቋ</w:t>
      </w:r>
      <w:proofErr w:type="spellEnd"/>
      <w:r>
        <w:rPr>
          <w:rFonts w:eastAsia="DengXian" w:cs="Arial"/>
          <w:lang w:val="en-US" w:eastAsia="zh-CN"/>
        </w:rPr>
        <w:t xml:space="preserve"> </w:t>
      </w:r>
      <w:proofErr w:type="spellStart"/>
      <w:r>
        <w:rPr>
          <w:rFonts w:ascii="Nyala" w:eastAsia="DengXian" w:hAnsi="Nyala" w:cs="Nyala"/>
          <w:lang w:val="en-US" w:eastAsia="zh-CN"/>
        </w:rPr>
        <w:t>ለመረዳት</w:t>
      </w:r>
      <w:proofErr w:type="spellEnd"/>
      <w:r>
        <w:rPr>
          <w:rFonts w:eastAsia="DengXian" w:cs="Arial"/>
          <w:lang w:val="en-US" w:eastAsia="zh-CN"/>
        </w:rPr>
        <w:t xml:space="preserve"> </w:t>
      </w:r>
      <w:proofErr w:type="spellStart"/>
      <w:r>
        <w:rPr>
          <w:rFonts w:ascii="Nyala" w:eastAsia="DengXian" w:hAnsi="Nyala" w:cs="Nyala"/>
          <w:lang w:val="en-US" w:eastAsia="zh-CN"/>
        </w:rPr>
        <w:t>ችግር</w:t>
      </w:r>
      <w:proofErr w:type="spellEnd"/>
      <w:r>
        <w:rPr>
          <w:rFonts w:eastAsia="DengXian" w:cs="Arial"/>
          <w:lang w:val="en-US" w:eastAsia="zh-CN"/>
        </w:rPr>
        <w:t xml:space="preserve"> </w:t>
      </w:r>
      <w:proofErr w:type="spellStart"/>
      <w:r>
        <w:rPr>
          <w:rFonts w:ascii="Nyala" w:eastAsia="DengXian" w:hAnsi="Nyala" w:cs="Nyala"/>
          <w:lang w:val="en-US" w:eastAsia="zh-CN"/>
        </w:rPr>
        <w:t>ካለብዎ</w:t>
      </w:r>
      <w:proofErr w:type="spellEnd"/>
      <w:r>
        <w:rPr>
          <w:rFonts w:eastAsia="DengXian" w:cs="Arial"/>
          <w:lang w:val="en-US" w:eastAsia="zh-CN"/>
        </w:rPr>
        <w:t xml:space="preserve"> </w:t>
      </w:r>
      <w:proofErr w:type="spellStart"/>
      <w:r>
        <w:rPr>
          <w:rFonts w:ascii="Nyala" w:eastAsia="DengXian" w:hAnsi="Nyala" w:cs="Nyala"/>
          <w:lang w:val="en-US" w:eastAsia="zh-CN"/>
        </w:rPr>
        <w:t>የአስተርጓሚ</w:t>
      </w:r>
      <w:proofErr w:type="spellEnd"/>
      <w:r>
        <w:rPr>
          <w:rFonts w:eastAsia="DengXian" w:cs="Arial"/>
          <w:lang w:val="en-US" w:eastAsia="zh-CN"/>
        </w:rPr>
        <w:t xml:space="preserve"> </w:t>
      </w:r>
      <w:proofErr w:type="spellStart"/>
      <w:r>
        <w:rPr>
          <w:rFonts w:ascii="Nyala" w:eastAsia="DengXian" w:hAnsi="Nyala" w:cs="Nyala"/>
          <w:lang w:val="en-US" w:eastAsia="zh-CN"/>
        </w:rPr>
        <w:t>አገልግሎትን</w:t>
      </w:r>
      <w:proofErr w:type="spellEnd"/>
      <w:r>
        <w:rPr>
          <w:rFonts w:eastAsia="DengXian" w:cs="Arial"/>
          <w:lang w:val="en-US" w:eastAsia="zh-CN"/>
        </w:rPr>
        <w:t xml:space="preserve"> (TIS)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131 450 (</w:t>
      </w:r>
      <w:proofErr w:type="spellStart"/>
      <w:r>
        <w:rPr>
          <w:rFonts w:ascii="Nyala" w:eastAsia="DengXian" w:hAnsi="Nyala" w:cs="Nyala"/>
          <w:lang w:val="en-US" w:eastAsia="zh-CN"/>
        </w:rPr>
        <w:t>በአካባቢ</w:t>
      </w:r>
      <w:proofErr w:type="spellEnd"/>
      <w:r>
        <w:rPr>
          <w:rFonts w:eastAsia="DengXian" w:cs="Arial"/>
          <w:lang w:val="en-US" w:eastAsia="zh-CN"/>
        </w:rPr>
        <w:t xml:space="preserve"> </w:t>
      </w:r>
      <w:proofErr w:type="spellStart"/>
      <w:r>
        <w:rPr>
          <w:rFonts w:ascii="Nyala" w:eastAsia="DengXian" w:hAnsi="Nyala" w:cs="Nyala"/>
          <w:lang w:val="en-US" w:eastAsia="zh-CN"/>
        </w:rPr>
        <w:t>ስልክ</w:t>
      </w:r>
      <w:proofErr w:type="spellEnd"/>
      <w:r>
        <w:rPr>
          <w:rFonts w:eastAsia="DengXian" w:cs="Arial"/>
          <w:lang w:val="en-US" w:eastAsia="zh-CN"/>
        </w:rPr>
        <w:t xml:space="preserve"> </w:t>
      </w:r>
      <w:proofErr w:type="spellStart"/>
      <w:r>
        <w:rPr>
          <w:rFonts w:ascii="Nyala" w:eastAsia="DengXian" w:hAnsi="Nyala" w:cs="Nyala"/>
          <w:lang w:val="en-US" w:eastAsia="zh-CN"/>
        </w:rPr>
        <w:t>ጥሪ</w:t>
      </w:r>
      <w:proofErr w:type="spellEnd"/>
      <w:r>
        <w:rPr>
          <w:rFonts w:eastAsia="DengXian" w:cs="Arial"/>
          <w:lang w:val="en-US" w:eastAsia="zh-CN"/>
        </w:rPr>
        <w:t xml:space="preserve"> </w:t>
      </w:r>
      <w:proofErr w:type="spellStart"/>
      <w:r>
        <w:rPr>
          <w:rFonts w:ascii="Nyala" w:eastAsia="DengXian" w:hAnsi="Nyala" w:cs="Nyala"/>
          <w:lang w:val="en-US" w:eastAsia="zh-CN"/>
        </w:rPr>
        <w:t>ሂሳብ</w:t>
      </w:r>
      <w:proofErr w:type="spellEnd"/>
      <w:r>
        <w:rPr>
          <w:rFonts w:eastAsia="DengXian" w:cs="Arial"/>
          <w:lang w:val="en-US" w:eastAsia="zh-CN"/>
        </w:rPr>
        <w:t xml:space="preserve">) </w:t>
      </w:r>
      <w:proofErr w:type="spellStart"/>
      <w:r>
        <w:rPr>
          <w:rFonts w:ascii="Nyala" w:eastAsia="DengXian" w:hAnsi="Nyala" w:cs="Nyala"/>
          <w:lang w:val="en-US" w:eastAsia="zh-CN"/>
        </w:rPr>
        <w:t>በመደወል</w:t>
      </w:r>
      <w:proofErr w:type="spellEnd"/>
      <w:r>
        <w:rPr>
          <w:rFonts w:eastAsia="DengXian" w:cs="Arial"/>
          <w:lang w:val="en-US" w:eastAsia="zh-CN"/>
        </w:rPr>
        <w:t xml:space="preserve"> </w:t>
      </w:r>
      <w:proofErr w:type="spellStart"/>
      <w:r>
        <w:rPr>
          <w:rFonts w:ascii="Nyala" w:eastAsia="DengXian" w:hAnsi="Nyala" w:cs="Nyala"/>
          <w:lang w:val="en-US" w:eastAsia="zh-CN"/>
        </w:rPr>
        <w:t>ለቪክቶሪያ</w:t>
      </w:r>
      <w:proofErr w:type="spellEnd"/>
      <w:r>
        <w:rPr>
          <w:rFonts w:eastAsia="DengXian" w:cs="Arial"/>
          <w:lang w:val="en-US" w:eastAsia="zh-CN"/>
        </w:rPr>
        <w:t xml:space="preserve"> </w:t>
      </w:r>
      <w:proofErr w:type="spellStart"/>
      <w:r>
        <w:rPr>
          <w:rFonts w:ascii="Nyala" w:eastAsia="DengXian" w:hAnsi="Nyala" w:cs="Nyala"/>
          <w:lang w:val="en-US" w:eastAsia="zh-CN"/>
        </w:rPr>
        <w:t>ደንበኞች</w:t>
      </w:r>
      <w:proofErr w:type="spellEnd"/>
      <w:r>
        <w:rPr>
          <w:rFonts w:eastAsia="DengXian" w:cs="Arial"/>
          <w:lang w:val="en-US" w:eastAsia="zh-CN"/>
        </w:rPr>
        <w:t xml:space="preserve"> </w:t>
      </w:r>
      <w:proofErr w:type="spellStart"/>
      <w:r>
        <w:rPr>
          <w:rFonts w:ascii="Nyala" w:eastAsia="DengXian" w:hAnsi="Nyala" w:cs="Nyala"/>
          <w:lang w:val="en-US" w:eastAsia="zh-CN"/>
        </w:rPr>
        <w:t>ጉዳይ</w:t>
      </w:r>
      <w:proofErr w:type="spellEnd"/>
      <w:r>
        <w:rPr>
          <w:rFonts w:eastAsia="DengXian" w:cs="Arial"/>
          <w:lang w:val="en-US" w:eastAsia="zh-CN"/>
        </w:rPr>
        <w:t xml:space="preserve"> </w:t>
      </w:r>
      <w:proofErr w:type="spellStart"/>
      <w:r>
        <w:rPr>
          <w:rFonts w:ascii="Nyala" w:eastAsia="DengXian" w:hAnsi="Nyala" w:cs="Nyala"/>
          <w:lang w:val="en-US" w:eastAsia="zh-CN"/>
        </w:rPr>
        <w:t>ቢሮ</w:t>
      </w:r>
      <w:proofErr w:type="spellEnd"/>
      <w:r>
        <w:rPr>
          <w:rFonts w:eastAsia="DengXian" w:cs="Arial"/>
          <w:lang w:val="en-US" w:eastAsia="zh-CN"/>
        </w:rPr>
        <w:t xml:space="preserve">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1300 55 81 81 </w:t>
      </w:r>
      <w:proofErr w:type="spellStart"/>
      <w:r>
        <w:rPr>
          <w:rFonts w:ascii="Nyala" w:eastAsia="DengXian" w:hAnsi="Nyala" w:cs="Nyala"/>
          <w:lang w:val="en-US" w:eastAsia="zh-CN"/>
        </w:rPr>
        <w:t>ደውሎ</w:t>
      </w:r>
      <w:proofErr w:type="spellEnd"/>
      <w:r>
        <w:rPr>
          <w:rFonts w:eastAsia="DengXian" w:cs="Arial"/>
          <w:lang w:val="en-US" w:eastAsia="zh-CN"/>
        </w:rPr>
        <w:t xml:space="preserve"> </w:t>
      </w:r>
      <w:proofErr w:type="spellStart"/>
      <w:r>
        <w:rPr>
          <w:rFonts w:ascii="Nyala" w:eastAsia="DengXian" w:hAnsi="Nyala" w:cs="Nyala"/>
          <w:lang w:val="en-US" w:eastAsia="zh-CN"/>
        </w:rPr>
        <w:t>ከመረጃ</w:t>
      </w:r>
      <w:proofErr w:type="spellEnd"/>
      <w:r>
        <w:rPr>
          <w:rFonts w:eastAsia="DengXian" w:cs="Arial"/>
          <w:lang w:val="en-US" w:eastAsia="zh-CN"/>
        </w:rPr>
        <w:t xml:space="preserve"> </w:t>
      </w:r>
      <w:proofErr w:type="spellStart"/>
      <w:r>
        <w:rPr>
          <w:rFonts w:ascii="Nyala" w:eastAsia="DengXian" w:hAnsi="Nyala" w:cs="Nyala"/>
          <w:lang w:val="en-US" w:eastAsia="zh-CN"/>
        </w:rPr>
        <w:t>አቅራቢ</w:t>
      </w:r>
      <w:proofErr w:type="spellEnd"/>
      <w:r>
        <w:rPr>
          <w:rFonts w:eastAsia="DengXian" w:cs="Arial"/>
          <w:lang w:val="en-US" w:eastAsia="zh-CN"/>
        </w:rPr>
        <w:t xml:space="preserve"> </w:t>
      </w:r>
      <w:proofErr w:type="spellStart"/>
      <w:r>
        <w:rPr>
          <w:rFonts w:ascii="Nyala" w:eastAsia="DengXian" w:hAnsi="Nyala" w:cs="Nyala"/>
          <w:lang w:val="en-US" w:eastAsia="zh-CN"/>
        </w:rPr>
        <w:t>ሠራተኛ</w:t>
      </w:r>
      <w:proofErr w:type="spellEnd"/>
      <w:r>
        <w:rPr>
          <w:rFonts w:eastAsia="DengXian" w:cs="Arial"/>
          <w:lang w:val="en-US" w:eastAsia="zh-CN"/>
        </w:rPr>
        <w:t xml:space="preserve"> </w:t>
      </w:r>
      <w:proofErr w:type="spellStart"/>
      <w:r>
        <w:rPr>
          <w:rFonts w:ascii="Nyala" w:eastAsia="DengXian" w:hAnsi="Nyala" w:cs="Nyala"/>
          <w:lang w:val="en-US" w:eastAsia="zh-CN"/>
        </w:rPr>
        <w:t>ጋር</w:t>
      </w:r>
      <w:proofErr w:type="spellEnd"/>
      <w:r>
        <w:rPr>
          <w:rFonts w:eastAsia="DengXian" w:cs="Arial"/>
          <w:lang w:val="en-US" w:eastAsia="zh-CN"/>
        </w:rPr>
        <w:t xml:space="preserve"> </w:t>
      </w:r>
      <w:proofErr w:type="spellStart"/>
      <w:r>
        <w:rPr>
          <w:rFonts w:ascii="Nyala" w:eastAsia="DengXian" w:hAnsi="Nyala" w:cs="Nyala"/>
          <w:lang w:val="en-US" w:eastAsia="zh-CN"/>
        </w:rPr>
        <w:t>እንዲያገናኝዎት</w:t>
      </w:r>
      <w:proofErr w:type="spellEnd"/>
      <w:r>
        <w:rPr>
          <w:rFonts w:eastAsia="DengXian" w:cs="Arial"/>
          <w:lang w:val="en-US" w:eastAsia="zh-CN"/>
        </w:rPr>
        <w:t xml:space="preserve"> </w:t>
      </w:r>
      <w:proofErr w:type="spellStart"/>
      <w:r>
        <w:rPr>
          <w:rFonts w:ascii="Nyala" w:eastAsia="DengXian" w:hAnsi="Nyala" w:cs="Nyala"/>
          <w:lang w:val="en-US" w:eastAsia="zh-CN"/>
        </w:rPr>
        <w:t>መጠየቅ</w:t>
      </w:r>
      <w:proofErr w:type="spellEnd"/>
      <w:r>
        <w:rPr>
          <w:rFonts w:ascii="Nyala" w:eastAsia="DengXian" w:hAnsi="Nyala" w:cs="Nyala"/>
          <w:lang w:val="en-US" w:eastAsia="zh-CN"/>
        </w:rPr>
        <w:t>።</w:t>
      </w:r>
      <w:r w:rsidR="000B48DE">
        <w:rPr>
          <w:rFonts w:ascii="Nyala" w:eastAsia="DengXian" w:hAnsi="Nyala" w:cs="Nyala"/>
          <w:lang w:val="en-US" w:eastAsia="zh-CN"/>
        </w:rPr>
        <w:t>.</w:t>
      </w:r>
    </w:p>
    <w:p w14:paraId="106922EC" w14:textId="77777777" w:rsidR="00357582" w:rsidRDefault="00357582" w:rsidP="00357582">
      <w:pPr>
        <w:spacing w:after="0" w:line="240" w:lineRule="auto"/>
        <w:rPr>
          <w:rFonts w:eastAsia="DengXian" w:cs="Arial"/>
          <w:lang w:val="en-US" w:eastAsia="zh-CN"/>
        </w:rPr>
      </w:pPr>
    </w:p>
    <w:p w14:paraId="2C6D81EA" w14:textId="77777777" w:rsidR="00357582" w:rsidRDefault="00357582" w:rsidP="00357582">
      <w:pPr>
        <w:spacing w:after="0" w:line="240" w:lineRule="auto"/>
        <w:rPr>
          <w:rFonts w:eastAsia="DengXian" w:cs="Arial"/>
          <w:b/>
          <w:bCs/>
          <w:lang w:val="en-US" w:eastAsia="zh-CN"/>
        </w:rPr>
      </w:pPr>
      <w:r>
        <w:rPr>
          <w:rFonts w:eastAsia="DengXian" w:cs="Arial"/>
          <w:b/>
          <w:bCs/>
          <w:lang w:val="en-US" w:eastAsia="zh-CN"/>
        </w:rPr>
        <w:t>Dari</w:t>
      </w:r>
    </w:p>
    <w:p w14:paraId="001DC11C" w14:textId="77777777" w:rsidR="00357582" w:rsidRDefault="00357582" w:rsidP="00357582">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Pr>
          <w:rFonts w:eastAsia="DengXian" w:cs="Arial"/>
          <w:lang w:val="en-US" w:eastAsia="zh-CN"/>
        </w:rPr>
        <w:t>1300 55 81 81</w:t>
      </w:r>
      <w:r>
        <w:rPr>
          <w:rFonts w:eastAsia="DengXian" w:cs="Arial" w:hint="cs"/>
          <w:rtl/>
          <w:lang w:val="en-US" w:eastAsia="zh-CN"/>
        </w:rPr>
        <w:t xml:space="preserve"> ارتباط دهد</w:t>
      </w:r>
      <w:r>
        <w:rPr>
          <w:rFonts w:eastAsia="DengXian" w:cs="Arial"/>
          <w:lang w:val="en-US" w:eastAsia="zh-CN"/>
        </w:rPr>
        <w:t>.</w:t>
      </w:r>
    </w:p>
    <w:p w14:paraId="1085ED25" w14:textId="77777777" w:rsidR="00357582" w:rsidRDefault="00357582" w:rsidP="00357582">
      <w:pPr>
        <w:spacing w:after="0" w:line="240" w:lineRule="auto"/>
        <w:rPr>
          <w:rFonts w:eastAsia="DengXian" w:cs="Arial"/>
          <w:lang w:val="en-US" w:eastAsia="zh-CN"/>
        </w:rPr>
      </w:pPr>
    </w:p>
    <w:p w14:paraId="7CE77117" w14:textId="77777777" w:rsidR="00357582" w:rsidRDefault="00357582" w:rsidP="00357582">
      <w:pPr>
        <w:spacing w:after="0" w:line="240" w:lineRule="auto"/>
        <w:rPr>
          <w:rFonts w:eastAsia="DengXian" w:cs="Arial"/>
          <w:lang w:val="en-US" w:eastAsia="zh-CN"/>
        </w:rPr>
      </w:pPr>
      <w:r>
        <w:rPr>
          <w:rFonts w:eastAsia="DengXian" w:cs="Arial"/>
          <w:b/>
          <w:bCs/>
          <w:lang w:val="en-US" w:eastAsia="zh-CN"/>
        </w:rPr>
        <w:t>Croatian</w:t>
      </w:r>
      <w:r>
        <w:rPr>
          <w:rFonts w:eastAsia="DengXian" w:cs="Arial"/>
          <w:lang w:val="en-US" w:eastAsia="zh-CN"/>
        </w:rPr>
        <w:t xml:space="preserve">  </w:t>
      </w:r>
      <w:proofErr w:type="spellStart"/>
      <w:r>
        <w:rPr>
          <w:rFonts w:eastAsia="DengXian" w:cs="Arial"/>
          <w:lang w:val="en-US" w:eastAsia="zh-CN"/>
        </w:rPr>
        <w:t>Ako</w:t>
      </w:r>
      <w:proofErr w:type="spellEnd"/>
      <w:r>
        <w:rPr>
          <w:rFonts w:eastAsia="DengXian" w:cs="Arial"/>
          <w:lang w:val="en-US" w:eastAsia="zh-CN"/>
        </w:rPr>
        <w:t xml:space="preserve"> </w:t>
      </w:r>
      <w:proofErr w:type="spellStart"/>
      <w:r>
        <w:rPr>
          <w:rFonts w:eastAsia="DengXian" w:cs="Arial"/>
          <w:lang w:val="en-US" w:eastAsia="zh-CN"/>
        </w:rPr>
        <w:t>nerazumijete</w:t>
      </w:r>
      <w:proofErr w:type="spellEnd"/>
      <w:r>
        <w:rPr>
          <w:rFonts w:eastAsia="DengXian" w:cs="Arial"/>
          <w:lang w:val="en-US" w:eastAsia="zh-CN"/>
        </w:rPr>
        <w:t xml:space="preserve"> </w:t>
      </w:r>
      <w:proofErr w:type="spellStart"/>
      <w:r>
        <w:rPr>
          <w:rFonts w:eastAsia="DengXian" w:cs="Arial"/>
          <w:lang w:val="en-US" w:eastAsia="zh-CN"/>
        </w:rPr>
        <w:t>dovoljno</w:t>
      </w:r>
      <w:proofErr w:type="spellEnd"/>
      <w:r>
        <w:rPr>
          <w:rFonts w:eastAsia="DengXian" w:cs="Arial"/>
          <w:lang w:val="en-US" w:eastAsia="zh-CN"/>
        </w:rPr>
        <w:t xml:space="preserve"> </w:t>
      </w:r>
      <w:proofErr w:type="spellStart"/>
      <w:r>
        <w:rPr>
          <w:rFonts w:eastAsia="DengXian" w:cs="Arial"/>
          <w:lang w:val="en-US" w:eastAsia="zh-CN"/>
        </w:rPr>
        <w:t>engleski</w:t>
      </w:r>
      <w:proofErr w:type="spellEnd"/>
      <w:r>
        <w:rPr>
          <w:rFonts w:eastAsia="DengXian" w:cs="Arial"/>
          <w:lang w:val="en-US" w:eastAsia="zh-CN"/>
        </w:rPr>
        <w:t xml:space="preserve">, </w:t>
      </w:r>
      <w:proofErr w:type="spellStart"/>
      <w:r>
        <w:rPr>
          <w:rFonts w:eastAsia="DengXian" w:cs="Arial"/>
          <w:lang w:val="en-US" w:eastAsia="zh-CN"/>
        </w:rPr>
        <w:t>nazovite</w:t>
      </w:r>
      <w:proofErr w:type="spellEnd"/>
      <w:r>
        <w:rPr>
          <w:rFonts w:eastAsia="DengXian" w:cs="Arial"/>
          <w:lang w:val="en-US" w:eastAsia="zh-CN"/>
        </w:rPr>
        <w:t xml:space="preserve"> </w:t>
      </w:r>
      <w:proofErr w:type="spellStart"/>
      <w:r>
        <w:rPr>
          <w:rFonts w:eastAsia="DengXian" w:cs="Arial"/>
          <w:lang w:val="en-US" w:eastAsia="zh-CN"/>
        </w:rPr>
        <w:t>Službu</w:t>
      </w:r>
      <w:proofErr w:type="spellEnd"/>
      <w:r>
        <w:rPr>
          <w:rFonts w:eastAsia="DengXian" w:cs="Arial"/>
          <w:lang w:val="en-US" w:eastAsia="zh-CN"/>
        </w:rPr>
        <w:t xml:space="preserve"> </w:t>
      </w:r>
      <w:proofErr w:type="spellStart"/>
      <w:r>
        <w:rPr>
          <w:rFonts w:eastAsia="DengXian" w:cs="Arial"/>
          <w:lang w:val="en-US" w:eastAsia="zh-CN"/>
        </w:rPr>
        <w:t>tumača</w:t>
      </w:r>
      <w:proofErr w:type="spellEnd"/>
      <w:r>
        <w:rPr>
          <w:rFonts w:eastAsia="DengXian" w:cs="Arial"/>
          <w:lang w:val="en-US" w:eastAsia="zh-CN"/>
        </w:rPr>
        <w:t xml:space="preserve"> i </w:t>
      </w:r>
      <w:proofErr w:type="spellStart"/>
      <w:r>
        <w:rPr>
          <w:rFonts w:eastAsia="DengXian" w:cs="Arial"/>
          <w:lang w:val="en-US" w:eastAsia="zh-CN"/>
        </w:rPr>
        <w:t>prevoditelja</w:t>
      </w:r>
      <w:proofErr w:type="spellEnd"/>
      <w:r>
        <w:rPr>
          <w:rFonts w:eastAsia="DengXian" w:cs="Arial"/>
          <w:lang w:val="en-US" w:eastAsia="zh-CN"/>
        </w:rPr>
        <w:t xml:space="preserve"> (TIS) </w:t>
      </w:r>
      <w:proofErr w:type="spellStart"/>
      <w:r>
        <w:rPr>
          <w:rFonts w:eastAsia="DengXian" w:cs="Arial"/>
          <w:lang w:val="en-US" w:eastAsia="zh-CN"/>
        </w:rPr>
        <w:t>na</w:t>
      </w:r>
      <w:proofErr w:type="spellEnd"/>
      <w:r>
        <w:rPr>
          <w:rFonts w:eastAsia="DengXian" w:cs="Arial"/>
          <w:lang w:val="en-US" w:eastAsia="zh-CN"/>
        </w:rPr>
        <w:t xml:space="preserve"> 131 450 (po </w:t>
      </w:r>
      <w:proofErr w:type="spellStart"/>
      <w:r>
        <w:rPr>
          <w:rFonts w:eastAsia="DengXian" w:cs="Arial"/>
          <w:lang w:val="en-US" w:eastAsia="zh-CN"/>
        </w:rPr>
        <w:t>cijeni</w:t>
      </w:r>
      <w:proofErr w:type="spellEnd"/>
      <w:r>
        <w:rPr>
          <w:rFonts w:eastAsia="DengXian" w:cs="Arial"/>
          <w:lang w:val="en-US" w:eastAsia="zh-CN"/>
        </w:rPr>
        <w:t xml:space="preserve"> </w:t>
      </w:r>
      <w:proofErr w:type="spellStart"/>
      <w:r>
        <w:rPr>
          <w:rFonts w:eastAsia="DengXian" w:cs="Arial"/>
          <w:lang w:val="en-US" w:eastAsia="zh-CN"/>
        </w:rPr>
        <w:t>mjesnog</w:t>
      </w:r>
      <w:proofErr w:type="spellEnd"/>
      <w:r>
        <w:rPr>
          <w:rFonts w:eastAsia="DengXian" w:cs="Arial"/>
          <w:lang w:val="en-US" w:eastAsia="zh-CN"/>
        </w:rPr>
        <w:t xml:space="preserve"> </w:t>
      </w:r>
      <w:proofErr w:type="spellStart"/>
      <w:r>
        <w:rPr>
          <w:rFonts w:eastAsia="DengXian" w:cs="Arial"/>
          <w:lang w:val="en-US" w:eastAsia="zh-CN"/>
        </w:rPr>
        <w:t>poziva</w:t>
      </w:r>
      <w:proofErr w:type="spellEnd"/>
      <w:r>
        <w:rPr>
          <w:rFonts w:eastAsia="DengXian" w:cs="Arial"/>
          <w:lang w:val="en-US" w:eastAsia="zh-CN"/>
        </w:rPr>
        <w:t xml:space="preserve">) i </w:t>
      </w:r>
      <w:proofErr w:type="spellStart"/>
      <w:r>
        <w:rPr>
          <w:rFonts w:eastAsia="DengXian" w:cs="Arial"/>
          <w:lang w:val="en-US" w:eastAsia="zh-CN"/>
        </w:rPr>
        <w:t>zamolite</w:t>
      </w:r>
      <w:proofErr w:type="spellEnd"/>
      <w:r>
        <w:rPr>
          <w:rFonts w:eastAsia="DengXian" w:cs="Arial"/>
          <w:lang w:val="en-US" w:eastAsia="zh-CN"/>
        </w:rPr>
        <w:t xml:space="preserve"> da vas </w:t>
      </w:r>
      <w:proofErr w:type="spellStart"/>
      <w:r>
        <w:rPr>
          <w:rFonts w:eastAsia="DengXian" w:cs="Arial"/>
          <w:lang w:val="en-US" w:eastAsia="zh-CN"/>
        </w:rPr>
        <w:t>spoje</w:t>
      </w:r>
      <w:proofErr w:type="spellEnd"/>
      <w:r>
        <w:rPr>
          <w:rFonts w:eastAsia="DengXian" w:cs="Arial"/>
          <w:lang w:val="en-US" w:eastAsia="zh-CN"/>
        </w:rPr>
        <w:t xml:space="preserve"> s </w:t>
      </w:r>
      <w:proofErr w:type="spellStart"/>
      <w:r>
        <w:rPr>
          <w:rFonts w:eastAsia="DengXian" w:cs="Arial"/>
          <w:lang w:val="en-US" w:eastAsia="zh-CN"/>
        </w:rPr>
        <w:t>djelatnikom</w:t>
      </w:r>
      <w:proofErr w:type="spellEnd"/>
      <w:r>
        <w:rPr>
          <w:rFonts w:eastAsia="DengXian" w:cs="Arial"/>
          <w:lang w:val="en-US" w:eastAsia="zh-CN"/>
        </w:rPr>
        <w:t xml:space="preserve"> za </w:t>
      </w:r>
      <w:proofErr w:type="spellStart"/>
      <w:r>
        <w:rPr>
          <w:rFonts w:eastAsia="DengXian" w:cs="Arial"/>
          <w:lang w:val="en-US" w:eastAsia="zh-CN"/>
        </w:rPr>
        <w:t>obavijesti</w:t>
      </w:r>
      <w:proofErr w:type="spellEnd"/>
      <w:r>
        <w:rPr>
          <w:rFonts w:eastAsia="DengXian" w:cs="Arial"/>
          <w:lang w:val="en-US" w:eastAsia="zh-CN"/>
        </w:rPr>
        <w:t xml:space="preserve"> u Consumer Affairs Victoria </w:t>
      </w:r>
      <w:proofErr w:type="spellStart"/>
      <w:r>
        <w:rPr>
          <w:rFonts w:eastAsia="DengXian" w:cs="Arial"/>
          <w:lang w:val="en-US" w:eastAsia="zh-CN"/>
        </w:rPr>
        <w:t>na</w:t>
      </w:r>
      <w:proofErr w:type="spellEnd"/>
      <w:r>
        <w:rPr>
          <w:rFonts w:eastAsia="DengXian" w:cs="Arial"/>
          <w:lang w:val="en-US" w:eastAsia="zh-CN"/>
        </w:rPr>
        <w:t xml:space="preserve"> 1300 55 81 81.</w:t>
      </w:r>
    </w:p>
    <w:p w14:paraId="55EA86F5" w14:textId="77777777" w:rsidR="00357582" w:rsidRDefault="00357582" w:rsidP="00357582">
      <w:pPr>
        <w:spacing w:after="0" w:line="240" w:lineRule="auto"/>
        <w:rPr>
          <w:rFonts w:eastAsia="DengXian" w:cs="Arial"/>
          <w:lang w:val="en-US" w:eastAsia="zh-CN"/>
        </w:rPr>
      </w:pPr>
    </w:p>
    <w:p w14:paraId="21483DF2" w14:textId="77777777" w:rsidR="00357582" w:rsidRDefault="00357582" w:rsidP="00357582">
      <w:pPr>
        <w:spacing w:after="0" w:line="240" w:lineRule="auto"/>
        <w:rPr>
          <w:rFonts w:eastAsia="DengXian" w:cs="Arial"/>
          <w:lang w:val="en-US" w:eastAsia="zh-CN"/>
        </w:rPr>
      </w:pPr>
      <w:r>
        <w:rPr>
          <w:rFonts w:eastAsia="DengXian" w:cs="Arial"/>
          <w:b/>
          <w:bCs/>
          <w:lang w:val="en-US" w:eastAsia="zh-CN"/>
        </w:rPr>
        <w:t>Greek</w:t>
      </w:r>
      <w:r>
        <w:rPr>
          <w:rFonts w:eastAsia="DengXian" w:cs="Arial"/>
          <w:lang w:val="en-US" w:eastAsia="zh-CN"/>
        </w:rPr>
        <w:t xml:space="preserve">  </w:t>
      </w:r>
      <w:proofErr w:type="spellStart"/>
      <w:r>
        <w:rPr>
          <w:rFonts w:eastAsia="DengXian" w:cs="Arial"/>
          <w:lang w:val="en-US" w:eastAsia="zh-CN"/>
        </w:rPr>
        <w:t>Αν</w:t>
      </w:r>
      <w:proofErr w:type="spellEnd"/>
      <w:r>
        <w:rPr>
          <w:rFonts w:eastAsia="DengXian" w:cs="Arial"/>
          <w:lang w:val="en-US" w:eastAsia="zh-CN"/>
        </w:rPr>
        <w:t xml:space="preserve"> </w:t>
      </w:r>
      <w:proofErr w:type="spellStart"/>
      <w:r>
        <w:rPr>
          <w:rFonts w:eastAsia="DengXian" w:cs="Arial"/>
          <w:lang w:val="en-US" w:eastAsia="zh-CN"/>
        </w:rPr>
        <w:t>έχετε</w:t>
      </w:r>
      <w:proofErr w:type="spellEnd"/>
      <w:r>
        <w:rPr>
          <w:rFonts w:eastAsia="DengXian" w:cs="Arial"/>
          <w:lang w:val="en-US" w:eastAsia="zh-CN"/>
        </w:rPr>
        <w:t xml:space="preserve"> </w:t>
      </w:r>
      <w:proofErr w:type="spellStart"/>
      <w:r>
        <w:rPr>
          <w:rFonts w:eastAsia="DengXian" w:cs="Arial"/>
          <w:lang w:val="en-US" w:eastAsia="zh-CN"/>
        </w:rPr>
        <w:t>δυσκολίες</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κατα</w:t>
      </w:r>
      <w:proofErr w:type="spellStart"/>
      <w:r>
        <w:rPr>
          <w:rFonts w:eastAsia="DengXian" w:cs="Arial"/>
          <w:lang w:val="en-US" w:eastAsia="zh-CN"/>
        </w:rPr>
        <w:t>νόηση</w:t>
      </w:r>
      <w:proofErr w:type="spellEnd"/>
      <w:r>
        <w:rPr>
          <w:rFonts w:eastAsia="DengXian" w:cs="Arial"/>
          <w:lang w:val="en-US" w:eastAsia="zh-CN"/>
        </w:rPr>
        <w:t xml:space="preserve"> </w:t>
      </w:r>
      <w:proofErr w:type="spellStart"/>
      <w:r>
        <w:rPr>
          <w:rFonts w:eastAsia="DengXian" w:cs="Arial"/>
          <w:lang w:val="en-US" w:eastAsia="zh-CN"/>
        </w:rPr>
        <w:t>της</w:t>
      </w:r>
      <w:proofErr w:type="spellEnd"/>
      <w:r>
        <w:rPr>
          <w:rFonts w:eastAsia="DengXian" w:cs="Arial"/>
          <w:lang w:val="en-US" w:eastAsia="zh-CN"/>
        </w:rPr>
        <w:t xml:space="preserve"> α</w:t>
      </w:r>
      <w:proofErr w:type="spellStart"/>
      <w:r>
        <w:rPr>
          <w:rFonts w:eastAsia="DengXian" w:cs="Arial"/>
          <w:lang w:val="en-US" w:eastAsia="zh-CN"/>
        </w:rPr>
        <w:t>γγλικής</w:t>
      </w:r>
      <w:proofErr w:type="spellEnd"/>
      <w:r>
        <w:rPr>
          <w:rFonts w:eastAsia="DengXian" w:cs="Arial"/>
          <w:lang w:val="en-US" w:eastAsia="zh-CN"/>
        </w:rPr>
        <w:t xml:space="preserve"> </w:t>
      </w:r>
      <w:proofErr w:type="spellStart"/>
      <w:r>
        <w:rPr>
          <w:rFonts w:eastAsia="DengXian" w:cs="Arial"/>
          <w:lang w:val="en-US" w:eastAsia="zh-CN"/>
        </w:rPr>
        <w:t>γλώσσ</w:t>
      </w:r>
      <w:proofErr w:type="spellEnd"/>
      <w:r>
        <w:rPr>
          <w:rFonts w:eastAsia="DengXian" w:cs="Arial"/>
          <w:lang w:val="en-US" w:eastAsia="zh-CN"/>
        </w:rPr>
        <w:t>ας, επ</w:t>
      </w:r>
      <w:proofErr w:type="spellStart"/>
      <w:r>
        <w:rPr>
          <w:rFonts w:eastAsia="DengXian" w:cs="Arial"/>
          <w:lang w:val="en-US" w:eastAsia="zh-CN"/>
        </w:rPr>
        <w:t>ικοινωνήστε</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Μετάφρ</w:t>
      </w:r>
      <w:proofErr w:type="spellEnd"/>
      <w:r>
        <w:rPr>
          <w:rFonts w:eastAsia="DengXian" w:cs="Arial"/>
          <w:lang w:val="en-US" w:eastAsia="zh-CN"/>
        </w:rPr>
        <w:t xml:space="preserve">ασης και </w:t>
      </w:r>
      <w:proofErr w:type="spellStart"/>
      <w:r>
        <w:rPr>
          <w:rFonts w:eastAsia="DengXian" w:cs="Arial"/>
          <w:lang w:val="en-US" w:eastAsia="zh-CN"/>
        </w:rPr>
        <w:t>Διερμηνεί</w:t>
      </w:r>
      <w:proofErr w:type="spellEnd"/>
      <w:r>
        <w:rPr>
          <w:rFonts w:eastAsia="DengXian" w:cs="Arial"/>
          <w:lang w:val="en-US" w:eastAsia="zh-CN"/>
        </w:rPr>
        <w:t xml:space="preserve">ας (ΤΙS) </w:t>
      </w:r>
      <w:proofErr w:type="spellStart"/>
      <w:r>
        <w:rPr>
          <w:rFonts w:eastAsia="DengXian" w:cs="Arial"/>
          <w:lang w:val="en-US" w:eastAsia="zh-CN"/>
        </w:rPr>
        <w:t>στο</w:t>
      </w:r>
      <w:proofErr w:type="spellEnd"/>
      <w:r>
        <w:rPr>
          <w:rFonts w:eastAsia="DengXian" w:cs="Arial"/>
          <w:lang w:val="en-US" w:eastAsia="zh-CN"/>
        </w:rPr>
        <w:t xml:space="preserve"> 131 450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το</w:t>
      </w:r>
      <w:proofErr w:type="spellEnd"/>
      <w:r>
        <w:rPr>
          <w:rFonts w:eastAsia="DengXian" w:cs="Arial"/>
          <w:lang w:val="en-US" w:eastAsia="zh-CN"/>
        </w:rPr>
        <w:t xml:space="preserve"> </w:t>
      </w:r>
      <w:proofErr w:type="spellStart"/>
      <w:r>
        <w:rPr>
          <w:rFonts w:eastAsia="DengXian" w:cs="Arial"/>
          <w:lang w:val="en-US" w:eastAsia="zh-CN"/>
        </w:rPr>
        <w:t>κόστος</w:t>
      </w:r>
      <w:proofErr w:type="spellEnd"/>
      <w:r>
        <w:rPr>
          <w:rFonts w:eastAsia="DengXian" w:cs="Arial"/>
          <w:lang w:val="en-US" w:eastAsia="zh-CN"/>
        </w:rPr>
        <w:t xml:space="preserve"> </w:t>
      </w:r>
      <w:proofErr w:type="spellStart"/>
      <w:r>
        <w:rPr>
          <w:rFonts w:eastAsia="DengXian" w:cs="Arial"/>
          <w:lang w:val="en-US" w:eastAsia="zh-CN"/>
        </w:rPr>
        <w:t>μι</w:t>
      </w:r>
      <w:proofErr w:type="spellEnd"/>
      <w:r>
        <w:rPr>
          <w:rFonts w:eastAsia="DengXian" w:cs="Arial"/>
          <w:lang w:val="en-US" w:eastAsia="zh-CN"/>
        </w:rPr>
        <w:t xml:space="preserve">ας </w:t>
      </w:r>
      <w:proofErr w:type="spellStart"/>
      <w:r>
        <w:rPr>
          <w:rFonts w:eastAsia="DengXian" w:cs="Arial"/>
          <w:lang w:val="en-US" w:eastAsia="zh-CN"/>
        </w:rPr>
        <w:t>το</w:t>
      </w:r>
      <w:proofErr w:type="spellEnd"/>
      <w:r>
        <w:rPr>
          <w:rFonts w:eastAsia="DengXian" w:cs="Arial"/>
          <w:lang w:val="en-US" w:eastAsia="zh-CN"/>
        </w:rPr>
        <w:t xml:space="preserve">πικής </w:t>
      </w:r>
      <w:proofErr w:type="spellStart"/>
      <w:r>
        <w:rPr>
          <w:rFonts w:eastAsia="DengXian" w:cs="Arial"/>
          <w:lang w:val="en-US" w:eastAsia="zh-CN"/>
        </w:rPr>
        <w:t>κλήσης</w:t>
      </w:r>
      <w:proofErr w:type="spellEnd"/>
      <w:r>
        <w:rPr>
          <w:rFonts w:eastAsia="DengXian" w:cs="Arial"/>
          <w:lang w:val="en-US" w:eastAsia="zh-CN"/>
        </w:rPr>
        <w:t>) και </w:t>
      </w:r>
      <w:proofErr w:type="spellStart"/>
      <w:r>
        <w:rPr>
          <w:rFonts w:eastAsia="DengXian" w:cs="Arial"/>
          <w:lang w:val="en-US" w:eastAsia="zh-CN"/>
        </w:rPr>
        <w:t>ζητήστε</w:t>
      </w:r>
      <w:proofErr w:type="spellEnd"/>
      <w:r>
        <w:rPr>
          <w:rFonts w:eastAsia="DengXian" w:cs="Arial"/>
          <w:lang w:val="en-US" w:eastAsia="zh-CN"/>
        </w:rPr>
        <w:t xml:space="preserve"> να σας </w:t>
      </w:r>
      <w:proofErr w:type="spellStart"/>
      <w:r>
        <w:rPr>
          <w:rFonts w:eastAsia="DengXian" w:cs="Arial"/>
          <w:lang w:val="en-US" w:eastAsia="zh-CN"/>
        </w:rPr>
        <w:t>συνδέσουν</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έν</w:t>
      </w:r>
      <w:proofErr w:type="spellEnd"/>
      <w:r>
        <w:rPr>
          <w:rFonts w:eastAsia="DengXian" w:cs="Arial"/>
          <w:lang w:val="en-US" w:eastAsia="zh-CN"/>
        </w:rPr>
        <w:t>αν Υπ</w:t>
      </w:r>
      <w:proofErr w:type="spellStart"/>
      <w:r>
        <w:rPr>
          <w:rFonts w:eastAsia="DengXian" w:cs="Arial"/>
          <w:lang w:val="en-US" w:eastAsia="zh-CN"/>
        </w:rPr>
        <w:t>άλληλο</w:t>
      </w:r>
      <w:proofErr w:type="spellEnd"/>
      <w:r>
        <w:rPr>
          <w:rFonts w:eastAsia="DengXian" w:cs="Arial"/>
          <w:lang w:val="en-US" w:eastAsia="zh-CN"/>
        </w:rPr>
        <w:t xml:space="preserve"> </w:t>
      </w:r>
      <w:proofErr w:type="spellStart"/>
      <w:r>
        <w:rPr>
          <w:rFonts w:eastAsia="DengXian" w:cs="Arial"/>
          <w:lang w:val="en-US" w:eastAsia="zh-CN"/>
        </w:rPr>
        <w:t>Πληροφοριών</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Προστ</w:t>
      </w:r>
      <w:proofErr w:type="spellEnd"/>
      <w:r>
        <w:rPr>
          <w:rFonts w:eastAsia="DengXian" w:cs="Arial"/>
          <w:lang w:val="en-US" w:eastAsia="zh-CN"/>
        </w:rPr>
        <w:t>ασίας Κατανα</w:t>
      </w:r>
      <w:proofErr w:type="spellStart"/>
      <w:r>
        <w:rPr>
          <w:rFonts w:eastAsia="DengXian" w:cs="Arial"/>
          <w:lang w:val="en-US" w:eastAsia="zh-CN"/>
        </w:rPr>
        <w:t>λωτών</w:t>
      </w:r>
      <w:proofErr w:type="spellEnd"/>
      <w:r>
        <w:rPr>
          <w:rFonts w:eastAsia="DengXian" w:cs="Arial"/>
          <w:lang w:val="en-US" w:eastAsia="zh-CN"/>
        </w:rPr>
        <w:t xml:space="preserve"> </w:t>
      </w:r>
      <w:proofErr w:type="spellStart"/>
      <w:r>
        <w:rPr>
          <w:rFonts w:eastAsia="DengXian" w:cs="Arial"/>
          <w:lang w:val="en-US" w:eastAsia="zh-CN"/>
        </w:rPr>
        <w:t>Βικτώρι</w:t>
      </w:r>
      <w:proofErr w:type="spellEnd"/>
      <w:r>
        <w:rPr>
          <w:rFonts w:eastAsia="DengXian" w:cs="Arial"/>
          <w:lang w:val="en-US" w:eastAsia="zh-CN"/>
        </w:rPr>
        <w:t xml:space="preserve">ας (Consumer Affairs Victoria) </w:t>
      </w:r>
      <w:proofErr w:type="spellStart"/>
      <w:r>
        <w:rPr>
          <w:rFonts w:eastAsia="DengXian" w:cs="Arial"/>
          <w:lang w:val="en-US" w:eastAsia="zh-CN"/>
        </w:rPr>
        <w:t>στον</w:t>
      </w:r>
      <w:proofErr w:type="spellEnd"/>
      <w:r>
        <w:rPr>
          <w:rFonts w:eastAsia="DengXian" w:cs="Arial"/>
          <w:lang w:val="en-US" w:eastAsia="zh-CN"/>
        </w:rPr>
        <w:t xml:space="preserve"> α</w:t>
      </w:r>
      <w:proofErr w:type="spellStart"/>
      <w:r>
        <w:rPr>
          <w:rFonts w:eastAsia="DengXian" w:cs="Arial"/>
          <w:lang w:val="en-US" w:eastAsia="zh-CN"/>
        </w:rPr>
        <w:t>ριθμό</w:t>
      </w:r>
      <w:proofErr w:type="spellEnd"/>
      <w:r>
        <w:rPr>
          <w:rFonts w:eastAsia="DengXian" w:cs="Arial"/>
          <w:lang w:val="en-US" w:eastAsia="zh-CN"/>
        </w:rPr>
        <w:t xml:space="preserve"> 1300 55 81 81.</w:t>
      </w:r>
    </w:p>
    <w:p w14:paraId="6B7D37B1" w14:textId="77777777" w:rsidR="00357582" w:rsidRDefault="00357582" w:rsidP="00357582">
      <w:pPr>
        <w:spacing w:after="0" w:line="240" w:lineRule="auto"/>
        <w:rPr>
          <w:rFonts w:eastAsia="DengXian" w:cs="Arial"/>
          <w:lang w:val="en-US" w:eastAsia="zh-CN"/>
        </w:rPr>
      </w:pPr>
    </w:p>
    <w:p w14:paraId="3DCE65C8" w14:textId="2A8F0D1B" w:rsidR="00357582" w:rsidRPr="00F96A7D" w:rsidRDefault="00357582" w:rsidP="00357582">
      <w:pPr>
        <w:spacing w:after="0" w:line="240" w:lineRule="auto"/>
        <w:rPr>
          <w:rFonts w:eastAsia="DengXian" w:cs="Arial"/>
          <w:lang w:val="en-US" w:eastAsia="zh-CN"/>
        </w:rPr>
        <w:sectPr w:rsidR="00357582" w:rsidRPr="00F96A7D" w:rsidSect="00357582">
          <w:pgSz w:w="11906" w:h="16838"/>
          <w:pgMar w:top="567" w:right="567" w:bottom="567" w:left="567" w:header="454" w:footer="397" w:gutter="0"/>
          <w:cols w:space="720"/>
        </w:sectPr>
      </w:pPr>
      <w:r>
        <w:rPr>
          <w:rFonts w:eastAsia="DengXian" w:cs="Arial"/>
          <w:b/>
          <w:bCs/>
          <w:lang w:val="en-US" w:eastAsia="zh-CN"/>
        </w:rPr>
        <w:t>Italian</w:t>
      </w:r>
      <w:r>
        <w:rPr>
          <w:rFonts w:eastAsia="DengXian" w:cs="Arial"/>
          <w:lang w:val="en-US" w:eastAsia="zh-CN"/>
        </w:rPr>
        <w:t xml:space="preserve">  Se </w:t>
      </w:r>
      <w:proofErr w:type="spellStart"/>
      <w:r>
        <w:rPr>
          <w:rFonts w:eastAsia="DengXian" w:cs="Arial"/>
          <w:lang w:val="en-US" w:eastAsia="zh-CN"/>
        </w:rPr>
        <w:t>avete</w:t>
      </w:r>
      <w:proofErr w:type="spellEnd"/>
      <w:r>
        <w:rPr>
          <w:rFonts w:eastAsia="DengXian" w:cs="Arial"/>
          <w:lang w:val="en-US" w:eastAsia="zh-CN"/>
        </w:rPr>
        <w:t xml:space="preserve"> </w:t>
      </w:r>
      <w:proofErr w:type="spellStart"/>
      <w:r>
        <w:rPr>
          <w:rFonts w:eastAsia="DengXian" w:cs="Arial"/>
          <w:lang w:val="en-US" w:eastAsia="zh-CN"/>
        </w:rPr>
        <w:t>difficoltà</w:t>
      </w:r>
      <w:proofErr w:type="spellEnd"/>
      <w:r>
        <w:rPr>
          <w:rFonts w:eastAsia="DengXian" w:cs="Arial"/>
          <w:lang w:val="en-US" w:eastAsia="zh-CN"/>
        </w:rPr>
        <w:t xml:space="preserve"> a </w:t>
      </w:r>
      <w:proofErr w:type="spellStart"/>
      <w:r>
        <w:rPr>
          <w:rFonts w:eastAsia="DengXian" w:cs="Arial"/>
          <w:lang w:val="en-US" w:eastAsia="zh-CN"/>
        </w:rPr>
        <w:t>comprendere</w:t>
      </w:r>
      <w:proofErr w:type="spellEnd"/>
      <w:r>
        <w:rPr>
          <w:rFonts w:eastAsia="DengXian" w:cs="Arial"/>
          <w:lang w:val="en-US" w:eastAsia="zh-CN"/>
        </w:rPr>
        <w:t xml:space="preserve"> </w:t>
      </w:r>
      <w:proofErr w:type="spellStart"/>
      <w:r>
        <w:rPr>
          <w:rFonts w:eastAsia="DengXian" w:cs="Arial"/>
          <w:lang w:val="en-US" w:eastAsia="zh-CN"/>
        </w:rPr>
        <w:t>l’inglese</w:t>
      </w:r>
      <w:proofErr w:type="spellEnd"/>
      <w:r>
        <w:rPr>
          <w:rFonts w:eastAsia="DengXian" w:cs="Arial"/>
          <w:lang w:val="en-US" w:eastAsia="zh-CN"/>
        </w:rPr>
        <w:t xml:space="preserve">, </w:t>
      </w:r>
      <w:proofErr w:type="spellStart"/>
      <w:r>
        <w:rPr>
          <w:rFonts w:eastAsia="DengXian" w:cs="Arial"/>
          <w:lang w:val="en-US" w:eastAsia="zh-CN"/>
        </w:rPr>
        <w:t>contattate</w:t>
      </w:r>
      <w:proofErr w:type="spellEnd"/>
      <w:r>
        <w:rPr>
          <w:rFonts w:eastAsia="DengXian" w:cs="Arial"/>
          <w:lang w:val="en-US" w:eastAsia="zh-CN"/>
        </w:rPr>
        <w:t xml:space="preserve"> il </w:t>
      </w:r>
      <w:proofErr w:type="spellStart"/>
      <w:r>
        <w:rPr>
          <w:rFonts w:eastAsia="DengXian" w:cs="Arial"/>
          <w:lang w:val="en-US" w:eastAsia="zh-CN"/>
        </w:rPr>
        <w:t>servizio</w:t>
      </w:r>
      <w:proofErr w:type="spellEnd"/>
      <w:r>
        <w:rPr>
          <w:rFonts w:eastAsia="DengXian" w:cs="Arial"/>
          <w:lang w:val="en-US" w:eastAsia="zh-CN"/>
        </w:rPr>
        <w:t xml:space="preserve"> </w:t>
      </w:r>
      <w:proofErr w:type="spellStart"/>
      <w:r>
        <w:rPr>
          <w:rFonts w:eastAsia="DengXian" w:cs="Arial"/>
          <w:lang w:val="en-US" w:eastAsia="zh-CN"/>
        </w:rPr>
        <w:t>interpreti</w:t>
      </w:r>
      <w:proofErr w:type="spellEnd"/>
      <w:r>
        <w:rPr>
          <w:rFonts w:eastAsia="DengXian" w:cs="Arial"/>
          <w:lang w:val="en-US" w:eastAsia="zh-CN"/>
        </w:rPr>
        <w:t xml:space="preserve"> e </w:t>
      </w:r>
      <w:proofErr w:type="spellStart"/>
      <w:r>
        <w:rPr>
          <w:rFonts w:eastAsia="DengXian" w:cs="Arial"/>
          <w:lang w:val="en-US" w:eastAsia="zh-CN"/>
        </w:rPr>
        <w:t>traduttori</w:t>
      </w:r>
      <w:proofErr w:type="spellEnd"/>
      <w:r>
        <w:rPr>
          <w:rFonts w:eastAsia="DengXian" w:cs="Arial"/>
          <w:lang w:val="en-US" w:eastAsia="zh-CN"/>
        </w:rPr>
        <w:t xml:space="preserve">, </w:t>
      </w:r>
      <w:proofErr w:type="spellStart"/>
      <w:r>
        <w:rPr>
          <w:rFonts w:eastAsia="DengXian" w:cs="Arial"/>
          <w:lang w:val="en-US" w:eastAsia="zh-CN"/>
        </w:rPr>
        <w:t>cioè</w:t>
      </w:r>
      <w:proofErr w:type="spellEnd"/>
      <w:r>
        <w:rPr>
          <w:rFonts w:eastAsia="DengXian" w:cs="Arial"/>
          <w:lang w:val="en-US" w:eastAsia="zh-CN"/>
        </w:rPr>
        <w:t xml:space="preserve"> il Translating and Interpreting Service (TIS) al 131 450 (per il </w:t>
      </w:r>
      <w:proofErr w:type="spellStart"/>
      <w:r>
        <w:rPr>
          <w:rFonts w:eastAsia="DengXian" w:cs="Arial"/>
          <w:lang w:val="en-US" w:eastAsia="zh-CN"/>
        </w:rPr>
        <w:t>costo</w:t>
      </w:r>
      <w:proofErr w:type="spellEnd"/>
      <w:r>
        <w:rPr>
          <w:rFonts w:eastAsia="DengXian" w:cs="Arial"/>
          <w:lang w:val="en-US" w:eastAsia="zh-CN"/>
        </w:rPr>
        <w:t xml:space="preserve"> di </w:t>
      </w:r>
      <w:proofErr w:type="spellStart"/>
      <w:r>
        <w:rPr>
          <w:rFonts w:eastAsia="DengXian" w:cs="Arial"/>
          <w:lang w:val="en-US" w:eastAsia="zh-CN"/>
        </w:rPr>
        <w:t>una</w:t>
      </w:r>
      <w:proofErr w:type="spellEnd"/>
      <w:r>
        <w:rPr>
          <w:rFonts w:eastAsia="DengXian" w:cs="Arial"/>
          <w:lang w:val="en-US" w:eastAsia="zh-CN"/>
        </w:rPr>
        <w:t xml:space="preserve"> </w:t>
      </w:r>
      <w:proofErr w:type="spellStart"/>
      <w:r>
        <w:rPr>
          <w:rFonts w:eastAsia="DengXian" w:cs="Arial"/>
          <w:lang w:val="en-US" w:eastAsia="zh-CN"/>
        </w:rPr>
        <w:t>chiamata</w:t>
      </w:r>
      <w:proofErr w:type="spellEnd"/>
      <w:r>
        <w:rPr>
          <w:rFonts w:eastAsia="DengXian" w:cs="Arial"/>
          <w:lang w:val="en-US" w:eastAsia="zh-CN"/>
        </w:rPr>
        <w:t xml:space="preserve"> locale), e </w:t>
      </w:r>
      <w:proofErr w:type="spellStart"/>
      <w:r>
        <w:rPr>
          <w:rFonts w:eastAsia="DengXian" w:cs="Arial"/>
          <w:lang w:val="en-US" w:eastAsia="zh-CN"/>
        </w:rPr>
        <w:t>chiedete</w:t>
      </w:r>
      <w:proofErr w:type="spellEnd"/>
      <w:r>
        <w:rPr>
          <w:rFonts w:eastAsia="DengXian" w:cs="Arial"/>
          <w:lang w:val="en-US" w:eastAsia="zh-CN"/>
        </w:rPr>
        <w:t xml:space="preserve"> di </w:t>
      </w:r>
      <w:proofErr w:type="spellStart"/>
      <w:r>
        <w:rPr>
          <w:rFonts w:eastAsia="DengXian" w:cs="Arial"/>
          <w:lang w:val="en-US" w:eastAsia="zh-CN"/>
        </w:rPr>
        <w:t>essee</w:t>
      </w:r>
      <w:proofErr w:type="spellEnd"/>
      <w:r>
        <w:rPr>
          <w:rFonts w:eastAsia="DengXian" w:cs="Arial"/>
          <w:lang w:val="en-US" w:eastAsia="zh-CN"/>
        </w:rPr>
        <w:t xml:space="preserve"> </w:t>
      </w:r>
      <w:proofErr w:type="spellStart"/>
      <w:r>
        <w:rPr>
          <w:rFonts w:eastAsia="DengXian" w:cs="Arial"/>
          <w:lang w:val="en-US" w:eastAsia="zh-CN"/>
        </w:rPr>
        <w:t>messi</w:t>
      </w:r>
      <w:proofErr w:type="spellEnd"/>
      <w:r>
        <w:rPr>
          <w:rFonts w:eastAsia="DengXian" w:cs="Arial"/>
          <w:lang w:val="en-US" w:eastAsia="zh-CN"/>
        </w:rPr>
        <w:t xml:space="preserve"> in </w:t>
      </w:r>
      <w:proofErr w:type="spellStart"/>
      <w:r>
        <w:rPr>
          <w:rFonts w:eastAsia="DengXian" w:cs="Arial"/>
          <w:lang w:val="en-US" w:eastAsia="zh-CN"/>
        </w:rPr>
        <w:t>comunicazione</w:t>
      </w:r>
      <w:proofErr w:type="spellEnd"/>
      <w:r>
        <w:rPr>
          <w:rFonts w:eastAsia="DengXian" w:cs="Arial"/>
          <w:lang w:val="en-US" w:eastAsia="zh-CN"/>
        </w:rPr>
        <w:t xml:space="preserve"> con un </w:t>
      </w:r>
      <w:proofErr w:type="spellStart"/>
      <w:r>
        <w:rPr>
          <w:rFonts w:eastAsia="DengXian" w:cs="Arial"/>
          <w:lang w:val="en-US" w:eastAsia="zh-CN"/>
        </w:rPr>
        <w:t>operatore</w:t>
      </w:r>
      <w:proofErr w:type="spellEnd"/>
      <w:r>
        <w:rPr>
          <w:rFonts w:eastAsia="DengXian" w:cs="Arial"/>
          <w:lang w:val="en-US" w:eastAsia="zh-CN"/>
        </w:rPr>
        <w:t xml:space="preserve"> </w:t>
      </w:r>
      <w:proofErr w:type="spellStart"/>
      <w:r>
        <w:rPr>
          <w:rFonts w:eastAsia="DengXian" w:cs="Arial"/>
          <w:lang w:val="en-US" w:eastAsia="zh-CN"/>
        </w:rPr>
        <w:t>addetto</w:t>
      </w:r>
      <w:proofErr w:type="spellEnd"/>
      <w:r>
        <w:rPr>
          <w:rFonts w:eastAsia="DengXian" w:cs="Arial"/>
          <w:lang w:val="en-US" w:eastAsia="zh-CN"/>
        </w:rPr>
        <w:t xml:space="preserve"> alle </w:t>
      </w:r>
      <w:proofErr w:type="spellStart"/>
      <w:r>
        <w:rPr>
          <w:rFonts w:eastAsia="DengXian" w:cs="Arial"/>
          <w:lang w:val="en-US" w:eastAsia="zh-CN"/>
        </w:rPr>
        <w:t>informazioni</w:t>
      </w:r>
      <w:proofErr w:type="spellEnd"/>
      <w:r>
        <w:rPr>
          <w:rFonts w:eastAsia="DengXian" w:cs="Arial"/>
          <w:lang w:val="en-US" w:eastAsia="zh-CN"/>
        </w:rPr>
        <w:t xml:space="preserve"> del </w:t>
      </w:r>
      <w:proofErr w:type="spellStart"/>
      <w:r>
        <w:rPr>
          <w:rFonts w:eastAsia="DengXian" w:cs="Arial"/>
          <w:lang w:val="en-US" w:eastAsia="zh-CN"/>
        </w:rPr>
        <w:t>dipartimento</w:t>
      </w:r>
      <w:proofErr w:type="spellEnd"/>
      <w:r>
        <w:rPr>
          <w:rFonts w:eastAsia="DengXian" w:cs="Arial"/>
          <w:lang w:val="en-US" w:eastAsia="zh-CN"/>
        </w:rPr>
        <w:t xml:space="preserve"> “Consumer Affairs Victoria” al </w:t>
      </w:r>
      <w:proofErr w:type="spellStart"/>
      <w:r>
        <w:rPr>
          <w:rFonts w:eastAsia="DengXian" w:cs="Arial"/>
          <w:lang w:val="en-US" w:eastAsia="zh-CN"/>
        </w:rPr>
        <w:t>numero</w:t>
      </w:r>
      <w:proofErr w:type="spellEnd"/>
      <w:r>
        <w:rPr>
          <w:rFonts w:eastAsia="DengXian" w:cs="Arial"/>
          <w:lang w:val="en-US" w:eastAsia="zh-CN"/>
        </w:rPr>
        <w:t xml:space="preserve"> 1300 55 81 81</w:t>
      </w:r>
      <w:r w:rsidR="000B48DE">
        <w:rPr>
          <w:rFonts w:eastAsia="DengXian" w:cs="Arial"/>
          <w:lang w:val="en-US" w:eastAsia="zh-CN"/>
        </w:rPr>
        <w:t>.</w:t>
      </w:r>
    </w:p>
    <w:p w14:paraId="6B7CD96A" w14:textId="0A867942" w:rsidR="00812224" w:rsidRDefault="00812224" w:rsidP="009F3BB8">
      <w:pPr>
        <w:pStyle w:val="spacer"/>
      </w:pPr>
    </w:p>
    <w:sectPr w:rsidR="00812224" w:rsidSect="00D21070">
      <w:type w:val="continuous"/>
      <w:pgSz w:w="11906" w:h="16838"/>
      <w:pgMar w:top="567" w:right="567" w:bottom="567" w:left="567" w:header="454" w:footer="39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6409" w14:textId="77777777" w:rsidR="00853CD7" w:rsidRDefault="00853CD7" w:rsidP="00577F04">
      <w:pPr>
        <w:spacing w:after="0" w:line="240" w:lineRule="auto"/>
      </w:pPr>
      <w:r>
        <w:separator/>
      </w:r>
    </w:p>
  </w:endnote>
  <w:endnote w:type="continuationSeparator" w:id="0">
    <w:p w14:paraId="5F49310A" w14:textId="77777777" w:rsidR="00853CD7" w:rsidRDefault="00853CD7" w:rsidP="00577F04">
      <w:pPr>
        <w:spacing w:after="0" w:line="240" w:lineRule="auto"/>
      </w:pPr>
      <w:r>
        <w:continuationSeparator/>
      </w:r>
    </w:p>
  </w:endnote>
  <w:endnote w:type="continuationNotice" w:id="1">
    <w:p w14:paraId="7DDE6BB2" w14:textId="77777777" w:rsidR="00853CD7" w:rsidRDefault="00853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6844" w14:textId="2AE87235" w:rsidR="00CA63BD" w:rsidRPr="002A41FA" w:rsidRDefault="00CA63BD" w:rsidP="00782236">
    <w:pPr>
      <w:pStyle w:val="Footer"/>
      <w:spacing w:before="0"/>
    </w:pPr>
  </w:p>
  <w:p w14:paraId="3272152D" w14:textId="767F0B79" w:rsidR="00CA63BD" w:rsidRPr="001A2831" w:rsidRDefault="00CA63BD">
    <w:pPr>
      <w:pStyle w:val="Footer"/>
      <w:spacing w:before="0"/>
    </w:pPr>
  </w:p>
  <w:p w14:paraId="02E80F2E" w14:textId="11EEC5C6" w:rsidR="001A2831" w:rsidRPr="001A2831" w:rsidRDefault="001A2831" w:rsidP="00782236">
    <w:pPr>
      <w:pStyle w:val="Footer"/>
      <w:spacing w:before="0"/>
    </w:pPr>
    <w:r w:rsidRPr="001A2831">
      <w:t>10134432_2\C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4861" w14:textId="16F83FD3" w:rsidR="00CA63BD" w:rsidRPr="00782236" w:rsidRDefault="00CA63BD" w:rsidP="00782236">
    <w:pPr>
      <w:pStyle w:val="Footer"/>
    </w:pPr>
    <w:r w:rsidRPr="009D6EDC">
      <w:t xml:space="preserve">Residential rental application </w:t>
    </w:r>
    <w:r w:rsidRPr="009D6EDC">
      <w:tab/>
      <w:t xml:space="preserve">Page </w:t>
    </w:r>
    <w:r w:rsidRPr="00782236">
      <w:fldChar w:fldCharType="begin"/>
    </w:r>
    <w:r w:rsidRPr="00782236">
      <w:instrText xml:space="preserve"> PAGE  \* Arabic  \* MERGEFORMAT </w:instrText>
    </w:r>
    <w:r w:rsidRPr="00782236">
      <w:fldChar w:fldCharType="separate"/>
    </w:r>
    <w:r w:rsidR="00E40453">
      <w:rPr>
        <w:noProof/>
      </w:rPr>
      <w:t>1</w:t>
    </w:r>
    <w:r w:rsidRPr="00782236">
      <w:fldChar w:fldCharType="end"/>
    </w:r>
    <w:r w:rsidRPr="009D6EDC">
      <w:t xml:space="preserve"> of </w:t>
    </w:r>
    <w:fldSimple w:instr="NUMPAGES  \* Arabic  \* MERGEFORMAT">
      <w:r w:rsidR="00E40453">
        <w:rPr>
          <w:noProof/>
        </w:rPr>
        <w:t>10</w:t>
      </w:r>
    </w:fldSimple>
    <w:r w:rsidRPr="00782236">
      <w:tab/>
    </w:r>
  </w:p>
  <w:p w14:paraId="0F069577" w14:textId="70CDA7AA" w:rsidR="001A2831" w:rsidRPr="001A2831" w:rsidRDefault="001A2831" w:rsidP="00782236">
    <w:pPr>
      <w:pStyle w:val="Footer"/>
      <w:spacing w:before="0"/>
    </w:pPr>
    <w:r w:rsidRPr="001A2831">
      <w:t>10134432_2\C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61A5" w14:textId="74193664" w:rsidR="00CA63BD" w:rsidRPr="009D6EDC" w:rsidRDefault="00CA63BD" w:rsidP="00782236">
    <w:pPr>
      <w:pStyle w:val="Footer"/>
      <w:spacing w:before="0"/>
    </w:pPr>
  </w:p>
  <w:p w14:paraId="06489178" w14:textId="0383106E" w:rsidR="00CA63BD" w:rsidRPr="001A2831" w:rsidRDefault="00CA63BD">
    <w:pPr>
      <w:pStyle w:val="Footer"/>
      <w:spacing w:before="0"/>
    </w:pPr>
  </w:p>
  <w:p w14:paraId="561A0608" w14:textId="1FB06FCF" w:rsidR="001A2831" w:rsidRPr="001A2831" w:rsidRDefault="001A2831" w:rsidP="00782236">
    <w:pPr>
      <w:pStyle w:val="Footer"/>
      <w:spacing w:before="0"/>
    </w:pPr>
    <w:r w:rsidRPr="001A2831">
      <w:t>10134432_2\C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C622" w14:textId="77777777" w:rsidR="00853CD7" w:rsidRDefault="00853CD7" w:rsidP="00577F04">
      <w:pPr>
        <w:spacing w:after="0" w:line="240" w:lineRule="auto"/>
      </w:pPr>
      <w:r>
        <w:separator/>
      </w:r>
    </w:p>
  </w:footnote>
  <w:footnote w:type="continuationSeparator" w:id="0">
    <w:p w14:paraId="5173621A" w14:textId="77777777" w:rsidR="00853CD7" w:rsidRDefault="00853CD7" w:rsidP="00577F04">
      <w:pPr>
        <w:spacing w:after="0" w:line="240" w:lineRule="auto"/>
      </w:pPr>
      <w:r>
        <w:continuationSeparator/>
      </w:r>
    </w:p>
  </w:footnote>
  <w:footnote w:type="continuationNotice" w:id="1">
    <w:p w14:paraId="2CB2C01E" w14:textId="77777777" w:rsidR="00853CD7" w:rsidRDefault="00853C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6D65" w14:textId="77777777" w:rsidR="00782236" w:rsidRDefault="00782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9025" w14:textId="77777777" w:rsidR="00782236" w:rsidRDefault="007822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4B20" w14:textId="77777777" w:rsidR="00782236" w:rsidRDefault="00782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D3314BE"/>
    <w:multiLevelType w:val="hybridMultilevel"/>
    <w:tmpl w:val="BB7C316E"/>
    <w:lvl w:ilvl="0" w:tplc="CC28D76C">
      <w:start w:val="1"/>
      <w:numFmt w:val="decimal"/>
      <w:pStyle w:val="Question"/>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BD5D5F"/>
    <w:multiLevelType w:val="hybridMultilevel"/>
    <w:tmpl w:val="F5CA0E38"/>
    <w:lvl w:ilvl="0" w:tplc="FF5295B8">
      <w:start w:val="1"/>
      <w:numFmt w:val="bullet"/>
      <w:pStyle w:val="BulletList1"/>
      <w:lvlText w:val=""/>
      <w:lvlJc w:val="left"/>
      <w:pPr>
        <w:ind w:left="-1680" w:hanging="360"/>
      </w:pPr>
      <w:rPr>
        <w:rFonts w:ascii="Symbol" w:hAnsi="Symbol" w:hint="default"/>
      </w:rPr>
    </w:lvl>
    <w:lvl w:ilvl="1" w:tplc="0C090003">
      <w:start w:val="1"/>
      <w:numFmt w:val="bullet"/>
      <w:lvlText w:val="o"/>
      <w:lvlJc w:val="left"/>
      <w:pPr>
        <w:ind w:left="-960" w:hanging="360"/>
      </w:pPr>
      <w:rPr>
        <w:rFonts w:ascii="Courier New" w:hAnsi="Courier New" w:cs="Courier New" w:hint="default"/>
      </w:rPr>
    </w:lvl>
    <w:lvl w:ilvl="2" w:tplc="0C090005" w:tentative="1">
      <w:start w:val="1"/>
      <w:numFmt w:val="bullet"/>
      <w:lvlText w:val=""/>
      <w:lvlJc w:val="left"/>
      <w:pPr>
        <w:ind w:left="-240" w:hanging="360"/>
      </w:pPr>
      <w:rPr>
        <w:rFonts w:ascii="Wingdings" w:hAnsi="Wingdings" w:hint="default"/>
      </w:rPr>
    </w:lvl>
    <w:lvl w:ilvl="3" w:tplc="0C090001" w:tentative="1">
      <w:start w:val="1"/>
      <w:numFmt w:val="bullet"/>
      <w:lvlText w:val=""/>
      <w:lvlJc w:val="left"/>
      <w:pPr>
        <w:ind w:left="480" w:hanging="360"/>
      </w:pPr>
      <w:rPr>
        <w:rFonts w:ascii="Symbol" w:hAnsi="Symbol" w:hint="default"/>
      </w:rPr>
    </w:lvl>
    <w:lvl w:ilvl="4" w:tplc="0C090003" w:tentative="1">
      <w:start w:val="1"/>
      <w:numFmt w:val="bullet"/>
      <w:lvlText w:val="o"/>
      <w:lvlJc w:val="left"/>
      <w:pPr>
        <w:ind w:left="1200" w:hanging="360"/>
      </w:pPr>
      <w:rPr>
        <w:rFonts w:ascii="Courier New" w:hAnsi="Courier New" w:cs="Courier New" w:hint="default"/>
      </w:rPr>
    </w:lvl>
    <w:lvl w:ilvl="5" w:tplc="0C090005" w:tentative="1">
      <w:start w:val="1"/>
      <w:numFmt w:val="bullet"/>
      <w:lvlText w:val=""/>
      <w:lvlJc w:val="left"/>
      <w:pPr>
        <w:ind w:left="1920" w:hanging="360"/>
      </w:pPr>
      <w:rPr>
        <w:rFonts w:ascii="Wingdings" w:hAnsi="Wingdings" w:hint="default"/>
      </w:rPr>
    </w:lvl>
    <w:lvl w:ilvl="6" w:tplc="0C090001" w:tentative="1">
      <w:start w:val="1"/>
      <w:numFmt w:val="bullet"/>
      <w:lvlText w:val=""/>
      <w:lvlJc w:val="left"/>
      <w:pPr>
        <w:ind w:left="2640" w:hanging="360"/>
      </w:pPr>
      <w:rPr>
        <w:rFonts w:ascii="Symbol" w:hAnsi="Symbol" w:hint="default"/>
      </w:rPr>
    </w:lvl>
    <w:lvl w:ilvl="7" w:tplc="0C090003" w:tentative="1">
      <w:start w:val="1"/>
      <w:numFmt w:val="bullet"/>
      <w:lvlText w:val="o"/>
      <w:lvlJc w:val="left"/>
      <w:pPr>
        <w:ind w:left="3360" w:hanging="360"/>
      </w:pPr>
      <w:rPr>
        <w:rFonts w:ascii="Courier New" w:hAnsi="Courier New" w:cs="Courier New" w:hint="default"/>
      </w:rPr>
    </w:lvl>
    <w:lvl w:ilvl="8" w:tplc="0C090005" w:tentative="1">
      <w:start w:val="1"/>
      <w:numFmt w:val="bullet"/>
      <w:lvlText w:val=""/>
      <w:lvlJc w:val="left"/>
      <w:pPr>
        <w:ind w:left="4080" w:hanging="360"/>
      </w:pPr>
      <w:rPr>
        <w:rFonts w:ascii="Wingdings" w:hAnsi="Wingdings" w:hint="default"/>
      </w:rPr>
    </w:lvl>
  </w:abstractNum>
  <w:abstractNum w:abstractNumId="3" w15:restartNumberingAfterBreak="0">
    <w:nsid w:val="1C3A0F8B"/>
    <w:multiLevelType w:val="hybridMultilevel"/>
    <w:tmpl w:val="F164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7559AE"/>
    <w:multiLevelType w:val="hybridMultilevel"/>
    <w:tmpl w:val="4C0A98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C87C4D"/>
    <w:multiLevelType w:val="hybridMultilevel"/>
    <w:tmpl w:val="DB92F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EE61A2"/>
    <w:multiLevelType w:val="hybridMultilevel"/>
    <w:tmpl w:val="E1180898"/>
    <w:styleLink w:val="Numbers"/>
    <w:lvl w:ilvl="0" w:tplc="40A8EE2C">
      <w:start w:val="1"/>
      <w:numFmt w:val="bullet"/>
      <w:lvlText w:val=""/>
      <w:lvlJc w:val="left"/>
      <w:pPr>
        <w:tabs>
          <w:tab w:val="num" w:pos="794"/>
        </w:tabs>
        <w:ind w:left="794" w:hanging="397"/>
      </w:pPr>
      <w:rPr>
        <w:rFonts w:ascii="Symbol" w:hAnsi="Symbol" w:hint="default"/>
      </w:rPr>
    </w:lvl>
    <w:lvl w:ilvl="1" w:tplc="8EB078B8">
      <w:start w:val="1"/>
      <w:numFmt w:val="lowerLetter"/>
      <w:lvlText w:val="%2)"/>
      <w:lvlJc w:val="left"/>
      <w:pPr>
        <w:ind w:left="720" w:hanging="360"/>
      </w:pPr>
      <w:rPr>
        <w:rFonts w:hint="default"/>
      </w:rPr>
    </w:lvl>
    <w:lvl w:ilvl="2" w:tplc="BF94074E">
      <w:start w:val="1"/>
      <w:numFmt w:val="lowerRoman"/>
      <w:lvlText w:val="%3)"/>
      <w:lvlJc w:val="left"/>
      <w:pPr>
        <w:ind w:left="1080" w:hanging="360"/>
      </w:pPr>
      <w:rPr>
        <w:rFonts w:hint="default"/>
      </w:rPr>
    </w:lvl>
    <w:lvl w:ilvl="3" w:tplc="AF5842C8">
      <w:start w:val="1"/>
      <w:numFmt w:val="decimal"/>
      <w:lvlText w:val="(%4)"/>
      <w:lvlJc w:val="left"/>
      <w:pPr>
        <w:ind w:left="1440" w:hanging="360"/>
      </w:pPr>
      <w:rPr>
        <w:rFonts w:hint="default"/>
      </w:rPr>
    </w:lvl>
    <w:lvl w:ilvl="4" w:tplc="526668A2">
      <w:start w:val="1"/>
      <w:numFmt w:val="lowerLetter"/>
      <w:lvlText w:val="(%5)"/>
      <w:lvlJc w:val="left"/>
      <w:pPr>
        <w:ind w:left="1800" w:hanging="360"/>
      </w:pPr>
      <w:rPr>
        <w:rFonts w:hint="default"/>
      </w:rPr>
    </w:lvl>
    <w:lvl w:ilvl="5" w:tplc="695EBE9E">
      <w:start w:val="1"/>
      <w:numFmt w:val="lowerRoman"/>
      <w:lvlText w:val="(%6)"/>
      <w:lvlJc w:val="left"/>
      <w:pPr>
        <w:ind w:left="2160" w:hanging="360"/>
      </w:pPr>
      <w:rPr>
        <w:rFonts w:hint="default"/>
      </w:rPr>
    </w:lvl>
    <w:lvl w:ilvl="6" w:tplc="2D429DCE">
      <w:start w:val="1"/>
      <w:numFmt w:val="decimal"/>
      <w:lvlText w:val="%7."/>
      <w:lvlJc w:val="left"/>
      <w:pPr>
        <w:ind w:left="2520" w:hanging="360"/>
      </w:pPr>
      <w:rPr>
        <w:rFonts w:hint="default"/>
      </w:rPr>
    </w:lvl>
    <w:lvl w:ilvl="7" w:tplc="551EC81A">
      <w:start w:val="1"/>
      <w:numFmt w:val="lowerLetter"/>
      <w:lvlText w:val="%8."/>
      <w:lvlJc w:val="left"/>
      <w:pPr>
        <w:ind w:left="2880" w:hanging="360"/>
      </w:pPr>
      <w:rPr>
        <w:rFonts w:hint="default"/>
      </w:rPr>
    </w:lvl>
    <w:lvl w:ilvl="8" w:tplc="1C38DE3C">
      <w:start w:val="1"/>
      <w:numFmt w:val="lowerRoman"/>
      <w:lvlText w:val="%9."/>
      <w:lvlJc w:val="left"/>
      <w:pPr>
        <w:ind w:left="3240" w:hanging="360"/>
      </w:pPr>
      <w:rPr>
        <w:rFonts w:hint="default"/>
      </w:rPr>
    </w:lvl>
  </w:abstractNum>
  <w:abstractNum w:abstractNumId="7" w15:restartNumberingAfterBreak="0">
    <w:nsid w:val="33271133"/>
    <w:multiLevelType w:val="hybridMultilevel"/>
    <w:tmpl w:val="14BA7F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A07D3C"/>
    <w:multiLevelType w:val="hybridMultilevel"/>
    <w:tmpl w:val="9A78582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4F46020D"/>
    <w:multiLevelType w:val="hybridMultilevel"/>
    <w:tmpl w:val="CD2EDC70"/>
    <w:lvl w:ilvl="0" w:tplc="0B702D8A">
      <w:numFmt w:val="bullet"/>
      <w:lvlText w:val="–"/>
      <w:lvlJc w:val="left"/>
      <w:pPr>
        <w:ind w:left="700" w:hanging="360"/>
      </w:pPr>
      <w:rPr>
        <w:rFonts w:ascii="Arial" w:eastAsia="Times" w:hAnsi="Arial" w:hint="default"/>
      </w:rPr>
    </w:lvl>
    <w:lvl w:ilvl="1" w:tplc="0B702D8A">
      <w:numFmt w:val="bullet"/>
      <w:lvlText w:val="–"/>
      <w:lvlJc w:val="left"/>
      <w:pPr>
        <w:ind w:left="1780" w:hanging="360"/>
      </w:pPr>
      <w:rPr>
        <w:rFonts w:ascii="Arial" w:eastAsia="Times" w:hAnsi="Arial"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0" w15:restartNumberingAfterBreak="0">
    <w:nsid w:val="5BB31B83"/>
    <w:multiLevelType w:val="hybridMultilevel"/>
    <w:tmpl w:val="5C56D82E"/>
    <w:lvl w:ilvl="0" w:tplc="0B702D8A">
      <w:numFmt w:val="bullet"/>
      <w:lvlText w:val="–"/>
      <w:lvlJc w:val="left"/>
      <w:pPr>
        <w:ind w:left="720" w:hanging="360"/>
      </w:pPr>
      <w:rPr>
        <w:rFonts w:ascii="Arial" w:eastAsia="Times" w:hAnsi="Arial" w:hint="default"/>
      </w:rPr>
    </w:lvl>
    <w:lvl w:ilvl="1" w:tplc="0B702D8A">
      <w:numFmt w:val="bullet"/>
      <w:lvlText w:val="–"/>
      <w:lvlJc w:val="left"/>
      <w:pPr>
        <w:ind w:left="1440" w:hanging="360"/>
      </w:pPr>
      <w:rPr>
        <w:rFonts w:ascii="Arial" w:eastAsia="Times"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537904"/>
    <w:multiLevelType w:val="hybridMultilevel"/>
    <w:tmpl w:val="E68AC1F8"/>
    <w:lvl w:ilvl="0" w:tplc="0C090001">
      <w:start w:val="1"/>
      <w:numFmt w:val="bullet"/>
      <w:lvlText w:val=""/>
      <w:lvlJc w:val="left"/>
      <w:pPr>
        <w:ind w:left="360" w:hanging="360"/>
      </w:pPr>
      <w:rPr>
        <w:rFonts w:ascii="Symbol" w:hAnsi="Symbol" w:hint="default"/>
      </w:rPr>
    </w:lvl>
    <w:lvl w:ilvl="1" w:tplc="E8EC2238">
      <w:numFmt w:val="bullet"/>
      <w:lvlText w:val="•"/>
      <w:lvlJc w:val="left"/>
      <w:pPr>
        <w:ind w:left="1080" w:hanging="360"/>
      </w:pPr>
      <w:rPr>
        <w:rFonts w:ascii="Arial" w:eastAsia="Times" w:hAnsi="Arial" w:cs="Arial"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15:restartNumberingAfterBreak="0">
    <w:nsid w:val="710928E7"/>
    <w:multiLevelType w:val="hybridMultilevel"/>
    <w:tmpl w:val="D21CF92E"/>
    <w:lvl w:ilvl="0" w:tplc="0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4"/>
  </w:num>
  <w:num w:numId="4">
    <w:abstractNumId w:val="6"/>
  </w:num>
  <w:num w:numId="5">
    <w:abstractNumId w:val="12"/>
  </w:num>
  <w:num w:numId="6">
    <w:abstractNumId w:val="5"/>
  </w:num>
  <w:num w:numId="7">
    <w:abstractNumId w:val="7"/>
  </w:num>
  <w:num w:numId="8">
    <w:abstractNumId w:val="11"/>
  </w:num>
  <w:num w:numId="9">
    <w:abstractNumId w:val="9"/>
  </w:num>
  <w:num w:numId="10">
    <w:abstractNumId w:val="10"/>
  </w:num>
  <w:num w:numId="11">
    <w:abstractNumId w:val="1"/>
  </w:num>
  <w:num w:numId="12">
    <w:abstractNumId w:val="3"/>
  </w:num>
  <w:num w:numId="13">
    <w:abstractNumId w:val="13"/>
  </w:num>
  <w:num w:numId="14">
    <w:abstractNumId w:val="8"/>
  </w:num>
  <w:num w:numId="1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F1"/>
    <w:rsid w:val="0000303B"/>
    <w:rsid w:val="00004F58"/>
    <w:rsid w:val="00006229"/>
    <w:rsid w:val="00006A12"/>
    <w:rsid w:val="00014CA1"/>
    <w:rsid w:val="000153A3"/>
    <w:rsid w:val="00017426"/>
    <w:rsid w:val="000258D4"/>
    <w:rsid w:val="00026158"/>
    <w:rsid w:val="00031FE5"/>
    <w:rsid w:val="000330A4"/>
    <w:rsid w:val="00051E3E"/>
    <w:rsid w:val="000531FB"/>
    <w:rsid w:val="000554FA"/>
    <w:rsid w:val="0005735C"/>
    <w:rsid w:val="0006009D"/>
    <w:rsid w:val="0006048E"/>
    <w:rsid w:val="00064F19"/>
    <w:rsid w:val="00067C45"/>
    <w:rsid w:val="00072AA9"/>
    <w:rsid w:val="0007304B"/>
    <w:rsid w:val="00073460"/>
    <w:rsid w:val="000747F4"/>
    <w:rsid w:val="000776FF"/>
    <w:rsid w:val="00080ABA"/>
    <w:rsid w:val="0008369B"/>
    <w:rsid w:val="000A38FF"/>
    <w:rsid w:val="000B2BC0"/>
    <w:rsid w:val="000B48DE"/>
    <w:rsid w:val="000B68B8"/>
    <w:rsid w:val="000B6ABD"/>
    <w:rsid w:val="000C170A"/>
    <w:rsid w:val="000C7955"/>
    <w:rsid w:val="000D088D"/>
    <w:rsid w:val="000D2603"/>
    <w:rsid w:val="000D46EF"/>
    <w:rsid w:val="000D7225"/>
    <w:rsid w:val="000E6064"/>
    <w:rsid w:val="000F06C9"/>
    <w:rsid w:val="000F238A"/>
    <w:rsid w:val="000F2BBF"/>
    <w:rsid w:val="0010196D"/>
    <w:rsid w:val="00101B41"/>
    <w:rsid w:val="00112B44"/>
    <w:rsid w:val="00114364"/>
    <w:rsid w:val="001153D1"/>
    <w:rsid w:val="001161AC"/>
    <w:rsid w:val="00125C1F"/>
    <w:rsid w:val="00125CBA"/>
    <w:rsid w:val="00126A8B"/>
    <w:rsid w:val="001272DB"/>
    <w:rsid w:val="00131A24"/>
    <w:rsid w:val="00132D63"/>
    <w:rsid w:val="00134865"/>
    <w:rsid w:val="00135B3A"/>
    <w:rsid w:val="00137719"/>
    <w:rsid w:val="0013773A"/>
    <w:rsid w:val="00141E58"/>
    <w:rsid w:val="00146B50"/>
    <w:rsid w:val="001516D6"/>
    <w:rsid w:val="00155ED8"/>
    <w:rsid w:val="00157375"/>
    <w:rsid w:val="00157BE2"/>
    <w:rsid w:val="0016775B"/>
    <w:rsid w:val="001750AB"/>
    <w:rsid w:val="00181144"/>
    <w:rsid w:val="00181989"/>
    <w:rsid w:val="00182218"/>
    <w:rsid w:val="00184F78"/>
    <w:rsid w:val="001859A0"/>
    <w:rsid w:val="0018724A"/>
    <w:rsid w:val="001941F9"/>
    <w:rsid w:val="001A2831"/>
    <w:rsid w:val="001A3D8A"/>
    <w:rsid w:val="001A511F"/>
    <w:rsid w:val="001A618B"/>
    <w:rsid w:val="001A7F54"/>
    <w:rsid w:val="001B090F"/>
    <w:rsid w:val="001B1944"/>
    <w:rsid w:val="001B2D0A"/>
    <w:rsid w:val="001B4FD7"/>
    <w:rsid w:val="001B5BCF"/>
    <w:rsid w:val="001B7B67"/>
    <w:rsid w:val="001C34B3"/>
    <w:rsid w:val="001C5879"/>
    <w:rsid w:val="001C60A5"/>
    <w:rsid w:val="001C6A25"/>
    <w:rsid w:val="001D24FA"/>
    <w:rsid w:val="001E119B"/>
    <w:rsid w:val="001E381C"/>
    <w:rsid w:val="001F3752"/>
    <w:rsid w:val="002031BB"/>
    <w:rsid w:val="002068F7"/>
    <w:rsid w:val="00221495"/>
    <w:rsid w:val="00227504"/>
    <w:rsid w:val="00235A37"/>
    <w:rsid w:val="002371CA"/>
    <w:rsid w:val="002402BE"/>
    <w:rsid w:val="00242B62"/>
    <w:rsid w:val="00244C9B"/>
    <w:rsid w:val="002616FC"/>
    <w:rsid w:val="002622AF"/>
    <w:rsid w:val="002633E6"/>
    <w:rsid w:val="002635CB"/>
    <w:rsid w:val="0026685F"/>
    <w:rsid w:val="002744F3"/>
    <w:rsid w:val="00285530"/>
    <w:rsid w:val="002902A4"/>
    <w:rsid w:val="00291650"/>
    <w:rsid w:val="00295344"/>
    <w:rsid w:val="00296071"/>
    <w:rsid w:val="002979FD"/>
    <w:rsid w:val="002A070A"/>
    <w:rsid w:val="002A0BD7"/>
    <w:rsid w:val="002A1B5D"/>
    <w:rsid w:val="002A41FA"/>
    <w:rsid w:val="002B1E3A"/>
    <w:rsid w:val="002C109C"/>
    <w:rsid w:val="002C2BBC"/>
    <w:rsid w:val="002C7E63"/>
    <w:rsid w:val="002D5AB0"/>
    <w:rsid w:val="002E157B"/>
    <w:rsid w:val="002E3520"/>
    <w:rsid w:val="002E3D7A"/>
    <w:rsid w:val="002E5B40"/>
    <w:rsid w:val="002F0C2D"/>
    <w:rsid w:val="002F17B0"/>
    <w:rsid w:val="002F23B4"/>
    <w:rsid w:val="002F3B31"/>
    <w:rsid w:val="002F6654"/>
    <w:rsid w:val="003052CF"/>
    <w:rsid w:val="00306424"/>
    <w:rsid w:val="00311613"/>
    <w:rsid w:val="00311653"/>
    <w:rsid w:val="0031356A"/>
    <w:rsid w:val="00314FB5"/>
    <w:rsid w:val="0031587D"/>
    <w:rsid w:val="00317F3D"/>
    <w:rsid w:val="003325CA"/>
    <w:rsid w:val="00340E28"/>
    <w:rsid w:val="0034180D"/>
    <w:rsid w:val="00341FAC"/>
    <w:rsid w:val="0035385D"/>
    <w:rsid w:val="00357582"/>
    <w:rsid w:val="00361912"/>
    <w:rsid w:val="00364BC7"/>
    <w:rsid w:val="00364CE4"/>
    <w:rsid w:val="00375467"/>
    <w:rsid w:val="0037630C"/>
    <w:rsid w:val="00380320"/>
    <w:rsid w:val="003832C3"/>
    <w:rsid w:val="00385414"/>
    <w:rsid w:val="00386C6D"/>
    <w:rsid w:val="00391B54"/>
    <w:rsid w:val="00392B65"/>
    <w:rsid w:val="00395B3A"/>
    <w:rsid w:val="00396751"/>
    <w:rsid w:val="003975B8"/>
    <w:rsid w:val="003A346D"/>
    <w:rsid w:val="003A4B7E"/>
    <w:rsid w:val="003B467F"/>
    <w:rsid w:val="003C29D7"/>
    <w:rsid w:val="003C6254"/>
    <w:rsid w:val="003C6632"/>
    <w:rsid w:val="003C687E"/>
    <w:rsid w:val="003F1572"/>
    <w:rsid w:val="003F16C0"/>
    <w:rsid w:val="003F3E67"/>
    <w:rsid w:val="00404E11"/>
    <w:rsid w:val="0040618B"/>
    <w:rsid w:val="0041212F"/>
    <w:rsid w:val="004163A1"/>
    <w:rsid w:val="004222FC"/>
    <w:rsid w:val="004343C9"/>
    <w:rsid w:val="00434959"/>
    <w:rsid w:val="00435D7F"/>
    <w:rsid w:val="00435E16"/>
    <w:rsid w:val="00444A75"/>
    <w:rsid w:val="0046341F"/>
    <w:rsid w:val="00465225"/>
    <w:rsid w:val="004652FE"/>
    <w:rsid w:val="004712D9"/>
    <w:rsid w:val="00472327"/>
    <w:rsid w:val="00473CD5"/>
    <w:rsid w:val="0047449D"/>
    <w:rsid w:val="00474C57"/>
    <w:rsid w:val="00484328"/>
    <w:rsid w:val="00484C38"/>
    <w:rsid w:val="0048696B"/>
    <w:rsid w:val="00491203"/>
    <w:rsid w:val="00492B1B"/>
    <w:rsid w:val="00495DFF"/>
    <w:rsid w:val="00496C62"/>
    <w:rsid w:val="004A1500"/>
    <w:rsid w:val="004B4EC4"/>
    <w:rsid w:val="004C2681"/>
    <w:rsid w:val="004C5667"/>
    <w:rsid w:val="004C6B87"/>
    <w:rsid w:val="004E542F"/>
    <w:rsid w:val="004E5FE0"/>
    <w:rsid w:val="004E6EA3"/>
    <w:rsid w:val="004F068D"/>
    <w:rsid w:val="004F5571"/>
    <w:rsid w:val="004F5905"/>
    <w:rsid w:val="004F64E7"/>
    <w:rsid w:val="00500521"/>
    <w:rsid w:val="00501B04"/>
    <w:rsid w:val="00502327"/>
    <w:rsid w:val="005042F0"/>
    <w:rsid w:val="00505A69"/>
    <w:rsid w:val="00524407"/>
    <w:rsid w:val="005333A8"/>
    <w:rsid w:val="00537528"/>
    <w:rsid w:val="00541196"/>
    <w:rsid w:val="00541389"/>
    <w:rsid w:val="005452F9"/>
    <w:rsid w:val="00546C80"/>
    <w:rsid w:val="00547CBD"/>
    <w:rsid w:val="0055253A"/>
    <w:rsid w:val="005603C7"/>
    <w:rsid w:val="005606CF"/>
    <w:rsid w:val="00566C17"/>
    <w:rsid w:val="00566CE7"/>
    <w:rsid w:val="005673CC"/>
    <w:rsid w:val="0056789B"/>
    <w:rsid w:val="00572501"/>
    <w:rsid w:val="00575CA4"/>
    <w:rsid w:val="00577F04"/>
    <w:rsid w:val="00580296"/>
    <w:rsid w:val="00580932"/>
    <w:rsid w:val="00592C2C"/>
    <w:rsid w:val="00593D5C"/>
    <w:rsid w:val="005A2745"/>
    <w:rsid w:val="005B27C4"/>
    <w:rsid w:val="005B471B"/>
    <w:rsid w:val="005B472A"/>
    <w:rsid w:val="005B4F22"/>
    <w:rsid w:val="005B5CF3"/>
    <w:rsid w:val="005C0B12"/>
    <w:rsid w:val="005C5221"/>
    <w:rsid w:val="005E30A2"/>
    <w:rsid w:val="005E33A9"/>
    <w:rsid w:val="005F3F9E"/>
    <w:rsid w:val="005F4845"/>
    <w:rsid w:val="005F4CFA"/>
    <w:rsid w:val="00600E55"/>
    <w:rsid w:val="00603F98"/>
    <w:rsid w:val="00604D98"/>
    <w:rsid w:val="006206CB"/>
    <w:rsid w:val="00621DD8"/>
    <w:rsid w:val="00623AE0"/>
    <w:rsid w:val="006263A2"/>
    <w:rsid w:val="00627500"/>
    <w:rsid w:val="00631AD8"/>
    <w:rsid w:val="006335E4"/>
    <w:rsid w:val="00635CAE"/>
    <w:rsid w:val="006431E7"/>
    <w:rsid w:val="00643262"/>
    <w:rsid w:val="00644065"/>
    <w:rsid w:val="00644275"/>
    <w:rsid w:val="00644D3B"/>
    <w:rsid w:val="00644DD1"/>
    <w:rsid w:val="00644E9F"/>
    <w:rsid w:val="00646C5C"/>
    <w:rsid w:val="0065273B"/>
    <w:rsid w:val="00656CAD"/>
    <w:rsid w:val="00656DD6"/>
    <w:rsid w:val="00672A0C"/>
    <w:rsid w:val="00672C4F"/>
    <w:rsid w:val="006734A5"/>
    <w:rsid w:val="00677012"/>
    <w:rsid w:val="0068240A"/>
    <w:rsid w:val="00685A62"/>
    <w:rsid w:val="00697012"/>
    <w:rsid w:val="006A0DF5"/>
    <w:rsid w:val="006A4684"/>
    <w:rsid w:val="006B4838"/>
    <w:rsid w:val="006B505B"/>
    <w:rsid w:val="006B5C93"/>
    <w:rsid w:val="006B67AA"/>
    <w:rsid w:val="006C2229"/>
    <w:rsid w:val="006C5034"/>
    <w:rsid w:val="006C6B91"/>
    <w:rsid w:val="006D40A7"/>
    <w:rsid w:val="006D418F"/>
    <w:rsid w:val="006E219F"/>
    <w:rsid w:val="006F0307"/>
    <w:rsid w:val="006F7347"/>
    <w:rsid w:val="0070651D"/>
    <w:rsid w:val="00710D4C"/>
    <w:rsid w:val="00710F15"/>
    <w:rsid w:val="00712EDA"/>
    <w:rsid w:val="00714998"/>
    <w:rsid w:val="00716730"/>
    <w:rsid w:val="00716C61"/>
    <w:rsid w:val="0071705F"/>
    <w:rsid w:val="00721A3E"/>
    <w:rsid w:val="00722C5E"/>
    <w:rsid w:val="00726F57"/>
    <w:rsid w:val="0072721F"/>
    <w:rsid w:val="00727742"/>
    <w:rsid w:val="00730BA4"/>
    <w:rsid w:val="00730E3D"/>
    <w:rsid w:val="007317AE"/>
    <w:rsid w:val="00742B2A"/>
    <w:rsid w:val="00744058"/>
    <w:rsid w:val="007479BE"/>
    <w:rsid w:val="00753EA8"/>
    <w:rsid w:val="00753EB4"/>
    <w:rsid w:val="00756F91"/>
    <w:rsid w:val="00762DD1"/>
    <w:rsid w:val="00765416"/>
    <w:rsid w:val="0077094D"/>
    <w:rsid w:val="007710E1"/>
    <w:rsid w:val="007725AD"/>
    <w:rsid w:val="00782236"/>
    <w:rsid w:val="0078474C"/>
    <w:rsid w:val="0078482F"/>
    <w:rsid w:val="00785160"/>
    <w:rsid w:val="00787FF1"/>
    <w:rsid w:val="0079260D"/>
    <w:rsid w:val="00794192"/>
    <w:rsid w:val="007959B4"/>
    <w:rsid w:val="00797E9D"/>
    <w:rsid w:val="007A4E01"/>
    <w:rsid w:val="007A5D04"/>
    <w:rsid w:val="007B13D9"/>
    <w:rsid w:val="007B6047"/>
    <w:rsid w:val="007C1EEB"/>
    <w:rsid w:val="007C3E19"/>
    <w:rsid w:val="007C532C"/>
    <w:rsid w:val="007C6F72"/>
    <w:rsid w:val="007D0CC9"/>
    <w:rsid w:val="007D3546"/>
    <w:rsid w:val="007D3F34"/>
    <w:rsid w:val="007D7924"/>
    <w:rsid w:val="007D7D92"/>
    <w:rsid w:val="007E146B"/>
    <w:rsid w:val="007E58FD"/>
    <w:rsid w:val="007F1EFE"/>
    <w:rsid w:val="007F2E23"/>
    <w:rsid w:val="007F6E40"/>
    <w:rsid w:val="00801835"/>
    <w:rsid w:val="0080315F"/>
    <w:rsid w:val="00805FFE"/>
    <w:rsid w:val="008067BF"/>
    <w:rsid w:val="00807816"/>
    <w:rsid w:val="00812224"/>
    <w:rsid w:val="00812873"/>
    <w:rsid w:val="00814D08"/>
    <w:rsid w:val="008267EA"/>
    <w:rsid w:val="00833371"/>
    <w:rsid w:val="00847916"/>
    <w:rsid w:val="00853CD7"/>
    <w:rsid w:val="0085420E"/>
    <w:rsid w:val="008568AC"/>
    <w:rsid w:val="00857C5A"/>
    <w:rsid w:val="00861D62"/>
    <w:rsid w:val="00862797"/>
    <w:rsid w:val="00863920"/>
    <w:rsid w:val="008646BF"/>
    <w:rsid w:val="00871AC4"/>
    <w:rsid w:val="00872848"/>
    <w:rsid w:val="008733CC"/>
    <w:rsid w:val="008838F6"/>
    <w:rsid w:val="008938C9"/>
    <w:rsid w:val="008952DF"/>
    <w:rsid w:val="008A048D"/>
    <w:rsid w:val="008A651C"/>
    <w:rsid w:val="008C0A57"/>
    <w:rsid w:val="008C172A"/>
    <w:rsid w:val="008C306F"/>
    <w:rsid w:val="008C3178"/>
    <w:rsid w:val="008C33AF"/>
    <w:rsid w:val="008C4AE6"/>
    <w:rsid w:val="008C67ED"/>
    <w:rsid w:val="008D1EF7"/>
    <w:rsid w:val="008D290C"/>
    <w:rsid w:val="008E77FB"/>
    <w:rsid w:val="008F4FD0"/>
    <w:rsid w:val="00906880"/>
    <w:rsid w:val="00907F84"/>
    <w:rsid w:val="00910F4D"/>
    <w:rsid w:val="009134B5"/>
    <w:rsid w:val="00920A36"/>
    <w:rsid w:val="00921DC9"/>
    <w:rsid w:val="009221DB"/>
    <w:rsid w:val="009256B2"/>
    <w:rsid w:val="00930238"/>
    <w:rsid w:val="009346B7"/>
    <w:rsid w:val="00934B6B"/>
    <w:rsid w:val="00935D21"/>
    <w:rsid w:val="00945E96"/>
    <w:rsid w:val="009558E1"/>
    <w:rsid w:val="0096487F"/>
    <w:rsid w:val="00967411"/>
    <w:rsid w:val="00970E2A"/>
    <w:rsid w:val="009722B6"/>
    <w:rsid w:val="00973565"/>
    <w:rsid w:val="00977CAC"/>
    <w:rsid w:val="0098282E"/>
    <w:rsid w:val="009B2632"/>
    <w:rsid w:val="009B2C45"/>
    <w:rsid w:val="009B4BC6"/>
    <w:rsid w:val="009B60EF"/>
    <w:rsid w:val="009B7D6E"/>
    <w:rsid w:val="009C062C"/>
    <w:rsid w:val="009C233D"/>
    <w:rsid w:val="009C557A"/>
    <w:rsid w:val="009D1780"/>
    <w:rsid w:val="009D5A3E"/>
    <w:rsid w:val="009D6EDC"/>
    <w:rsid w:val="009D79F9"/>
    <w:rsid w:val="009F3BB8"/>
    <w:rsid w:val="009F443D"/>
    <w:rsid w:val="00A000CA"/>
    <w:rsid w:val="00A00EB1"/>
    <w:rsid w:val="00A02928"/>
    <w:rsid w:val="00A04B8D"/>
    <w:rsid w:val="00A061B6"/>
    <w:rsid w:val="00A066F0"/>
    <w:rsid w:val="00A07CDC"/>
    <w:rsid w:val="00A16882"/>
    <w:rsid w:val="00A20E80"/>
    <w:rsid w:val="00A217BA"/>
    <w:rsid w:val="00A21A49"/>
    <w:rsid w:val="00A313B4"/>
    <w:rsid w:val="00A32C97"/>
    <w:rsid w:val="00A3497D"/>
    <w:rsid w:val="00A374EC"/>
    <w:rsid w:val="00A42BBC"/>
    <w:rsid w:val="00A513D3"/>
    <w:rsid w:val="00A60470"/>
    <w:rsid w:val="00A66693"/>
    <w:rsid w:val="00A76E72"/>
    <w:rsid w:val="00A82FC5"/>
    <w:rsid w:val="00A8582B"/>
    <w:rsid w:val="00A87336"/>
    <w:rsid w:val="00AA5EB1"/>
    <w:rsid w:val="00AA61BB"/>
    <w:rsid w:val="00AA74CF"/>
    <w:rsid w:val="00AA7CDF"/>
    <w:rsid w:val="00AB020D"/>
    <w:rsid w:val="00AC4957"/>
    <w:rsid w:val="00AD1E3E"/>
    <w:rsid w:val="00AD7C50"/>
    <w:rsid w:val="00AE29B3"/>
    <w:rsid w:val="00AE401E"/>
    <w:rsid w:val="00AE74E6"/>
    <w:rsid w:val="00AE7999"/>
    <w:rsid w:val="00AF204B"/>
    <w:rsid w:val="00AF2F12"/>
    <w:rsid w:val="00B02C89"/>
    <w:rsid w:val="00B13F4D"/>
    <w:rsid w:val="00B15B84"/>
    <w:rsid w:val="00B171F7"/>
    <w:rsid w:val="00B2246E"/>
    <w:rsid w:val="00B259AC"/>
    <w:rsid w:val="00B27BFD"/>
    <w:rsid w:val="00B3149A"/>
    <w:rsid w:val="00B32324"/>
    <w:rsid w:val="00B32D6A"/>
    <w:rsid w:val="00B335A3"/>
    <w:rsid w:val="00B54825"/>
    <w:rsid w:val="00B619D1"/>
    <w:rsid w:val="00B64881"/>
    <w:rsid w:val="00B7093A"/>
    <w:rsid w:val="00B71F13"/>
    <w:rsid w:val="00B741AD"/>
    <w:rsid w:val="00B81D89"/>
    <w:rsid w:val="00B8259D"/>
    <w:rsid w:val="00B873B1"/>
    <w:rsid w:val="00B92155"/>
    <w:rsid w:val="00B93BDA"/>
    <w:rsid w:val="00B94BD2"/>
    <w:rsid w:val="00BA252C"/>
    <w:rsid w:val="00BA447D"/>
    <w:rsid w:val="00BC15B6"/>
    <w:rsid w:val="00BC1610"/>
    <w:rsid w:val="00BC1C41"/>
    <w:rsid w:val="00BC453F"/>
    <w:rsid w:val="00BC586D"/>
    <w:rsid w:val="00BC6BA6"/>
    <w:rsid w:val="00BC7092"/>
    <w:rsid w:val="00BD4B0D"/>
    <w:rsid w:val="00BD6E0A"/>
    <w:rsid w:val="00BD7ACA"/>
    <w:rsid w:val="00BE1248"/>
    <w:rsid w:val="00BE13F1"/>
    <w:rsid w:val="00BE2746"/>
    <w:rsid w:val="00BE4539"/>
    <w:rsid w:val="00BF05F1"/>
    <w:rsid w:val="00BF2AFE"/>
    <w:rsid w:val="00BF4122"/>
    <w:rsid w:val="00C020A9"/>
    <w:rsid w:val="00C056E8"/>
    <w:rsid w:val="00C0727C"/>
    <w:rsid w:val="00C10E8D"/>
    <w:rsid w:val="00C11DE7"/>
    <w:rsid w:val="00C12863"/>
    <w:rsid w:val="00C12DA7"/>
    <w:rsid w:val="00C159C4"/>
    <w:rsid w:val="00C17F39"/>
    <w:rsid w:val="00C245D6"/>
    <w:rsid w:val="00C249F1"/>
    <w:rsid w:val="00C251AC"/>
    <w:rsid w:val="00C26D6A"/>
    <w:rsid w:val="00C271B4"/>
    <w:rsid w:val="00C30932"/>
    <w:rsid w:val="00C30A9A"/>
    <w:rsid w:val="00C31231"/>
    <w:rsid w:val="00C3713C"/>
    <w:rsid w:val="00C43CC1"/>
    <w:rsid w:val="00C45223"/>
    <w:rsid w:val="00C46190"/>
    <w:rsid w:val="00C51208"/>
    <w:rsid w:val="00C5644E"/>
    <w:rsid w:val="00C6267E"/>
    <w:rsid w:val="00C63577"/>
    <w:rsid w:val="00C6599F"/>
    <w:rsid w:val="00C67833"/>
    <w:rsid w:val="00C7323B"/>
    <w:rsid w:val="00C74377"/>
    <w:rsid w:val="00C75021"/>
    <w:rsid w:val="00C8152F"/>
    <w:rsid w:val="00C8219B"/>
    <w:rsid w:val="00C8387D"/>
    <w:rsid w:val="00C864A1"/>
    <w:rsid w:val="00C87B19"/>
    <w:rsid w:val="00C90191"/>
    <w:rsid w:val="00C90667"/>
    <w:rsid w:val="00C94302"/>
    <w:rsid w:val="00C951CD"/>
    <w:rsid w:val="00CA0A35"/>
    <w:rsid w:val="00CA63BD"/>
    <w:rsid w:val="00CB0426"/>
    <w:rsid w:val="00CB11DA"/>
    <w:rsid w:val="00CB4E61"/>
    <w:rsid w:val="00CC1A82"/>
    <w:rsid w:val="00CC6563"/>
    <w:rsid w:val="00CD61BA"/>
    <w:rsid w:val="00CD79FA"/>
    <w:rsid w:val="00CF0B80"/>
    <w:rsid w:val="00CF33CE"/>
    <w:rsid w:val="00CF6718"/>
    <w:rsid w:val="00D06185"/>
    <w:rsid w:val="00D066D8"/>
    <w:rsid w:val="00D147C6"/>
    <w:rsid w:val="00D21070"/>
    <w:rsid w:val="00D35436"/>
    <w:rsid w:val="00D367B7"/>
    <w:rsid w:val="00D37270"/>
    <w:rsid w:val="00D4065C"/>
    <w:rsid w:val="00D41AA0"/>
    <w:rsid w:val="00D41B10"/>
    <w:rsid w:val="00D42D55"/>
    <w:rsid w:val="00D52B13"/>
    <w:rsid w:val="00D548C3"/>
    <w:rsid w:val="00D554F2"/>
    <w:rsid w:val="00D6179B"/>
    <w:rsid w:val="00D62358"/>
    <w:rsid w:val="00D67BC2"/>
    <w:rsid w:val="00D71108"/>
    <w:rsid w:val="00D71E2B"/>
    <w:rsid w:val="00D73085"/>
    <w:rsid w:val="00D75512"/>
    <w:rsid w:val="00D76B60"/>
    <w:rsid w:val="00D80260"/>
    <w:rsid w:val="00D80677"/>
    <w:rsid w:val="00D82F1F"/>
    <w:rsid w:val="00D93170"/>
    <w:rsid w:val="00D94FA1"/>
    <w:rsid w:val="00DA2252"/>
    <w:rsid w:val="00DA5A87"/>
    <w:rsid w:val="00DB6709"/>
    <w:rsid w:val="00DB6976"/>
    <w:rsid w:val="00DC0B55"/>
    <w:rsid w:val="00DC2C5A"/>
    <w:rsid w:val="00DC3739"/>
    <w:rsid w:val="00DC451C"/>
    <w:rsid w:val="00DC7344"/>
    <w:rsid w:val="00DD1FDC"/>
    <w:rsid w:val="00DF19C5"/>
    <w:rsid w:val="00DF3D9D"/>
    <w:rsid w:val="00E021DE"/>
    <w:rsid w:val="00E13A08"/>
    <w:rsid w:val="00E154D8"/>
    <w:rsid w:val="00E1568E"/>
    <w:rsid w:val="00E16C97"/>
    <w:rsid w:val="00E2127F"/>
    <w:rsid w:val="00E24E27"/>
    <w:rsid w:val="00E30096"/>
    <w:rsid w:val="00E30296"/>
    <w:rsid w:val="00E40453"/>
    <w:rsid w:val="00E42E55"/>
    <w:rsid w:val="00E51E15"/>
    <w:rsid w:val="00E52F45"/>
    <w:rsid w:val="00E5596F"/>
    <w:rsid w:val="00E576A9"/>
    <w:rsid w:val="00E610A3"/>
    <w:rsid w:val="00E62B28"/>
    <w:rsid w:val="00E64B0C"/>
    <w:rsid w:val="00E67B5B"/>
    <w:rsid w:val="00E72E01"/>
    <w:rsid w:val="00E7556E"/>
    <w:rsid w:val="00E83B50"/>
    <w:rsid w:val="00E91BC2"/>
    <w:rsid w:val="00E920EC"/>
    <w:rsid w:val="00E922EC"/>
    <w:rsid w:val="00E9597C"/>
    <w:rsid w:val="00EA0BD6"/>
    <w:rsid w:val="00EA1CF4"/>
    <w:rsid w:val="00EA6772"/>
    <w:rsid w:val="00EB16FA"/>
    <w:rsid w:val="00EB4E46"/>
    <w:rsid w:val="00EB6A44"/>
    <w:rsid w:val="00EC0848"/>
    <w:rsid w:val="00EC1092"/>
    <w:rsid w:val="00ED1491"/>
    <w:rsid w:val="00ED42B9"/>
    <w:rsid w:val="00ED52E4"/>
    <w:rsid w:val="00ED562D"/>
    <w:rsid w:val="00ED5A72"/>
    <w:rsid w:val="00ED5E24"/>
    <w:rsid w:val="00ED7754"/>
    <w:rsid w:val="00EE0E55"/>
    <w:rsid w:val="00EE3876"/>
    <w:rsid w:val="00EE5193"/>
    <w:rsid w:val="00EE5B4F"/>
    <w:rsid w:val="00EE5CB4"/>
    <w:rsid w:val="00EF2117"/>
    <w:rsid w:val="00EF24EB"/>
    <w:rsid w:val="00EF2EA4"/>
    <w:rsid w:val="00EF4D56"/>
    <w:rsid w:val="00EF6A2D"/>
    <w:rsid w:val="00F01271"/>
    <w:rsid w:val="00F01FA3"/>
    <w:rsid w:val="00F06E68"/>
    <w:rsid w:val="00F13481"/>
    <w:rsid w:val="00F1360D"/>
    <w:rsid w:val="00F13DC3"/>
    <w:rsid w:val="00F13E52"/>
    <w:rsid w:val="00F149DA"/>
    <w:rsid w:val="00F1531D"/>
    <w:rsid w:val="00F20264"/>
    <w:rsid w:val="00F30759"/>
    <w:rsid w:val="00F346C1"/>
    <w:rsid w:val="00F35130"/>
    <w:rsid w:val="00F36D2C"/>
    <w:rsid w:val="00F40EE9"/>
    <w:rsid w:val="00F51A25"/>
    <w:rsid w:val="00F51B91"/>
    <w:rsid w:val="00F52017"/>
    <w:rsid w:val="00F5265A"/>
    <w:rsid w:val="00F54961"/>
    <w:rsid w:val="00F56407"/>
    <w:rsid w:val="00F56D6E"/>
    <w:rsid w:val="00F6285D"/>
    <w:rsid w:val="00F63CF2"/>
    <w:rsid w:val="00F70266"/>
    <w:rsid w:val="00F74195"/>
    <w:rsid w:val="00F765CD"/>
    <w:rsid w:val="00F77B8A"/>
    <w:rsid w:val="00F804B9"/>
    <w:rsid w:val="00F805C1"/>
    <w:rsid w:val="00F838E8"/>
    <w:rsid w:val="00FA1649"/>
    <w:rsid w:val="00FA5D14"/>
    <w:rsid w:val="00FB0E6C"/>
    <w:rsid w:val="00FB60E5"/>
    <w:rsid w:val="00FC15B3"/>
    <w:rsid w:val="00FC253C"/>
    <w:rsid w:val="00FC2A6B"/>
    <w:rsid w:val="00FD59D3"/>
    <w:rsid w:val="00FD7773"/>
    <w:rsid w:val="00FD7ADB"/>
    <w:rsid w:val="00FE1F1E"/>
    <w:rsid w:val="00FE2CA8"/>
    <w:rsid w:val="00FE3523"/>
    <w:rsid w:val="00FF35B1"/>
    <w:rsid w:val="0236200F"/>
    <w:rsid w:val="028778AD"/>
    <w:rsid w:val="089ED6C9"/>
    <w:rsid w:val="0E1BBA05"/>
    <w:rsid w:val="0F762B51"/>
    <w:rsid w:val="12868182"/>
    <w:rsid w:val="128F1F37"/>
    <w:rsid w:val="1468D750"/>
    <w:rsid w:val="18C1FBF4"/>
    <w:rsid w:val="19A719F3"/>
    <w:rsid w:val="1DA065E4"/>
    <w:rsid w:val="1ED97028"/>
    <w:rsid w:val="20E6E22B"/>
    <w:rsid w:val="2122BCA4"/>
    <w:rsid w:val="21A1ED27"/>
    <w:rsid w:val="242536E6"/>
    <w:rsid w:val="266A5B4C"/>
    <w:rsid w:val="26C5CB74"/>
    <w:rsid w:val="27B04515"/>
    <w:rsid w:val="2B440C06"/>
    <w:rsid w:val="2BBDF91B"/>
    <w:rsid w:val="2CFED293"/>
    <w:rsid w:val="2D1673C1"/>
    <w:rsid w:val="2F36DF40"/>
    <w:rsid w:val="2F373BD9"/>
    <w:rsid w:val="32D3A6AE"/>
    <w:rsid w:val="367A7CC4"/>
    <w:rsid w:val="38B4EF4F"/>
    <w:rsid w:val="3D8FE127"/>
    <w:rsid w:val="3E7B2E0A"/>
    <w:rsid w:val="3FBD67B0"/>
    <w:rsid w:val="431D61C1"/>
    <w:rsid w:val="4391DF41"/>
    <w:rsid w:val="446AD3D3"/>
    <w:rsid w:val="45137E4B"/>
    <w:rsid w:val="45ACDC1F"/>
    <w:rsid w:val="46F5BADE"/>
    <w:rsid w:val="498CA345"/>
    <w:rsid w:val="4ACE13FB"/>
    <w:rsid w:val="4C8ABA0F"/>
    <w:rsid w:val="4EC7B2BD"/>
    <w:rsid w:val="50130D48"/>
    <w:rsid w:val="501E3264"/>
    <w:rsid w:val="50798591"/>
    <w:rsid w:val="55845E76"/>
    <w:rsid w:val="58F21C93"/>
    <w:rsid w:val="5944CC92"/>
    <w:rsid w:val="599CD6BA"/>
    <w:rsid w:val="59F34570"/>
    <w:rsid w:val="5A14CC9C"/>
    <w:rsid w:val="5DFF23D3"/>
    <w:rsid w:val="616A403F"/>
    <w:rsid w:val="6294C33A"/>
    <w:rsid w:val="67D0928F"/>
    <w:rsid w:val="6B1F12F4"/>
    <w:rsid w:val="6BAD3B75"/>
    <w:rsid w:val="6BE5ED5A"/>
    <w:rsid w:val="6CC50367"/>
    <w:rsid w:val="7725F616"/>
    <w:rsid w:val="7845CC7C"/>
    <w:rsid w:val="7A42BF97"/>
    <w:rsid w:val="7BC7CF60"/>
    <w:rsid w:val="7FBA8E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3E372D"/>
  <w15:docId w15:val="{32B83170-F47E-4E6F-A0C2-C9746846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33D"/>
    <w:pPr>
      <w:spacing w:after="60" w:line="260" w:lineRule="exact"/>
    </w:pPr>
    <w:rPr>
      <w:rFonts w:ascii="Arial" w:hAnsi="Arial"/>
    </w:rPr>
  </w:style>
  <w:style w:type="paragraph" w:styleId="Heading1">
    <w:name w:val="heading 1"/>
    <w:basedOn w:val="Normal"/>
    <w:next w:val="Normal"/>
    <w:link w:val="Heading1Char"/>
    <w:autoRedefine/>
    <w:qFormat/>
    <w:rsid w:val="00656CAD"/>
    <w:pPr>
      <w:keepNext/>
      <w:tabs>
        <w:tab w:val="left" w:pos="4678"/>
      </w:tabs>
      <w:spacing w:before="240" w:after="20" w:line="240" w:lineRule="auto"/>
      <w:outlineLvl w:val="0"/>
    </w:pPr>
    <w:rPr>
      <w:rFonts w:eastAsia="Times" w:cs="Times New Roman"/>
      <w:b/>
      <w:color w:val="0072CE"/>
      <w:sz w:val="28"/>
      <w:szCs w:val="20"/>
    </w:rPr>
  </w:style>
  <w:style w:type="paragraph" w:styleId="Heading2">
    <w:name w:val="heading 2"/>
    <w:basedOn w:val="Heading1"/>
    <w:next w:val="Normal"/>
    <w:link w:val="Heading2Char"/>
    <w:uiPriority w:val="9"/>
    <w:unhideWhenUsed/>
    <w:qFormat/>
    <w:rsid w:val="00644E9F"/>
    <w:pPr>
      <w:keepLines/>
      <w:spacing w:after="0"/>
      <w:outlineLvl w:val="1"/>
    </w:pPr>
    <w:rPr>
      <w:rFonts w:eastAsiaTheme="majorEastAsia" w:cstheme="majorBidi"/>
      <w:sz w:val="24"/>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710D4C"/>
    <w:pPr>
      <w:tabs>
        <w:tab w:val="right" w:pos="10632"/>
      </w:tabs>
      <w:spacing w:after="120" w:line="240" w:lineRule="auto"/>
      <w:ind w:right="-569"/>
      <w:contextualSpacing/>
    </w:pPr>
    <w:rPr>
      <w:rFonts w:eastAsiaTheme="majorEastAsia" w:cstheme="majorBidi"/>
      <w:bCs/>
      <w:spacing w:val="-10"/>
      <w:kern w:val="28"/>
      <w:sz w:val="40"/>
      <w:szCs w:val="56"/>
      <w:lang w:eastAsia="en-AU"/>
    </w:rPr>
  </w:style>
  <w:style w:type="character" w:customStyle="1" w:styleId="TitleChar">
    <w:name w:val="Title Char"/>
    <w:basedOn w:val="DefaultParagraphFont"/>
    <w:link w:val="Title"/>
    <w:uiPriority w:val="10"/>
    <w:rsid w:val="00710D4C"/>
    <w:rPr>
      <w:rFonts w:ascii="Arial" w:eastAsiaTheme="majorEastAsia" w:hAnsi="Arial" w:cstheme="majorBidi"/>
      <w:bCs/>
      <w:spacing w:val="-10"/>
      <w:kern w:val="28"/>
      <w:sz w:val="40"/>
      <w:szCs w:val="56"/>
      <w:lang w:eastAsia="en-AU"/>
    </w:rPr>
  </w:style>
  <w:style w:type="character" w:customStyle="1" w:styleId="Heading1Char">
    <w:name w:val="Heading 1 Char"/>
    <w:basedOn w:val="DefaultParagraphFont"/>
    <w:link w:val="Heading1"/>
    <w:rsid w:val="00656CAD"/>
    <w:rPr>
      <w:rFonts w:ascii="Arial" w:eastAsia="Times" w:hAnsi="Arial" w:cs="Times New Roman"/>
      <w:b/>
      <w:color w:val="0072CE"/>
      <w:sz w:val="28"/>
      <w:szCs w:val="20"/>
    </w:rPr>
  </w:style>
  <w:style w:type="paragraph" w:customStyle="1" w:styleId="Caption2">
    <w:name w:val="Caption 2"/>
    <w:basedOn w:val="BodyText"/>
    <w:qFormat/>
    <w:rsid w:val="00227504"/>
    <w:pPr>
      <w:spacing w:line="230" w:lineRule="exact"/>
    </w:pPr>
    <w:rPr>
      <w:szCs w:val="18"/>
    </w:rPr>
  </w:style>
  <w:style w:type="paragraph" w:styleId="BodyText">
    <w:name w:val="Body Text"/>
    <w:basedOn w:val="Normal"/>
    <w:link w:val="BodyTextChar"/>
    <w:autoRedefine/>
    <w:uiPriority w:val="99"/>
    <w:unhideWhenUsed/>
    <w:qFormat/>
    <w:rsid w:val="00B335A3"/>
    <w:pPr>
      <w:tabs>
        <w:tab w:val="left" w:pos="340"/>
        <w:tab w:val="left" w:pos="851"/>
      </w:tabs>
      <w:spacing w:before="60" w:line="240" w:lineRule="exact"/>
      <w:ind w:left="720"/>
    </w:pPr>
    <w:rPr>
      <w:rFonts w:eastAsia="Times" w:cs="Times New Roman"/>
      <w:sz w:val="20"/>
      <w:szCs w:val="21"/>
      <w:lang w:eastAsia="en-AU"/>
    </w:rPr>
  </w:style>
  <w:style w:type="character" w:customStyle="1" w:styleId="BodyTextChar">
    <w:name w:val="Body Text Char"/>
    <w:basedOn w:val="DefaultParagraphFont"/>
    <w:link w:val="BodyText"/>
    <w:uiPriority w:val="99"/>
    <w:rsid w:val="00B335A3"/>
    <w:rPr>
      <w:rFonts w:ascii="Arial" w:eastAsia="Times" w:hAnsi="Arial" w:cs="Times New Roman"/>
      <w:sz w:val="20"/>
      <w:szCs w:val="21"/>
      <w:lang w:eastAsia="en-AU"/>
    </w:rPr>
  </w:style>
  <w:style w:type="paragraph" w:customStyle="1" w:styleId="BulletList1">
    <w:name w:val="BulletList1"/>
    <w:basedOn w:val="Caption2"/>
    <w:autoRedefine/>
    <w:qFormat/>
    <w:rsid w:val="00D71108"/>
    <w:pPr>
      <w:numPr>
        <w:numId w:val="1"/>
      </w:numPr>
      <w:ind w:left="624" w:hanging="284"/>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967411"/>
    <w:pPr>
      <w:spacing w:before="60" w:after="60" w:line="240" w:lineRule="exact"/>
      <w:ind w:left="340"/>
    </w:pPr>
    <w:rPr>
      <w:rFonts w:ascii="Arial" w:hAnsi="Arial"/>
      <w:sz w:val="20"/>
    </w:rPr>
  </w:style>
  <w:style w:type="paragraph" w:customStyle="1" w:styleId="Question">
    <w:name w:val="Question"/>
    <w:basedOn w:val="Caption2"/>
    <w:autoRedefine/>
    <w:qFormat/>
    <w:rsid w:val="0000303B"/>
    <w:pPr>
      <w:numPr>
        <w:numId w:val="11"/>
      </w:numPr>
      <w:spacing w:before="120"/>
    </w:pPr>
    <w:rPr>
      <w:b/>
      <w:szCs w:val="20"/>
    </w:rPr>
  </w:style>
  <w:style w:type="paragraph" w:customStyle="1" w:styleId="Textfill">
    <w:name w:val="Text fill"/>
    <w:basedOn w:val="Normal"/>
    <w:qFormat/>
    <w:rsid w:val="00F36D2C"/>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75CA4"/>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uiPriority w:val="22"/>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2A1B5D"/>
    <w:pPr>
      <w:suppressAutoHyphens/>
      <w:spacing w:before="60" w:after="60" w:line="240" w:lineRule="auto"/>
    </w:pPr>
    <w:rPr>
      <w:rFonts w:ascii="Arial" w:eastAsia="Times New Roman" w:hAnsi="Arial" w:cs="Arial"/>
      <w:sz w:val="20"/>
      <w:szCs w:val="16"/>
      <w:lang w:eastAsia="en-AU"/>
    </w:rPr>
  </w:style>
  <w:style w:type="paragraph" w:styleId="ListNumber2">
    <w:name w:val="List Number 2"/>
    <w:autoRedefine/>
    <w:qFormat/>
    <w:rsid w:val="00E610A3"/>
    <w:pPr>
      <w:tabs>
        <w:tab w:val="left" w:pos="794"/>
      </w:tabs>
      <w:spacing w:before="240" w:after="40" w:line="264" w:lineRule="auto"/>
      <w:ind w:left="357" w:hanging="357"/>
    </w:pPr>
    <w:rPr>
      <w:rFonts w:ascii="Arial" w:eastAsia="Times New Roman" w:hAnsi="Arial" w:cs="Times New Roman"/>
      <w:b/>
      <w:color w:val="0072CE"/>
      <w:spacing w:val="5"/>
      <w:sz w:val="24"/>
      <w:szCs w:val="24"/>
      <w:lang w:eastAsia="en-AU"/>
    </w:rPr>
  </w:style>
  <w:style w:type="character" w:customStyle="1" w:styleId="ListBulletChar">
    <w:name w:val="List Bullet Char"/>
    <w:link w:val="ListBullet"/>
    <w:rsid w:val="002A1B5D"/>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644E9F"/>
    <w:rPr>
      <w:rFonts w:ascii="Arial" w:eastAsiaTheme="majorEastAsia" w:hAnsi="Arial" w:cstheme="majorBidi"/>
      <w:b/>
      <w:color w:val="0072CE"/>
      <w:sz w:val="24"/>
      <w:szCs w:val="26"/>
    </w:rPr>
  </w:style>
  <w:style w:type="paragraph" w:customStyle="1" w:styleId="ListNumberAlpha">
    <w:name w:val="List Number Alpha"/>
    <w:basedOn w:val="BulletList1"/>
    <w:qFormat/>
    <w:rsid w:val="00E67B5B"/>
    <w:pPr>
      <w:numPr>
        <w:numId w:val="5"/>
      </w:numPr>
      <w:suppressAutoHyphens/>
      <w:spacing w:before="0" w:after="0" w:line="240" w:lineRule="auto"/>
      <w:ind w:left="1078" w:hanging="227"/>
    </w:pPr>
    <w:rPr>
      <w:rFonts w:eastAsia="Times New Roman" w:cs="Arial"/>
    </w:rPr>
  </w:style>
  <w:style w:type="numbering" w:customStyle="1" w:styleId="Numbers">
    <w:name w:val="Numbers"/>
    <w:basedOn w:val="NoList"/>
    <w:rsid w:val="009346B7"/>
    <w:pPr>
      <w:numPr>
        <w:numId w:val="4"/>
      </w:numPr>
    </w:pPr>
  </w:style>
  <w:style w:type="paragraph" w:styleId="Header">
    <w:name w:val="header"/>
    <w:basedOn w:val="Normal"/>
    <w:link w:val="HeaderChar"/>
    <w:uiPriority w:val="99"/>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right" w:pos="9071"/>
      </w:tabs>
      <w:spacing w:before="240" w:after="0" w:line="240" w:lineRule="auto"/>
    </w:pPr>
    <w:rPr>
      <w:rFonts w:ascii="Segoe UI" w:hAnsi="Segoe UI" w:cs="Segoe UI"/>
      <w:sz w:val="16"/>
    </w:rPr>
  </w:style>
  <w:style w:type="character" w:customStyle="1" w:styleId="FooterChar">
    <w:name w:val="Footer Char"/>
    <w:basedOn w:val="DefaultParagraphFont"/>
    <w:link w:val="Footer"/>
    <w:uiPriority w:val="99"/>
    <w:rsid w:val="00577F04"/>
    <w:rPr>
      <w:rFonts w:ascii="Segoe UI" w:hAnsi="Segoe UI" w:cs="Segoe UI"/>
      <w:sz w:val="16"/>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2"/>
      </w:num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ED1491"/>
    <w:pPr>
      <w:spacing w:after="40"/>
      <w:ind w:left="680"/>
    </w:pPr>
    <w:rPr>
      <w:rFonts w:eastAsia="Times" w:cs="Times New Roman"/>
      <w:szCs w:val="20"/>
      <w:lang w:eastAsia="en-AU"/>
    </w:r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table" w:customStyle="1" w:styleId="PlainTable41">
    <w:name w:val="Plain Table 41"/>
    <w:basedOn w:val="TableNormal"/>
    <w:uiPriority w:val="44"/>
    <w:rsid w:val="00672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text">
    <w:name w:val="Paragraph text"/>
    <w:basedOn w:val="Caption2"/>
    <w:qFormat/>
    <w:rsid w:val="009D1780"/>
    <w:pPr>
      <w:spacing w:before="100" w:line="240" w:lineRule="auto"/>
    </w:pPr>
    <w:rPr>
      <w:lang w:val="en-US"/>
    </w:rPr>
  </w:style>
  <w:style w:type="paragraph" w:customStyle="1" w:styleId="Partstyle">
    <w:name w:val="Part style"/>
    <w:basedOn w:val="Heading1"/>
    <w:qFormat/>
    <w:rsid w:val="00FB0E6C"/>
    <w:pPr>
      <w:spacing w:before="0" w:after="60"/>
    </w:pPr>
  </w:style>
  <w:style w:type="table" w:styleId="TableGridLight">
    <w:name w:val="Grid Table Light"/>
    <w:basedOn w:val="TableNormal"/>
    <w:uiPriority w:val="40"/>
    <w:rsid w:val="00B8259D"/>
    <w:pPr>
      <w:spacing w:after="0" w:line="240" w:lineRule="auto"/>
    </w:pPr>
    <w:rPr>
      <w:rFonts w:ascii="Arial" w:hAnsi="Arial"/>
      <w:color w:val="000000" w:themeColor="text1"/>
      <w:sz w:val="20"/>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paragraphtext">
    <w:name w:val="List paragraph text"/>
    <w:basedOn w:val="ListParagraph"/>
    <w:qFormat/>
    <w:rsid w:val="00C63577"/>
    <w:pPr>
      <w:spacing w:line="240" w:lineRule="auto"/>
      <w:ind w:left="0"/>
    </w:pPr>
  </w:style>
  <w:style w:type="paragraph" w:customStyle="1" w:styleId="Spacerpara">
    <w:name w:val="Spacer para"/>
    <w:basedOn w:val="BodyText"/>
    <w:link w:val="SpacerparaChar"/>
    <w:qFormat/>
    <w:rsid w:val="00DC7344"/>
    <w:pPr>
      <w:tabs>
        <w:tab w:val="clear" w:pos="340"/>
        <w:tab w:val="clear" w:pos="851"/>
      </w:tabs>
      <w:suppressAutoHyphens/>
      <w:spacing w:before="0" w:after="0" w:line="216" w:lineRule="auto"/>
    </w:pPr>
    <w:rPr>
      <w:rFonts w:eastAsia="Times New Roman" w:cs="Arial"/>
      <w:sz w:val="12"/>
      <w:szCs w:val="12"/>
    </w:rPr>
  </w:style>
  <w:style w:type="character" w:customStyle="1" w:styleId="SpacerparaChar">
    <w:name w:val="Spacer para Char"/>
    <w:link w:val="Spacerpara"/>
    <w:rsid w:val="00DC7344"/>
    <w:rPr>
      <w:rFonts w:ascii="Arial" w:eastAsia="Times New Roman" w:hAnsi="Arial" w:cs="Arial"/>
      <w:sz w:val="12"/>
      <w:szCs w:val="12"/>
      <w:lang w:eastAsia="en-AU"/>
    </w:rPr>
  </w:style>
  <w:style w:type="character" w:customStyle="1" w:styleId="UnresolvedMention2">
    <w:name w:val="Unresolved Mention2"/>
    <w:basedOn w:val="DefaultParagraphFont"/>
    <w:uiPriority w:val="99"/>
    <w:semiHidden/>
    <w:unhideWhenUsed/>
    <w:rsid w:val="007A5D04"/>
    <w:rPr>
      <w:color w:val="605E5C"/>
      <w:shd w:val="clear" w:color="auto" w:fill="E1DFDD"/>
    </w:rPr>
  </w:style>
  <w:style w:type="paragraph" w:styleId="Revision">
    <w:name w:val="Revision"/>
    <w:hidden/>
    <w:uiPriority w:val="99"/>
    <w:semiHidden/>
    <w:rsid w:val="008A048D"/>
    <w:pPr>
      <w:spacing w:after="0" w:line="240" w:lineRule="auto"/>
    </w:pPr>
    <w:rPr>
      <w:rFonts w:ascii="Arial" w:hAnsi="Arial"/>
    </w:rPr>
  </w:style>
  <w:style w:type="character" w:styleId="CommentReference">
    <w:name w:val="annotation reference"/>
    <w:basedOn w:val="DefaultParagraphFont"/>
    <w:semiHidden/>
    <w:unhideWhenUsed/>
    <w:rsid w:val="00D554F2"/>
    <w:rPr>
      <w:sz w:val="16"/>
      <w:szCs w:val="16"/>
    </w:rPr>
  </w:style>
  <w:style w:type="paragraph" w:styleId="CommentSubject">
    <w:name w:val="annotation subject"/>
    <w:basedOn w:val="CommentText"/>
    <w:next w:val="CommentText"/>
    <w:link w:val="CommentSubjectChar"/>
    <w:uiPriority w:val="99"/>
    <w:semiHidden/>
    <w:unhideWhenUsed/>
    <w:rsid w:val="0048696B"/>
    <w:pPr>
      <w:spacing w:before="0" w:after="60"/>
    </w:pPr>
    <w:rPr>
      <w:rFonts w:eastAsiaTheme="minorHAnsi" w:cstheme="minorBidi"/>
      <w:b/>
      <w:bCs/>
      <w:sz w:val="20"/>
      <w:lang w:eastAsia="en-US"/>
    </w:rPr>
  </w:style>
  <w:style w:type="character" w:customStyle="1" w:styleId="CommentSubjectChar">
    <w:name w:val="Comment Subject Char"/>
    <w:basedOn w:val="CommentTextChar"/>
    <w:link w:val="CommentSubject"/>
    <w:uiPriority w:val="99"/>
    <w:semiHidden/>
    <w:rsid w:val="0048696B"/>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4920">
      <w:bodyDiv w:val="1"/>
      <w:marLeft w:val="0"/>
      <w:marRight w:val="0"/>
      <w:marTop w:val="0"/>
      <w:marBottom w:val="0"/>
      <w:divBdr>
        <w:top w:val="none" w:sz="0" w:space="0" w:color="auto"/>
        <w:left w:val="none" w:sz="0" w:space="0" w:color="auto"/>
        <w:bottom w:val="none" w:sz="0" w:space="0" w:color="auto"/>
        <w:right w:val="none" w:sz="0" w:space="0" w:color="auto"/>
      </w:divBdr>
    </w:div>
    <w:div w:id="223610367">
      <w:bodyDiv w:val="1"/>
      <w:marLeft w:val="0"/>
      <w:marRight w:val="0"/>
      <w:marTop w:val="0"/>
      <w:marBottom w:val="0"/>
      <w:divBdr>
        <w:top w:val="none" w:sz="0" w:space="0" w:color="auto"/>
        <w:left w:val="none" w:sz="0" w:space="0" w:color="auto"/>
        <w:bottom w:val="none" w:sz="0" w:space="0" w:color="auto"/>
        <w:right w:val="none" w:sz="0" w:space="0" w:color="auto"/>
      </w:divBdr>
    </w:div>
    <w:div w:id="302858546">
      <w:bodyDiv w:val="1"/>
      <w:marLeft w:val="0"/>
      <w:marRight w:val="0"/>
      <w:marTop w:val="0"/>
      <w:marBottom w:val="0"/>
      <w:divBdr>
        <w:top w:val="none" w:sz="0" w:space="0" w:color="auto"/>
        <w:left w:val="none" w:sz="0" w:space="0" w:color="auto"/>
        <w:bottom w:val="none" w:sz="0" w:space="0" w:color="auto"/>
        <w:right w:val="none" w:sz="0" w:space="0" w:color="auto"/>
      </w:divBdr>
    </w:div>
    <w:div w:id="498666475">
      <w:bodyDiv w:val="1"/>
      <w:marLeft w:val="0"/>
      <w:marRight w:val="0"/>
      <w:marTop w:val="0"/>
      <w:marBottom w:val="0"/>
      <w:divBdr>
        <w:top w:val="none" w:sz="0" w:space="0" w:color="auto"/>
        <w:left w:val="none" w:sz="0" w:space="0" w:color="auto"/>
        <w:bottom w:val="none" w:sz="0" w:space="0" w:color="auto"/>
        <w:right w:val="none" w:sz="0" w:space="0" w:color="auto"/>
      </w:divBdr>
    </w:div>
    <w:div w:id="652299475">
      <w:bodyDiv w:val="1"/>
      <w:marLeft w:val="0"/>
      <w:marRight w:val="0"/>
      <w:marTop w:val="0"/>
      <w:marBottom w:val="0"/>
      <w:divBdr>
        <w:top w:val="none" w:sz="0" w:space="0" w:color="auto"/>
        <w:left w:val="none" w:sz="0" w:space="0" w:color="auto"/>
        <w:bottom w:val="none" w:sz="0" w:space="0" w:color="auto"/>
        <w:right w:val="none" w:sz="0" w:space="0" w:color="auto"/>
      </w:divBdr>
    </w:div>
    <w:div w:id="689451029">
      <w:bodyDiv w:val="1"/>
      <w:marLeft w:val="0"/>
      <w:marRight w:val="0"/>
      <w:marTop w:val="0"/>
      <w:marBottom w:val="0"/>
      <w:divBdr>
        <w:top w:val="none" w:sz="0" w:space="0" w:color="auto"/>
        <w:left w:val="none" w:sz="0" w:space="0" w:color="auto"/>
        <w:bottom w:val="none" w:sz="0" w:space="0" w:color="auto"/>
        <w:right w:val="none" w:sz="0" w:space="0" w:color="auto"/>
      </w:divBdr>
    </w:div>
    <w:div w:id="784498210">
      <w:bodyDiv w:val="1"/>
      <w:marLeft w:val="0"/>
      <w:marRight w:val="0"/>
      <w:marTop w:val="0"/>
      <w:marBottom w:val="0"/>
      <w:divBdr>
        <w:top w:val="none" w:sz="0" w:space="0" w:color="auto"/>
        <w:left w:val="none" w:sz="0" w:space="0" w:color="auto"/>
        <w:bottom w:val="none" w:sz="0" w:space="0" w:color="auto"/>
        <w:right w:val="none" w:sz="0" w:space="0" w:color="auto"/>
      </w:divBdr>
    </w:div>
    <w:div w:id="885989560">
      <w:bodyDiv w:val="1"/>
      <w:marLeft w:val="0"/>
      <w:marRight w:val="0"/>
      <w:marTop w:val="0"/>
      <w:marBottom w:val="0"/>
      <w:divBdr>
        <w:top w:val="none" w:sz="0" w:space="0" w:color="auto"/>
        <w:left w:val="none" w:sz="0" w:space="0" w:color="auto"/>
        <w:bottom w:val="none" w:sz="0" w:space="0" w:color="auto"/>
        <w:right w:val="none" w:sz="0" w:space="0" w:color="auto"/>
      </w:divBdr>
    </w:div>
    <w:div w:id="1088423712">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 w:id="1373574711">
      <w:bodyDiv w:val="1"/>
      <w:marLeft w:val="0"/>
      <w:marRight w:val="0"/>
      <w:marTop w:val="0"/>
      <w:marBottom w:val="0"/>
      <w:divBdr>
        <w:top w:val="none" w:sz="0" w:space="0" w:color="auto"/>
        <w:left w:val="none" w:sz="0" w:space="0" w:color="auto"/>
        <w:bottom w:val="none" w:sz="0" w:space="0" w:color="auto"/>
        <w:right w:val="none" w:sz="0" w:space="0" w:color="auto"/>
      </w:divBdr>
    </w:div>
    <w:div w:id="1440251006">
      <w:bodyDiv w:val="1"/>
      <w:marLeft w:val="0"/>
      <w:marRight w:val="0"/>
      <w:marTop w:val="0"/>
      <w:marBottom w:val="0"/>
      <w:divBdr>
        <w:top w:val="none" w:sz="0" w:space="0" w:color="auto"/>
        <w:left w:val="none" w:sz="0" w:space="0" w:color="auto"/>
        <w:bottom w:val="none" w:sz="0" w:space="0" w:color="auto"/>
        <w:right w:val="none" w:sz="0" w:space="0" w:color="auto"/>
      </w:divBdr>
    </w:div>
    <w:div w:id="1738430324">
      <w:bodyDiv w:val="1"/>
      <w:marLeft w:val="0"/>
      <w:marRight w:val="0"/>
      <w:marTop w:val="0"/>
      <w:marBottom w:val="0"/>
      <w:divBdr>
        <w:top w:val="none" w:sz="0" w:space="0" w:color="auto"/>
        <w:left w:val="none" w:sz="0" w:space="0" w:color="auto"/>
        <w:bottom w:val="none" w:sz="0" w:space="0" w:color="auto"/>
        <w:right w:val="none" w:sz="0" w:space="0" w:color="auto"/>
      </w:divBdr>
    </w:div>
    <w:div w:id="1816676609">
      <w:bodyDiv w:val="1"/>
      <w:marLeft w:val="0"/>
      <w:marRight w:val="0"/>
      <w:marTop w:val="0"/>
      <w:marBottom w:val="0"/>
      <w:divBdr>
        <w:top w:val="none" w:sz="0" w:space="0" w:color="auto"/>
        <w:left w:val="none" w:sz="0" w:space="0" w:color="auto"/>
        <w:bottom w:val="none" w:sz="0" w:space="0" w:color="auto"/>
        <w:right w:val="none" w:sz="0" w:space="0" w:color="auto"/>
      </w:divBdr>
    </w:div>
    <w:div w:id="213648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onsumer.vic.gov.au/rent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6F9F93E2A04942AB45356BD9D420AD" ma:contentTypeVersion="13" ma:contentTypeDescription="Create a new document." ma:contentTypeScope="" ma:versionID="0cfea2a6e788dfd503f6dd6dbf74451e">
  <xsd:schema xmlns:xsd="http://www.w3.org/2001/XMLSchema" xmlns:xs="http://www.w3.org/2001/XMLSchema" xmlns:p="http://schemas.microsoft.com/office/2006/metadata/properties" xmlns:ns3="ebd38e17-393b-41a8-a52a-faf37f04c5dd" xmlns:ns4="018b463c-9d76-43e6-bf35-6050d5038a27" targetNamespace="http://schemas.microsoft.com/office/2006/metadata/properties" ma:root="true" ma:fieldsID="e0681e5891cc6e9f25c3d29cb079d911" ns3:_="" ns4:_="">
    <xsd:import namespace="ebd38e17-393b-41a8-a52a-faf37f04c5dd"/>
    <xsd:import namespace="018b463c-9d76-43e6-bf35-6050d5038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38e17-393b-41a8-a52a-faf37f04c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b463c-9d76-43e6-bf35-6050d5038a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3E3EB-80F3-4FC4-B2E5-F4B7597C7BCE}">
  <ds:schemaRefs>
    <ds:schemaRef ds:uri="ebd38e17-393b-41a8-a52a-faf37f04c5dd"/>
    <ds:schemaRef ds:uri="http://schemas.microsoft.com/office/2006/metadata/properties"/>
    <ds:schemaRef ds:uri="http://schemas.microsoft.com/office/2006/documentManagement/types"/>
    <ds:schemaRef ds:uri="http://purl.org/dc/dcmitype/"/>
    <ds:schemaRef ds:uri="018b463c-9d76-43e6-bf35-6050d5038a27"/>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E5EE91A6-6CBF-4C40-B4BE-350C4B9432ED}">
  <ds:schemaRefs>
    <ds:schemaRef ds:uri="http://schemas.openxmlformats.org/officeDocument/2006/bibliography"/>
  </ds:schemaRefs>
</ds:datastoreItem>
</file>

<file path=customXml/itemProps3.xml><?xml version="1.0" encoding="utf-8"?>
<ds:datastoreItem xmlns:ds="http://schemas.openxmlformats.org/officeDocument/2006/customXml" ds:itemID="{8FC9A740-6142-4912-9FE5-F8304660F626}">
  <ds:schemaRefs>
    <ds:schemaRef ds:uri="http://schemas.microsoft.com/sharepoint/v3/contenttype/forms"/>
  </ds:schemaRefs>
</ds:datastoreItem>
</file>

<file path=customXml/itemProps4.xml><?xml version="1.0" encoding="utf-8"?>
<ds:datastoreItem xmlns:ds="http://schemas.openxmlformats.org/officeDocument/2006/customXml" ds:itemID="{796A439F-71D0-4E5C-833C-F3164AEDB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d38e17-393b-41a8-a52a-faf37f04c5dd"/>
    <ds:schemaRef ds:uri="018b463c-9d76-43e6-bf35-6050d5038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Residential tenancy application.DOCX</dc:title>
  <dc:subject/>
  <dc:creator>PerformPC</dc:creator>
  <cp:keywords/>
  <dc:description/>
  <cp:lastModifiedBy>Mike Griffin</cp:lastModifiedBy>
  <cp:revision>3</cp:revision>
  <cp:lastPrinted>2021-01-28T12:39:00Z</cp:lastPrinted>
  <dcterms:created xsi:type="dcterms:W3CDTF">2022-03-25T03:45:00Z</dcterms:created>
  <dcterms:modified xsi:type="dcterms:W3CDTF">2022-03-25T03:46:00Z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0x010100096F9F93E2A04942AB45356BD9D420AD</vt:lpwstr>
  </property>
</Properties>
</file>