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6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63"/>
        <w:gridCol w:w="3103"/>
      </w:tblGrid>
      <w:tr w:rsidR="00727F5D" w:rsidRPr="00783E49" w14:paraId="1E5B624A" w14:textId="77777777" w:rsidTr="00727F5D">
        <w:trPr>
          <w:trHeight w:val="1125"/>
        </w:trPr>
        <w:tc>
          <w:tcPr>
            <w:tcW w:w="7363" w:type="dxa"/>
            <w:tcBorders>
              <w:top w:val="nil"/>
              <w:left w:val="nil"/>
              <w:bottom w:val="nil"/>
              <w:right w:val="nil"/>
            </w:tcBorders>
            <w:shd w:val="clear" w:color="auto" w:fill="auto"/>
            <w:hideMark/>
          </w:tcPr>
          <w:p w14:paraId="30D9FFFF" w14:textId="77777777" w:rsidR="00727F5D" w:rsidRPr="00783E49" w:rsidRDefault="00727F5D" w:rsidP="00DA417C">
            <w:pPr>
              <w:spacing w:before="0" w:after="0"/>
              <w:ind w:right="-570"/>
              <w:textAlignment w:val="baseline"/>
              <w:rPr>
                <w:rFonts w:ascii="Times New Roman" w:hAnsi="Times New Roman"/>
                <w:b/>
                <w:bCs/>
                <w:sz w:val="24"/>
              </w:rPr>
            </w:pPr>
            <w:bookmarkStart w:id="0" w:name="_Hlk62639135"/>
            <w:r w:rsidRPr="00783E49">
              <w:rPr>
                <w:rFonts w:cs="Arial"/>
                <w:b/>
                <w:bCs/>
                <w:sz w:val="40"/>
                <w:szCs w:val="40"/>
              </w:rPr>
              <w:t xml:space="preserve">Notice </w:t>
            </w:r>
            <w:r w:rsidR="00DA417C">
              <w:rPr>
                <w:rFonts w:cs="Arial"/>
                <w:b/>
                <w:bCs/>
                <w:sz w:val="40"/>
                <w:szCs w:val="40"/>
              </w:rPr>
              <w:t xml:space="preserve">of </w:t>
            </w:r>
            <w:r>
              <w:rPr>
                <w:rFonts w:cs="Arial"/>
                <w:b/>
                <w:bCs/>
                <w:sz w:val="40"/>
                <w:szCs w:val="40"/>
              </w:rPr>
              <w:t xml:space="preserve">breach of duty to </w:t>
            </w:r>
            <w:r w:rsidR="008E5832">
              <w:rPr>
                <w:rFonts w:cs="Arial"/>
                <w:b/>
                <w:bCs/>
                <w:sz w:val="40"/>
                <w:szCs w:val="40"/>
              </w:rPr>
              <w:t>resident</w:t>
            </w:r>
            <w:r w:rsidR="00D25623">
              <w:rPr>
                <w:rFonts w:cs="Arial"/>
                <w:b/>
                <w:bCs/>
                <w:sz w:val="40"/>
                <w:szCs w:val="40"/>
              </w:rPr>
              <w:t>(</w:t>
            </w:r>
            <w:r w:rsidR="008E5832">
              <w:rPr>
                <w:rFonts w:cs="Arial"/>
                <w:b/>
                <w:bCs/>
                <w:sz w:val="40"/>
                <w:szCs w:val="40"/>
              </w:rPr>
              <w:t>s</w:t>
            </w:r>
            <w:r w:rsidR="00D25623">
              <w:rPr>
                <w:rFonts w:cs="Arial"/>
                <w:b/>
                <w:bCs/>
                <w:sz w:val="40"/>
                <w:szCs w:val="40"/>
              </w:rPr>
              <w:t>)</w:t>
            </w:r>
            <w:r>
              <w:rPr>
                <w:rFonts w:cs="Arial"/>
                <w:b/>
                <w:bCs/>
                <w:sz w:val="40"/>
                <w:szCs w:val="40"/>
              </w:rPr>
              <w:t xml:space="preserve"> </w:t>
            </w:r>
            <w:r>
              <w:rPr>
                <w:rFonts w:cs="Arial"/>
                <w:b/>
                <w:bCs/>
                <w:sz w:val="40"/>
                <w:szCs w:val="40"/>
              </w:rPr>
              <w:br/>
              <w:t xml:space="preserve">of </w:t>
            </w:r>
            <w:r w:rsidR="008E5832">
              <w:rPr>
                <w:rFonts w:cs="Arial"/>
                <w:b/>
                <w:bCs/>
                <w:sz w:val="40"/>
                <w:szCs w:val="40"/>
              </w:rPr>
              <w:t>caravan park</w:t>
            </w:r>
            <w:r w:rsidRPr="00783E49">
              <w:rPr>
                <w:rFonts w:cs="Arial"/>
                <w:b/>
                <w:bCs/>
                <w:sz w:val="40"/>
                <w:szCs w:val="40"/>
              </w:rPr>
              <w:t>  </w:t>
            </w:r>
          </w:p>
        </w:tc>
        <w:tc>
          <w:tcPr>
            <w:tcW w:w="3103" w:type="dxa"/>
            <w:tcBorders>
              <w:top w:val="nil"/>
              <w:left w:val="nil"/>
              <w:bottom w:val="nil"/>
              <w:right w:val="nil"/>
            </w:tcBorders>
            <w:shd w:val="clear" w:color="auto" w:fill="auto"/>
            <w:hideMark/>
          </w:tcPr>
          <w:p w14:paraId="363EB2BA" w14:textId="77777777" w:rsidR="00727F5D" w:rsidRPr="00783E49" w:rsidRDefault="001C4FE0" w:rsidP="007369B9">
            <w:pPr>
              <w:spacing w:before="0" w:after="0"/>
              <w:ind w:right="-570"/>
              <w:textAlignment w:val="baseline"/>
              <w:rPr>
                <w:rFonts w:ascii="Times New Roman" w:hAnsi="Times New Roman"/>
                <w:b/>
                <w:bCs/>
                <w:sz w:val="24"/>
              </w:rPr>
            </w:pPr>
            <w:r>
              <w:rPr>
                <w:noProof/>
              </w:rPr>
              <w:pict w14:anchorId="6CDB23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47pt;height:40.5pt;visibility:visible">
                  <v:imagedata r:id="rId12" o:title=""/>
                </v:shape>
              </w:pict>
            </w:r>
            <w:r w:rsidR="00727F5D" w:rsidRPr="00783E49">
              <w:rPr>
                <w:rFonts w:cs="Arial"/>
                <w:b/>
                <w:bCs/>
                <w:sz w:val="40"/>
                <w:szCs w:val="40"/>
              </w:rPr>
              <w:t> </w:t>
            </w:r>
          </w:p>
        </w:tc>
      </w:tr>
    </w:tbl>
    <w:p w14:paraId="32D666C2" w14:textId="77777777" w:rsidR="00727F5D" w:rsidRPr="003070C5" w:rsidRDefault="00727F5D" w:rsidP="003E26AE">
      <w:pPr>
        <w:pBdr>
          <w:bottom w:val="single" w:sz="4" w:space="1" w:color="auto"/>
        </w:pBdr>
        <w:spacing w:before="0" w:after="0"/>
        <w:ind w:left="1065" w:hanging="1065"/>
        <w:textAlignment w:val="baseline"/>
        <w:rPr>
          <w:rFonts w:cs="Arial"/>
          <w:bCs/>
          <w:szCs w:val="18"/>
        </w:rPr>
      </w:pPr>
      <w:r w:rsidRPr="00783E49">
        <w:rPr>
          <w:rFonts w:cs="Arial"/>
          <w:b/>
          <w:bCs/>
          <w:i/>
          <w:iCs/>
          <w:sz w:val="20"/>
          <w:szCs w:val="20"/>
          <w:lang w:val="en-US"/>
        </w:rPr>
        <w:t>Residential</w:t>
      </w:r>
      <w:r w:rsidRPr="00783E49">
        <w:rPr>
          <w:rFonts w:cs="Arial"/>
          <w:sz w:val="20"/>
          <w:szCs w:val="20"/>
          <w:lang w:val="en-US"/>
        </w:rPr>
        <w:t> </w:t>
      </w:r>
      <w:r w:rsidRPr="00783E49">
        <w:rPr>
          <w:rFonts w:cs="Arial"/>
          <w:b/>
          <w:bCs/>
          <w:i/>
          <w:iCs/>
          <w:sz w:val="20"/>
          <w:szCs w:val="20"/>
          <w:lang w:val="en-US"/>
        </w:rPr>
        <w:t>Tenancies A</w:t>
      </w:r>
      <w:r w:rsidRPr="00DA417C">
        <w:rPr>
          <w:rFonts w:cs="Arial"/>
          <w:b/>
          <w:bCs/>
          <w:i/>
          <w:iCs/>
          <w:sz w:val="20"/>
          <w:szCs w:val="20"/>
          <w:lang w:val="en-US"/>
        </w:rPr>
        <w:t>ct 1997</w:t>
      </w:r>
      <w:r w:rsidRPr="00CD43D7">
        <w:rPr>
          <w:rFonts w:cs="Arial"/>
          <w:b/>
          <w:sz w:val="20"/>
          <w:szCs w:val="20"/>
          <w:lang w:val="en-US"/>
        </w:rPr>
        <w:t> </w:t>
      </w:r>
      <w:r w:rsidRPr="003070C5">
        <w:rPr>
          <w:rFonts w:cs="Arial"/>
          <w:bCs/>
          <w:sz w:val="20"/>
          <w:szCs w:val="20"/>
          <w:lang w:val="en-US"/>
        </w:rPr>
        <w:t>Section 208(1) and (2)</w:t>
      </w:r>
    </w:p>
    <w:bookmarkEnd w:id="0"/>
    <w:p w14:paraId="6630EAF4" w14:textId="77777777" w:rsidR="004B08EE" w:rsidRPr="004B08EE" w:rsidRDefault="004B08EE" w:rsidP="00762052">
      <w:pPr>
        <w:spacing w:before="0" w:after="0"/>
        <w:textAlignment w:val="baseline"/>
        <w:rPr>
          <w:rFonts w:cs="Arial"/>
          <w:sz w:val="20"/>
          <w:szCs w:val="20"/>
        </w:rPr>
      </w:pPr>
      <w:r w:rsidRPr="004B08EE">
        <w:rPr>
          <w:rFonts w:cs="Arial"/>
          <w:sz w:val="20"/>
          <w:szCs w:val="20"/>
        </w:rPr>
        <w:t xml:space="preserve">The </w:t>
      </w:r>
      <w:r w:rsidR="008E5832">
        <w:rPr>
          <w:rFonts w:cs="Arial"/>
          <w:sz w:val="20"/>
          <w:szCs w:val="20"/>
        </w:rPr>
        <w:t>owner</w:t>
      </w:r>
      <w:r w:rsidRPr="004B08EE">
        <w:rPr>
          <w:rFonts w:cs="Arial"/>
          <w:sz w:val="20"/>
          <w:szCs w:val="20"/>
        </w:rPr>
        <w:t xml:space="preserve"> </w:t>
      </w:r>
      <w:r w:rsidR="008E5832">
        <w:rPr>
          <w:rFonts w:cs="Arial"/>
          <w:sz w:val="20"/>
          <w:szCs w:val="20"/>
        </w:rPr>
        <w:t xml:space="preserve">or agent </w:t>
      </w:r>
      <w:r w:rsidRPr="004B08EE">
        <w:rPr>
          <w:rFonts w:cs="Arial"/>
          <w:sz w:val="20"/>
          <w:szCs w:val="20"/>
        </w:rPr>
        <w:t>m</w:t>
      </w:r>
      <w:r w:rsidR="00D917D7">
        <w:rPr>
          <w:rFonts w:cs="Arial"/>
          <w:sz w:val="20"/>
          <w:szCs w:val="20"/>
        </w:rPr>
        <w:t>ay</w:t>
      </w:r>
      <w:r w:rsidRPr="004B08EE">
        <w:rPr>
          <w:rFonts w:cs="Arial"/>
          <w:sz w:val="20"/>
          <w:szCs w:val="20"/>
        </w:rPr>
        <w:t xml:space="preserve"> use this form to let the </w:t>
      </w:r>
      <w:r w:rsidR="008E5832">
        <w:rPr>
          <w:rFonts w:cs="Arial"/>
          <w:sz w:val="20"/>
          <w:szCs w:val="20"/>
        </w:rPr>
        <w:t>resident</w:t>
      </w:r>
      <w:r w:rsidRPr="004B08EE">
        <w:rPr>
          <w:rFonts w:cs="Arial"/>
          <w:sz w:val="20"/>
          <w:szCs w:val="20"/>
        </w:rPr>
        <w:t xml:space="preserve"> know that they have breached their duty as a </w:t>
      </w:r>
      <w:r w:rsidR="008E5832">
        <w:rPr>
          <w:rFonts w:cs="Arial"/>
          <w:sz w:val="20"/>
          <w:szCs w:val="20"/>
        </w:rPr>
        <w:t>resident</w:t>
      </w:r>
      <w:r w:rsidRPr="004B08EE">
        <w:rPr>
          <w:rFonts w:cs="Arial"/>
          <w:sz w:val="20"/>
          <w:szCs w:val="20"/>
        </w:rPr>
        <w:t xml:space="preserve">. </w:t>
      </w:r>
    </w:p>
    <w:p w14:paraId="7DB2819B" w14:textId="77777777" w:rsidR="004B08EE" w:rsidRPr="004B08EE" w:rsidRDefault="004B08EE" w:rsidP="004B08EE">
      <w:pPr>
        <w:keepNext/>
        <w:tabs>
          <w:tab w:val="left" w:pos="4678"/>
        </w:tabs>
        <w:spacing w:before="360" w:after="20"/>
        <w:outlineLvl w:val="0"/>
        <w:rPr>
          <w:rFonts w:eastAsia="Times"/>
          <w:b/>
          <w:color w:val="0072CE"/>
          <w:sz w:val="28"/>
          <w:szCs w:val="20"/>
          <w:lang w:eastAsia="en-US"/>
        </w:rPr>
      </w:pPr>
      <w:r w:rsidRPr="004B08EE">
        <w:rPr>
          <w:rFonts w:eastAsia="Times"/>
          <w:b/>
          <w:color w:val="0072CE"/>
          <w:sz w:val="28"/>
          <w:szCs w:val="20"/>
          <w:lang w:eastAsia="en-US"/>
        </w:rPr>
        <w:t>Part A – Information for the re</w:t>
      </w:r>
      <w:r w:rsidR="008E5832">
        <w:rPr>
          <w:rFonts w:eastAsia="Times"/>
          <w:b/>
          <w:color w:val="0072CE"/>
          <w:sz w:val="28"/>
          <w:szCs w:val="20"/>
          <w:lang w:eastAsia="en-US"/>
        </w:rPr>
        <w:t>sident</w:t>
      </w:r>
    </w:p>
    <w:p w14:paraId="442317E3" w14:textId="77777777" w:rsidR="004B08EE" w:rsidRDefault="004B08EE" w:rsidP="00762052">
      <w:pPr>
        <w:spacing w:before="0" w:after="0"/>
        <w:textAlignment w:val="baseline"/>
        <w:rPr>
          <w:rFonts w:cs="Arial"/>
          <w:sz w:val="20"/>
          <w:szCs w:val="20"/>
        </w:rPr>
      </w:pPr>
      <w:r w:rsidRPr="004B08EE">
        <w:rPr>
          <w:rFonts w:cs="Arial"/>
          <w:sz w:val="20"/>
          <w:szCs w:val="20"/>
        </w:rPr>
        <w:t>This is a breach of duty</w:t>
      </w:r>
      <w:r w:rsidR="00DA417C">
        <w:rPr>
          <w:rFonts w:cs="Arial"/>
          <w:sz w:val="20"/>
          <w:szCs w:val="20"/>
        </w:rPr>
        <w:t xml:space="preserve"> notice</w:t>
      </w:r>
      <w:r w:rsidRPr="004B08EE">
        <w:rPr>
          <w:rFonts w:cs="Arial"/>
          <w:sz w:val="20"/>
          <w:szCs w:val="20"/>
        </w:rPr>
        <w:t xml:space="preserve">. </w:t>
      </w:r>
      <w:r>
        <w:rPr>
          <w:rFonts w:cs="Arial"/>
          <w:sz w:val="20"/>
          <w:szCs w:val="20"/>
        </w:rPr>
        <w:t xml:space="preserve">It tells you that the </w:t>
      </w:r>
      <w:r w:rsidR="008E5832">
        <w:rPr>
          <w:rFonts w:cs="Arial"/>
          <w:sz w:val="20"/>
          <w:szCs w:val="20"/>
        </w:rPr>
        <w:t>owner or agent</w:t>
      </w:r>
      <w:r>
        <w:rPr>
          <w:rFonts w:cs="Arial"/>
          <w:sz w:val="20"/>
          <w:szCs w:val="20"/>
        </w:rPr>
        <w:t xml:space="preserve"> believes you have breached your duty as a re</w:t>
      </w:r>
      <w:r w:rsidR="008E5832">
        <w:rPr>
          <w:rFonts w:cs="Arial"/>
          <w:sz w:val="20"/>
          <w:szCs w:val="20"/>
        </w:rPr>
        <w:t>sident</w:t>
      </w:r>
      <w:r>
        <w:rPr>
          <w:rFonts w:cs="Arial"/>
          <w:sz w:val="20"/>
          <w:szCs w:val="20"/>
        </w:rPr>
        <w:t xml:space="preserve">. You can find details of the breach at section </w:t>
      </w:r>
      <w:r w:rsidR="0094019B">
        <w:rPr>
          <w:rFonts w:cs="Arial"/>
          <w:sz w:val="20"/>
          <w:szCs w:val="20"/>
        </w:rPr>
        <w:t>4</w:t>
      </w:r>
      <w:r>
        <w:rPr>
          <w:rFonts w:cs="Arial"/>
          <w:sz w:val="20"/>
          <w:szCs w:val="20"/>
        </w:rPr>
        <w:t xml:space="preserve"> of the form, along with the required remedies and compensation required to be paid</w:t>
      </w:r>
      <w:r w:rsidR="00C04822">
        <w:rPr>
          <w:rFonts w:cs="Arial"/>
          <w:sz w:val="20"/>
          <w:szCs w:val="20"/>
        </w:rPr>
        <w:t xml:space="preserve"> (if any)</w:t>
      </w:r>
      <w:r>
        <w:rPr>
          <w:rFonts w:cs="Arial"/>
          <w:sz w:val="20"/>
          <w:szCs w:val="20"/>
        </w:rPr>
        <w:t xml:space="preserve">. </w:t>
      </w:r>
    </w:p>
    <w:p w14:paraId="11582D9E" w14:textId="77777777" w:rsidR="00741776" w:rsidRDefault="00741776" w:rsidP="004B08EE">
      <w:pPr>
        <w:keepNext/>
        <w:keepLines/>
        <w:tabs>
          <w:tab w:val="left" w:pos="4678"/>
        </w:tabs>
        <w:spacing w:after="0"/>
        <w:outlineLvl w:val="1"/>
        <w:rPr>
          <w:rFonts w:eastAsia="Yu Gothic Light"/>
          <w:b/>
          <w:color w:val="0072CE"/>
          <w:sz w:val="24"/>
          <w:szCs w:val="26"/>
          <w:lang w:eastAsia="en-US"/>
        </w:rPr>
      </w:pPr>
      <w:r>
        <w:rPr>
          <w:rFonts w:eastAsia="Yu Gothic Light"/>
          <w:b/>
          <w:color w:val="0072CE"/>
          <w:sz w:val="24"/>
          <w:szCs w:val="26"/>
          <w:lang w:eastAsia="en-US"/>
        </w:rPr>
        <w:t xml:space="preserve">Reasons that a breach of duty </w:t>
      </w:r>
      <w:r w:rsidR="00DA417C">
        <w:rPr>
          <w:rFonts w:eastAsia="Yu Gothic Light"/>
          <w:b/>
          <w:color w:val="0072CE"/>
          <w:sz w:val="24"/>
          <w:szCs w:val="26"/>
          <w:lang w:eastAsia="en-US"/>
        </w:rPr>
        <w:t xml:space="preserve">notice </w:t>
      </w:r>
      <w:r>
        <w:rPr>
          <w:rFonts w:eastAsia="Yu Gothic Light"/>
          <w:b/>
          <w:color w:val="0072CE"/>
          <w:sz w:val="24"/>
          <w:szCs w:val="26"/>
          <w:lang w:eastAsia="en-US"/>
        </w:rPr>
        <w:t>may be issued</w:t>
      </w:r>
    </w:p>
    <w:p w14:paraId="7EDACB2E" w14:textId="77777777" w:rsidR="008E5832" w:rsidRDefault="002B66F3" w:rsidP="008E5832">
      <w:pPr>
        <w:pStyle w:val="ListParagraph"/>
        <w:numPr>
          <w:ilvl w:val="0"/>
          <w:numId w:val="18"/>
        </w:numPr>
        <w:spacing w:before="60" w:after="60" w:line="240" w:lineRule="exact"/>
        <w:contextualSpacing w:val="0"/>
        <w:rPr>
          <w:sz w:val="20"/>
          <w:szCs w:val="28"/>
        </w:rPr>
      </w:pPr>
      <w:r>
        <w:rPr>
          <w:sz w:val="20"/>
          <w:szCs w:val="28"/>
        </w:rPr>
        <w:t>U</w:t>
      </w:r>
      <w:r w:rsidR="008E5832">
        <w:rPr>
          <w:sz w:val="20"/>
          <w:szCs w:val="28"/>
        </w:rPr>
        <w:t>sing the site for purpose other than a residential purpose</w:t>
      </w:r>
      <w:r w:rsidR="00DE0D85">
        <w:rPr>
          <w:sz w:val="20"/>
          <w:szCs w:val="28"/>
        </w:rPr>
        <w:t xml:space="preserve"> </w:t>
      </w:r>
    </w:p>
    <w:p w14:paraId="2AB19A2D" w14:textId="77777777" w:rsidR="00D25623" w:rsidRDefault="002B66F3" w:rsidP="008E5832">
      <w:pPr>
        <w:pStyle w:val="ListParagraph"/>
        <w:numPr>
          <w:ilvl w:val="0"/>
          <w:numId w:val="18"/>
        </w:numPr>
        <w:spacing w:before="60" w:after="60" w:line="240" w:lineRule="exact"/>
        <w:contextualSpacing w:val="0"/>
        <w:rPr>
          <w:sz w:val="20"/>
          <w:szCs w:val="28"/>
        </w:rPr>
      </w:pPr>
      <w:r>
        <w:rPr>
          <w:sz w:val="20"/>
          <w:szCs w:val="28"/>
        </w:rPr>
        <w:t>I</w:t>
      </w:r>
      <w:r w:rsidR="008E5832">
        <w:rPr>
          <w:sz w:val="20"/>
          <w:szCs w:val="28"/>
        </w:rPr>
        <w:t>mproper use of site, caravan park and facilities</w:t>
      </w:r>
    </w:p>
    <w:p w14:paraId="7A746A90" w14:textId="77777777" w:rsidR="008E5832" w:rsidRDefault="002B66F3" w:rsidP="008E5832">
      <w:pPr>
        <w:pStyle w:val="ListParagraph"/>
        <w:numPr>
          <w:ilvl w:val="0"/>
          <w:numId w:val="18"/>
        </w:numPr>
        <w:spacing w:before="60" w:after="60" w:line="240" w:lineRule="exact"/>
        <w:contextualSpacing w:val="0"/>
        <w:rPr>
          <w:sz w:val="20"/>
          <w:szCs w:val="28"/>
        </w:rPr>
      </w:pPr>
      <w:r>
        <w:rPr>
          <w:sz w:val="20"/>
          <w:szCs w:val="28"/>
        </w:rPr>
        <w:t>R</w:t>
      </w:r>
      <w:r w:rsidR="008E5832">
        <w:rPr>
          <w:sz w:val="20"/>
          <w:szCs w:val="28"/>
        </w:rPr>
        <w:t>ent and other agreed charges</w:t>
      </w:r>
      <w:r w:rsidR="002F56B7">
        <w:rPr>
          <w:sz w:val="20"/>
          <w:szCs w:val="28"/>
        </w:rPr>
        <w:t xml:space="preserve"> not paid on due date and/or in agreed manner</w:t>
      </w:r>
    </w:p>
    <w:p w14:paraId="5F291BAF" w14:textId="77777777" w:rsidR="008E5832" w:rsidRDefault="002B66F3" w:rsidP="008E5832">
      <w:pPr>
        <w:pStyle w:val="ListParagraph"/>
        <w:numPr>
          <w:ilvl w:val="0"/>
          <w:numId w:val="18"/>
        </w:numPr>
        <w:spacing w:before="60" w:after="60" w:line="240" w:lineRule="exact"/>
        <w:contextualSpacing w:val="0"/>
        <w:rPr>
          <w:sz w:val="20"/>
          <w:szCs w:val="28"/>
        </w:rPr>
      </w:pPr>
      <w:r>
        <w:rPr>
          <w:sz w:val="20"/>
          <w:szCs w:val="28"/>
        </w:rPr>
        <w:t>I</w:t>
      </w:r>
      <w:r w:rsidR="008E5832">
        <w:rPr>
          <w:sz w:val="20"/>
          <w:szCs w:val="28"/>
        </w:rPr>
        <w:t>nterfering with the privacy, peace and/or quiet of other occupants</w:t>
      </w:r>
      <w:r w:rsidR="00DE0D85">
        <w:rPr>
          <w:sz w:val="20"/>
          <w:szCs w:val="28"/>
        </w:rPr>
        <w:t xml:space="preserve"> </w:t>
      </w:r>
    </w:p>
    <w:p w14:paraId="4717EEB4" w14:textId="77777777" w:rsidR="008E5832" w:rsidRDefault="002B66F3" w:rsidP="008E5832">
      <w:pPr>
        <w:pStyle w:val="ListParagraph"/>
        <w:numPr>
          <w:ilvl w:val="0"/>
          <w:numId w:val="18"/>
        </w:numPr>
        <w:spacing w:before="60" w:after="60" w:line="240" w:lineRule="exact"/>
        <w:contextualSpacing w:val="0"/>
        <w:rPr>
          <w:sz w:val="20"/>
          <w:szCs w:val="28"/>
        </w:rPr>
      </w:pPr>
      <w:r>
        <w:rPr>
          <w:sz w:val="20"/>
          <w:szCs w:val="28"/>
        </w:rPr>
        <w:t>N</w:t>
      </w:r>
      <w:r w:rsidR="008E5832">
        <w:rPr>
          <w:sz w:val="20"/>
          <w:szCs w:val="28"/>
        </w:rPr>
        <w:t xml:space="preserve">ot keeping the site clean </w:t>
      </w:r>
    </w:p>
    <w:p w14:paraId="7C2D38F8" w14:textId="77777777" w:rsidR="008E5832" w:rsidRDefault="002B66F3" w:rsidP="008E5832">
      <w:pPr>
        <w:pStyle w:val="ListParagraph"/>
        <w:numPr>
          <w:ilvl w:val="0"/>
          <w:numId w:val="18"/>
        </w:numPr>
        <w:spacing w:before="60" w:after="60" w:line="240" w:lineRule="exact"/>
        <w:contextualSpacing w:val="0"/>
        <w:rPr>
          <w:sz w:val="20"/>
          <w:szCs w:val="28"/>
        </w:rPr>
      </w:pPr>
      <w:r>
        <w:rPr>
          <w:sz w:val="20"/>
          <w:szCs w:val="28"/>
        </w:rPr>
        <w:t>P</w:t>
      </w:r>
      <w:r w:rsidR="008E5832">
        <w:rPr>
          <w:sz w:val="20"/>
          <w:szCs w:val="28"/>
        </w:rPr>
        <w:t>oor condition of the site o</w:t>
      </w:r>
      <w:r w:rsidR="002F56B7">
        <w:rPr>
          <w:sz w:val="20"/>
          <w:szCs w:val="28"/>
        </w:rPr>
        <w:t>r</w:t>
      </w:r>
      <w:r w:rsidR="008E5832">
        <w:rPr>
          <w:sz w:val="20"/>
          <w:szCs w:val="28"/>
        </w:rPr>
        <w:t xml:space="preserve"> caravan</w:t>
      </w:r>
      <w:r w:rsidR="002F56B7">
        <w:rPr>
          <w:sz w:val="20"/>
          <w:szCs w:val="28"/>
        </w:rPr>
        <w:t xml:space="preserve"> that detracts from general standard of caravan park</w:t>
      </w:r>
    </w:p>
    <w:p w14:paraId="6DEF6A2B" w14:textId="77777777" w:rsidR="008E5832" w:rsidRDefault="002B66F3" w:rsidP="008E5832">
      <w:pPr>
        <w:pStyle w:val="ListParagraph"/>
        <w:numPr>
          <w:ilvl w:val="0"/>
          <w:numId w:val="18"/>
        </w:numPr>
        <w:spacing w:before="60" w:after="60" w:line="240" w:lineRule="exact"/>
        <w:contextualSpacing w:val="0"/>
        <w:rPr>
          <w:sz w:val="20"/>
          <w:szCs w:val="28"/>
        </w:rPr>
      </w:pPr>
      <w:r>
        <w:rPr>
          <w:sz w:val="20"/>
          <w:szCs w:val="28"/>
        </w:rPr>
        <w:t>N</w:t>
      </w:r>
      <w:r w:rsidR="008E5832">
        <w:rPr>
          <w:sz w:val="20"/>
          <w:szCs w:val="28"/>
        </w:rPr>
        <w:t>ot keeping the caravan in good repair</w:t>
      </w:r>
      <w:r w:rsidR="00DE0D85">
        <w:rPr>
          <w:sz w:val="20"/>
          <w:szCs w:val="28"/>
        </w:rPr>
        <w:t xml:space="preserve"> </w:t>
      </w:r>
    </w:p>
    <w:p w14:paraId="14C8D901" w14:textId="77777777" w:rsidR="00D25623" w:rsidRDefault="002B66F3" w:rsidP="008E5832">
      <w:pPr>
        <w:pStyle w:val="ListParagraph"/>
        <w:numPr>
          <w:ilvl w:val="0"/>
          <w:numId w:val="18"/>
        </w:numPr>
        <w:spacing w:before="60" w:after="60" w:line="240" w:lineRule="exact"/>
        <w:contextualSpacing w:val="0"/>
        <w:rPr>
          <w:sz w:val="20"/>
          <w:szCs w:val="28"/>
        </w:rPr>
      </w:pPr>
      <w:r>
        <w:rPr>
          <w:sz w:val="20"/>
          <w:szCs w:val="28"/>
        </w:rPr>
        <w:t>A</w:t>
      </w:r>
      <w:r w:rsidR="002220EC">
        <w:rPr>
          <w:sz w:val="20"/>
          <w:szCs w:val="28"/>
        </w:rPr>
        <w:t xml:space="preserve">t the end of a residency, </w:t>
      </w:r>
      <w:r w:rsidR="00D25623" w:rsidRPr="00D25623">
        <w:rPr>
          <w:sz w:val="20"/>
          <w:szCs w:val="28"/>
        </w:rPr>
        <w:t xml:space="preserve">not leaving the site reasonably clean and tidy and in the same condition as when </w:t>
      </w:r>
      <w:r w:rsidR="00D25623">
        <w:rPr>
          <w:sz w:val="20"/>
          <w:szCs w:val="28"/>
        </w:rPr>
        <w:t>the resident</w:t>
      </w:r>
      <w:r w:rsidR="00D25623" w:rsidRPr="00D25623">
        <w:rPr>
          <w:sz w:val="20"/>
          <w:szCs w:val="28"/>
        </w:rPr>
        <w:t xml:space="preserve"> </w:t>
      </w:r>
      <w:proofErr w:type="gramStart"/>
      <w:r w:rsidR="00D25623" w:rsidRPr="00D25623">
        <w:rPr>
          <w:sz w:val="20"/>
          <w:szCs w:val="28"/>
        </w:rPr>
        <w:t>entered into</w:t>
      </w:r>
      <w:proofErr w:type="gramEnd"/>
      <w:r w:rsidR="00D25623" w:rsidRPr="00D25623">
        <w:rPr>
          <w:sz w:val="20"/>
          <w:szCs w:val="28"/>
        </w:rPr>
        <w:t xml:space="preserve"> possession</w:t>
      </w:r>
      <w:r w:rsidR="00DE0D85">
        <w:rPr>
          <w:sz w:val="20"/>
          <w:szCs w:val="28"/>
        </w:rPr>
        <w:t xml:space="preserve"> </w:t>
      </w:r>
    </w:p>
    <w:p w14:paraId="7839A5B2" w14:textId="77777777" w:rsidR="002220EC" w:rsidRPr="00E41E3B" w:rsidRDefault="002B66F3" w:rsidP="008E5832">
      <w:pPr>
        <w:pStyle w:val="ListParagraph"/>
        <w:numPr>
          <w:ilvl w:val="0"/>
          <w:numId w:val="18"/>
        </w:numPr>
        <w:spacing w:before="60" w:after="60" w:line="240" w:lineRule="exact"/>
        <w:contextualSpacing w:val="0"/>
        <w:rPr>
          <w:sz w:val="20"/>
          <w:szCs w:val="28"/>
        </w:rPr>
      </w:pPr>
      <w:r>
        <w:rPr>
          <w:sz w:val="20"/>
          <w:szCs w:val="28"/>
        </w:rPr>
        <w:t>A</w:t>
      </w:r>
      <w:r w:rsidR="002220EC">
        <w:rPr>
          <w:sz w:val="20"/>
          <w:szCs w:val="28"/>
        </w:rPr>
        <w:t xml:space="preserve">t the end of residency, </w:t>
      </w:r>
      <w:r w:rsidR="002220EC" w:rsidRPr="002220EC">
        <w:rPr>
          <w:sz w:val="20"/>
          <w:szCs w:val="28"/>
        </w:rPr>
        <w:t xml:space="preserve">not leaving the caravan in the same condition as when the resident </w:t>
      </w:r>
      <w:proofErr w:type="gramStart"/>
      <w:r w:rsidR="002220EC" w:rsidRPr="002220EC">
        <w:rPr>
          <w:sz w:val="20"/>
          <w:szCs w:val="28"/>
        </w:rPr>
        <w:t>entered into</w:t>
      </w:r>
      <w:proofErr w:type="gramEnd"/>
      <w:r w:rsidR="002220EC" w:rsidRPr="002220EC">
        <w:rPr>
          <w:sz w:val="20"/>
          <w:szCs w:val="28"/>
        </w:rPr>
        <w:t xml:space="preserve"> occupation</w:t>
      </w:r>
      <w:r w:rsidR="00DE0D85">
        <w:rPr>
          <w:sz w:val="20"/>
          <w:szCs w:val="28"/>
        </w:rPr>
        <w:t xml:space="preserve"> </w:t>
      </w:r>
    </w:p>
    <w:p w14:paraId="56968F8E" w14:textId="77777777" w:rsidR="008E5832" w:rsidRDefault="002B66F3" w:rsidP="008E5832">
      <w:pPr>
        <w:pStyle w:val="ListParagraph"/>
        <w:numPr>
          <w:ilvl w:val="0"/>
          <w:numId w:val="18"/>
        </w:numPr>
        <w:spacing w:before="60" w:after="60" w:line="240" w:lineRule="exact"/>
        <w:contextualSpacing w:val="0"/>
        <w:rPr>
          <w:sz w:val="20"/>
          <w:szCs w:val="28"/>
        </w:rPr>
      </w:pPr>
      <w:r>
        <w:rPr>
          <w:sz w:val="20"/>
          <w:szCs w:val="28"/>
        </w:rPr>
        <w:t>U</w:t>
      </w:r>
      <w:r w:rsidR="008E5832">
        <w:rPr>
          <w:sz w:val="20"/>
          <w:szCs w:val="28"/>
        </w:rPr>
        <w:t>nreported damage by a resident</w:t>
      </w:r>
      <w:r w:rsidR="00A76B88">
        <w:rPr>
          <w:sz w:val="20"/>
          <w:szCs w:val="28"/>
        </w:rPr>
        <w:t xml:space="preserve"> and/or failure to pay compensation</w:t>
      </w:r>
    </w:p>
    <w:p w14:paraId="690E1805" w14:textId="77777777" w:rsidR="008E5832" w:rsidRDefault="002B66F3" w:rsidP="008E5832">
      <w:pPr>
        <w:pStyle w:val="ListParagraph"/>
        <w:numPr>
          <w:ilvl w:val="0"/>
          <w:numId w:val="18"/>
        </w:numPr>
        <w:spacing w:before="60" w:after="60" w:line="240" w:lineRule="exact"/>
        <w:contextualSpacing w:val="0"/>
        <w:rPr>
          <w:sz w:val="20"/>
          <w:szCs w:val="28"/>
        </w:rPr>
      </w:pPr>
      <w:r>
        <w:rPr>
          <w:sz w:val="20"/>
          <w:szCs w:val="28"/>
        </w:rPr>
        <w:t>U</w:t>
      </w:r>
      <w:r w:rsidR="008E5832">
        <w:rPr>
          <w:sz w:val="20"/>
          <w:szCs w:val="28"/>
        </w:rPr>
        <w:t>nreported damage</w:t>
      </w:r>
      <w:r w:rsidR="00A76B88">
        <w:rPr>
          <w:sz w:val="20"/>
          <w:szCs w:val="28"/>
        </w:rPr>
        <w:t xml:space="preserve"> to</w:t>
      </w:r>
      <w:r w:rsidR="008E5832">
        <w:rPr>
          <w:sz w:val="20"/>
          <w:szCs w:val="28"/>
        </w:rPr>
        <w:t xml:space="preserve"> or breakdown</w:t>
      </w:r>
      <w:r w:rsidR="00A76B88">
        <w:rPr>
          <w:sz w:val="20"/>
          <w:szCs w:val="28"/>
        </w:rPr>
        <w:t xml:space="preserve"> of communal facilities</w:t>
      </w:r>
    </w:p>
    <w:p w14:paraId="5CBC650F" w14:textId="77777777" w:rsidR="008E5832" w:rsidRDefault="002B66F3" w:rsidP="008E5832">
      <w:pPr>
        <w:pStyle w:val="ListParagraph"/>
        <w:numPr>
          <w:ilvl w:val="0"/>
          <w:numId w:val="18"/>
        </w:numPr>
        <w:spacing w:before="60" w:after="60" w:line="240" w:lineRule="exact"/>
        <w:contextualSpacing w:val="0"/>
        <w:rPr>
          <w:sz w:val="20"/>
          <w:szCs w:val="28"/>
        </w:rPr>
      </w:pPr>
      <w:r>
        <w:rPr>
          <w:sz w:val="20"/>
          <w:szCs w:val="28"/>
        </w:rPr>
        <w:t>A</w:t>
      </w:r>
      <w:r w:rsidR="008E5832">
        <w:rPr>
          <w:sz w:val="20"/>
          <w:szCs w:val="28"/>
        </w:rPr>
        <w:t>llowing a greater number of persons to reside on the site than agreed</w:t>
      </w:r>
      <w:r w:rsidR="00DE0D85">
        <w:rPr>
          <w:sz w:val="20"/>
          <w:szCs w:val="28"/>
        </w:rPr>
        <w:t xml:space="preserve"> </w:t>
      </w:r>
    </w:p>
    <w:p w14:paraId="427DEA35" w14:textId="77777777" w:rsidR="008E5832" w:rsidRDefault="002B66F3" w:rsidP="008E5832">
      <w:pPr>
        <w:pStyle w:val="ListParagraph"/>
        <w:numPr>
          <w:ilvl w:val="0"/>
          <w:numId w:val="18"/>
        </w:numPr>
        <w:spacing w:before="60" w:after="60" w:line="240" w:lineRule="exact"/>
        <w:contextualSpacing w:val="0"/>
        <w:rPr>
          <w:sz w:val="20"/>
          <w:szCs w:val="28"/>
        </w:rPr>
      </w:pPr>
      <w:r>
        <w:rPr>
          <w:sz w:val="20"/>
          <w:szCs w:val="28"/>
        </w:rPr>
        <w:t>F</w:t>
      </w:r>
      <w:r w:rsidR="008E5832">
        <w:rPr>
          <w:sz w:val="20"/>
          <w:szCs w:val="28"/>
        </w:rPr>
        <w:t>ailing to observe the</w:t>
      </w:r>
      <w:r w:rsidR="00A76B88">
        <w:rPr>
          <w:sz w:val="20"/>
          <w:szCs w:val="28"/>
        </w:rPr>
        <w:t xml:space="preserve"> caravan park</w:t>
      </w:r>
      <w:r w:rsidR="008E5832">
        <w:rPr>
          <w:sz w:val="20"/>
          <w:szCs w:val="28"/>
        </w:rPr>
        <w:t xml:space="preserve"> rules</w:t>
      </w:r>
    </w:p>
    <w:p w14:paraId="738ED376" w14:textId="77777777" w:rsidR="008E5832" w:rsidRDefault="002B66F3" w:rsidP="008E5832">
      <w:pPr>
        <w:pStyle w:val="ListParagraph"/>
        <w:numPr>
          <w:ilvl w:val="0"/>
          <w:numId w:val="18"/>
        </w:numPr>
        <w:spacing w:before="60" w:after="60" w:line="240" w:lineRule="exact"/>
        <w:contextualSpacing w:val="0"/>
        <w:rPr>
          <w:sz w:val="20"/>
          <w:szCs w:val="28"/>
        </w:rPr>
      </w:pPr>
      <w:r>
        <w:rPr>
          <w:sz w:val="20"/>
          <w:szCs w:val="28"/>
        </w:rPr>
        <w:t>R</w:t>
      </w:r>
      <w:r w:rsidR="008E5832">
        <w:rPr>
          <w:sz w:val="20"/>
          <w:szCs w:val="28"/>
        </w:rPr>
        <w:t>efusing to permit entry</w:t>
      </w:r>
      <w:r>
        <w:rPr>
          <w:sz w:val="20"/>
          <w:szCs w:val="28"/>
        </w:rPr>
        <w:t>.</w:t>
      </w:r>
    </w:p>
    <w:p w14:paraId="49533866" w14:textId="77777777" w:rsidR="004B08EE" w:rsidRPr="004B08EE" w:rsidRDefault="004B08EE" w:rsidP="004B08EE">
      <w:pPr>
        <w:keepNext/>
        <w:keepLines/>
        <w:tabs>
          <w:tab w:val="left" w:pos="4678"/>
        </w:tabs>
        <w:spacing w:after="0"/>
        <w:outlineLvl w:val="1"/>
        <w:rPr>
          <w:rFonts w:eastAsia="Yu Gothic Light"/>
          <w:b/>
          <w:color w:val="0072CE"/>
          <w:sz w:val="24"/>
          <w:szCs w:val="26"/>
          <w:lang w:eastAsia="en-US"/>
        </w:rPr>
      </w:pPr>
      <w:r w:rsidRPr="004B08EE">
        <w:rPr>
          <w:rFonts w:eastAsia="Yu Gothic Light"/>
          <w:b/>
          <w:color w:val="0072CE"/>
          <w:sz w:val="24"/>
          <w:szCs w:val="26"/>
          <w:lang w:eastAsia="en-US"/>
        </w:rPr>
        <w:t>Seeking advice</w:t>
      </w:r>
    </w:p>
    <w:p w14:paraId="18A77580" w14:textId="77777777" w:rsidR="004B08EE" w:rsidRPr="004B08EE" w:rsidRDefault="004B08EE" w:rsidP="00401E0C">
      <w:pPr>
        <w:tabs>
          <w:tab w:val="left" w:pos="340"/>
          <w:tab w:val="left" w:pos="851"/>
        </w:tabs>
        <w:spacing w:before="100" w:after="60"/>
        <w:rPr>
          <w:rFonts w:eastAsia="Times"/>
          <w:sz w:val="20"/>
          <w:szCs w:val="18"/>
          <w:lang w:val="en-US"/>
        </w:rPr>
      </w:pPr>
      <w:r w:rsidRPr="004B08EE">
        <w:rPr>
          <w:rFonts w:eastAsia="Times"/>
          <w:sz w:val="20"/>
          <w:szCs w:val="18"/>
          <w:lang w:val="en-US"/>
        </w:rPr>
        <w:t xml:space="preserve">If you </w:t>
      </w:r>
      <w:r w:rsidR="00401E0C">
        <w:rPr>
          <w:rFonts w:eastAsia="Times"/>
          <w:sz w:val="20"/>
          <w:szCs w:val="18"/>
          <w:lang w:val="en-US"/>
        </w:rPr>
        <w:t xml:space="preserve">disagree with the </w:t>
      </w:r>
      <w:r w:rsidR="00DA417C">
        <w:rPr>
          <w:rFonts w:eastAsia="Times"/>
          <w:sz w:val="20"/>
          <w:szCs w:val="18"/>
          <w:lang w:val="en-US"/>
        </w:rPr>
        <w:t xml:space="preserve">specific </w:t>
      </w:r>
      <w:r w:rsidR="00401E0C">
        <w:rPr>
          <w:rFonts w:eastAsia="Times"/>
          <w:sz w:val="20"/>
          <w:szCs w:val="18"/>
          <w:lang w:val="en-US"/>
        </w:rPr>
        <w:t xml:space="preserve">reasons listed in </w:t>
      </w:r>
      <w:r w:rsidR="00DA417C">
        <w:rPr>
          <w:rFonts w:eastAsia="Times"/>
          <w:sz w:val="20"/>
          <w:szCs w:val="18"/>
          <w:lang w:val="en-US"/>
        </w:rPr>
        <w:t xml:space="preserve">section 4 of </w:t>
      </w:r>
      <w:r w:rsidR="00401E0C">
        <w:rPr>
          <w:rFonts w:eastAsia="Times"/>
          <w:sz w:val="20"/>
          <w:szCs w:val="18"/>
          <w:lang w:val="en-US"/>
        </w:rPr>
        <w:t xml:space="preserve">this notice, you should </w:t>
      </w:r>
      <w:r w:rsidRPr="004B08EE">
        <w:rPr>
          <w:rFonts w:eastAsia="Times"/>
          <w:sz w:val="20"/>
          <w:szCs w:val="18"/>
          <w:lang w:val="en-US"/>
        </w:rPr>
        <w:t xml:space="preserve">seek advice immediately by contacting one of the community legal </w:t>
      </w:r>
      <w:proofErr w:type="spellStart"/>
      <w:r w:rsidRPr="004B08EE">
        <w:rPr>
          <w:rFonts w:eastAsia="Times"/>
          <w:sz w:val="20"/>
          <w:szCs w:val="18"/>
          <w:lang w:val="en-US"/>
        </w:rPr>
        <w:t>organisations</w:t>
      </w:r>
      <w:proofErr w:type="spellEnd"/>
      <w:r w:rsidRPr="004B08EE">
        <w:rPr>
          <w:rFonts w:eastAsia="Times"/>
          <w:sz w:val="20"/>
          <w:szCs w:val="18"/>
          <w:lang w:val="en-US"/>
        </w:rPr>
        <w:t xml:space="preserve"> listed on the Consumer Affairs Victoria website. For further information, visit the renting section of the Consumer Affairs website at </w:t>
      </w:r>
      <w:hyperlink r:id="rId13" w:history="1">
        <w:r w:rsidRPr="004B08EE">
          <w:rPr>
            <w:rFonts w:eastAsia="Times"/>
            <w:color w:val="0563C1"/>
            <w:sz w:val="20"/>
            <w:szCs w:val="18"/>
            <w:u w:val="single"/>
            <w:lang w:val="en-US"/>
          </w:rPr>
          <w:t>www.consumer.vic.gov.au/renting</w:t>
        </w:r>
      </w:hyperlink>
      <w:r w:rsidRPr="004B08EE">
        <w:rPr>
          <w:rFonts w:eastAsia="Times"/>
          <w:sz w:val="20"/>
          <w:szCs w:val="18"/>
          <w:lang w:val="en-US"/>
        </w:rPr>
        <w:t xml:space="preserve"> or call 1300 55 81 81.</w:t>
      </w:r>
    </w:p>
    <w:p w14:paraId="6B537E2C" w14:textId="77777777" w:rsidR="004B08EE" w:rsidRDefault="004B08EE" w:rsidP="00762052">
      <w:pPr>
        <w:spacing w:before="0" w:after="0"/>
        <w:textAlignment w:val="baseline"/>
        <w:rPr>
          <w:rFonts w:cs="Arial"/>
          <w:b/>
          <w:bCs/>
          <w:sz w:val="20"/>
          <w:szCs w:val="20"/>
        </w:rPr>
      </w:pPr>
    </w:p>
    <w:p w14:paraId="7D1C538B" w14:textId="77777777" w:rsidR="000F3645" w:rsidRPr="000F3645" w:rsidRDefault="000F3645" w:rsidP="000F3645">
      <w:pPr>
        <w:keepNext/>
        <w:tabs>
          <w:tab w:val="left" w:pos="4678"/>
        </w:tabs>
        <w:spacing w:before="360" w:after="20"/>
        <w:outlineLvl w:val="0"/>
        <w:rPr>
          <w:rFonts w:eastAsia="Times"/>
          <w:b/>
          <w:color w:val="0072CE"/>
          <w:sz w:val="28"/>
          <w:szCs w:val="20"/>
          <w:lang w:eastAsia="en-US"/>
        </w:rPr>
      </w:pPr>
      <w:bookmarkStart w:id="1" w:name="_Hlk62639270"/>
      <w:r>
        <w:rPr>
          <w:rFonts w:eastAsia="Times"/>
          <w:b/>
          <w:color w:val="0072CE"/>
          <w:sz w:val="28"/>
          <w:szCs w:val="20"/>
          <w:lang w:eastAsia="en-US"/>
        </w:rPr>
        <w:br w:type="page"/>
      </w:r>
      <w:r w:rsidRPr="000F3645">
        <w:rPr>
          <w:rFonts w:eastAsia="Times"/>
          <w:b/>
          <w:color w:val="0072CE"/>
          <w:sz w:val="28"/>
          <w:szCs w:val="20"/>
          <w:lang w:eastAsia="en-US"/>
        </w:rPr>
        <w:lastRenderedPageBreak/>
        <w:t>Part B – Notice</w:t>
      </w:r>
    </w:p>
    <w:p w14:paraId="42BDFB8C" w14:textId="77777777" w:rsidR="000F3645" w:rsidRDefault="000F3645" w:rsidP="000F3645">
      <w:pPr>
        <w:pStyle w:val="Question"/>
      </w:pPr>
      <w:r>
        <w:t>1</w:t>
      </w:r>
      <w:r>
        <w:tab/>
        <w:t xml:space="preserve">Address of </w:t>
      </w:r>
      <w:r w:rsidR="008E5832">
        <w:t>caravan (include site no.)</w:t>
      </w:r>
    </w:p>
    <w:tbl>
      <w:tblPr>
        <w:tblW w:w="10443" w:type="dxa"/>
        <w:tblInd w:w="32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417"/>
        <w:gridCol w:w="1078"/>
        <w:gridCol w:w="5680"/>
        <w:gridCol w:w="2268"/>
      </w:tblGrid>
      <w:tr w:rsidR="008E5832" w14:paraId="28969F26" w14:textId="77777777" w:rsidTr="00C5335C">
        <w:trPr>
          <w:trHeight w:hRule="exact" w:val="340"/>
        </w:trPr>
        <w:tc>
          <w:tcPr>
            <w:tcW w:w="1417" w:type="dxa"/>
            <w:tcBorders>
              <w:top w:val="single" w:sz="4" w:space="0" w:color="595959"/>
              <w:left w:val="single" w:sz="4" w:space="0" w:color="595959"/>
              <w:bottom w:val="single" w:sz="4" w:space="0" w:color="595959"/>
              <w:right w:val="nil"/>
            </w:tcBorders>
            <w:shd w:val="clear" w:color="auto" w:fill="auto"/>
            <w:noWrap/>
            <w:tcMar>
              <w:top w:w="0" w:type="dxa"/>
              <w:left w:w="0" w:type="dxa"/>
              <w:bottom w:w="0" w:type="dxa"/>
              <w:right w:w="0" w:type="dxa"/>
            </w:tcMar>
            <w:vAlign w:val="center"/>
            <w:hideMark/>
          </w:tcPr>
          <w:p w14:paraId="0D681409" w14:textId="77777777" w:rsidR="008E5832" w:rsidRDefault="008E5832" w:rsidP="00C5335C">
            <w:pPr>
              <w:pStyle w:val="Caption2"/>
              <w:ind w:left="57"/>
            </w:pPr>
            <w:r>
              <w:t>Site no.</w:t>
            </w:r>
          </w:p>
        </w:tc>
        <w:tc>
          <w:tcPr>
            <w:tcW w:w="1078" w:type="dxa"/>
            <w:tcBorders>
              <w:top w:val="single" w:sz="4" w:space="0" w:color="595959"/>
              <w:left w:val="nil"/>
              <w:bottom w:val="single" w:sz="4" w:space="0" w:color="595959"/>
              <w:right w:val="nil"/>
            </w:tcBorders>
            <w:shd w:val="clear" w:color="auto" w:fill="auto"/>
            <w:tcMar>
              <w:top w:w="0" w:type="dxa"/>
              <w:left w:w="57" w:type="dxa"/>
              <w:bottom w:w="0" w:type="dxa"/>
              <w:right w:w="57" w:type="dxa"/>
            </w:tcMar>
          </w:tcPr>
          <w:p w14:paraId="6CD55F81" w14:textId="77777777" w:rsidR="008E5832" w:rsidRDefault="008E5832" w:rsidP="00C5335C">
            <w:pPr>
              <w:pStyle w:val="Caption2"/>
            </w:pPr>
          </w:p>
        </w:tc>
        <w:tc>
          <w:tcPr>
            <w:tcW w:w="5680" w:type="dxa"/>
            <w:tcBorders>
              <w:top w:val="single" w:sz="4" w:space="0" w:color="595959"/>
              <w:left w:val="nil"/>
              <w:bottom w:val="single" w:sz="4" w:space="0" w:color="595959"/>
              <w:right w:val="nil"/>
            </w:tcBorders>
            <w:shd w:val="clear" w:color="auto" w:fill="auto"/>
            <w:tcMar>
              <w:top w:w="0" w:type="dxa"/>
              <w:left w:w="0" w:type="dxa"/>
              <w:bottom w:w="0" w:type="dxa"/>
              <w:right w:w="0" w:type="dxa"/>
            </w:tcMar>
            <w:vAlign w:val="center"/>
            <w:hideMark/>
          </w:tcPr>
          <w:p w14:paraId="50BDC795" w14:textId="77777777" w:rsidR="008E5832" w:rsidRDefault="008E5832" w:rsidP="00C5335C">
            <w:pPr>
              <w:pStyle w:val="Caption2"/>
            </w:pPr>
            <w:r>
              <w:t>Park name</w:t>
            </w:r>
          </w:p>
        </w:tc>
        <w:tc>
          <w:tcPr>
            <w:tcW w:w="2268" w:type="dxa"/>
            <w:tcBorders>
              <w:top w:val="single" w:sz="4" w:space="0" w:color="595959"/>
              <w:left w:val="nil"/>
              <w:bottom w:val="single" w:sz="4" w:space="0" w:color="595959"/>
              <w:right w:val="single" w:sz="4" w:space="0" w:color="595959"/>
            </w:tcBorders>
            <w:shd w:val="clear" w:color="auto" w:fill="auto"/>
            <w:tcMar>
              <w:top w:w="0" w:type="dxa"/>
              <w:left w:w="0" w:type="dxa"/>
              <w:bottom w:w="0" w:type="dxa"/>
              <w:right w:w="0" w:type="dxa"/>
            </w:tcMar>
            <w:vAlign w:val="center"/>
          </w:tcPr>
          <w:p w14:paraId="1B9E7260" w14:textId="77777777" w:rsidR="008E5832" w:rsidRDefault="008E5832" w:rsidP="00C5335C">
            <w:pPr>
              <w:pStyle w:val="Caption2"/>
            </w:pPr>
          </w:p>
        </w:tc>
      </w:tr>
      <w:tr w:rsidR="008E5832" w14:paraId="4A4C4AE0" w14:textId="77777777" w:rsidTr="00C5335C">
        <w:trPr>
          <w:trHeight w:hRule="exact" w:val="340"/>
        </w:trPr>
        <w:tc>
          <w:tcPr>
            <w:tcW w:w="1417" w:type="dxa"/>
            <w:tcBorders>
              <w:top w:val="single" w:sz="4" w:space="0" w:color="595959"/>
              <w:left w:val="single" w:sz="4" w:space="0" w:color="595959"/>
              <w:bottom w:val="single" w:sz="4" w:space="0" w:color="595959"/>
              <w:right w:val="nil"/>
            </w:tcBorders>
            <w:shd w:val="clear" w:color="auto" w:fill="auto"/>
            <w:noWrap/>
            <w:tcMar>
              <w:top w:w="0" w:type="dxa"/>
              <w:left w:w="0" w:type="dxa"/>
              <w:bottom w:w="0" w:type="dxa"/>
              <w:right w:w="0" w:type="dxa"/>
            </w:tcMar>
            <w:vAlign w:val="center"/>
            <w:hideMark/>
          </w:tcPr>
          <w:p w14:paraId="35643937" w14:textId="77777777" w:rsidR="008E5832" w:rsidRDefault="00F215C5" w:rsidP="00C5335C">
            <w:pPr>
              <w:pStyle w:val="Caption2"/>
              <w:ind w:left="57"/>
            </w:pPr>
            <w:r>
              <w:t>Address</w:t>
            </w:r>
          </w:p>
        </w:tc>
        <w:tc>
          <w:tcPr>
            <w:tcW w:w="1078" w:type="dxa"/>
            <w:tcBorders>
              <w:top w:val="single" w:sz="4" w:space="0" w:color="595959"/>
              <w:left w:val="nil"/>
              <w:bottom w:val="single" w:sz="4" w:space="0" w:color="595959"/>
              <w:right w:val="nil"/>
            </w:tcBorders>
            <w:shd w:val="clear" w:color="auto" w:fill="auto"/>
            <w:tcMar>
              <w:top w:w="0" w:type="dxa"/>
              <w:left w:w="57" w:type="dxa"/>
              <w:bottom w:w="0" w:type="dxa"/>
              <w:right w:w="57" w:type="dxa"/>
            </w:tcMar>
          </w:tcPr>
          <w:p w14:paraId="60F3C699" w14:textId="77777777" w:rsidR="008E5832" w:rsidRDefault="008E5832" w:rsidP="00C5335C">
            <w:pPr>
              <w:pStyle w:val="Caption2"/>
            </w:pPr>
          </w:p>
        </w:tc>
        <w:tc>
          <w:tcPr>
            <w:tcW w:w="5680" w:type="dxa"/>
            <w:tcBorders>
              <w:top w:val="single" w:sz="4" w:space="0" w:color="595959"/>
              <w:left w:val="nil"/>
              <w:bottom w:val="single" w:sz="4" w:space="0" w:color="595959"/>
              <w:right w:val="nil"/>
            </w:tcBorders>
            <w:shd w:val="clear" w:color="auto" w:fill="auto"/>
            <w:tcMar>
              <w:top w:w="0" w:type="dxa"/>
              <w:left w:w="0" w:type="dxa"/>
              <w:bottom w:w="0" w:type="dxa"/>
              <w:right w:w="0" w:type="dxa"/>
            </w:tcMar>
            <w:vAlign w:val="center"/>
          </w:tcPr>
          <w:p w14:paraId="0316D0B3" w14:textId="77777777" w:rsidR="008E5832" w:rsidRDefault="008E5832" w:rsidP="00C5335C">
            <w:pPr>
              <w:pStyle w:val="Caption2"/>
            </w:pPr>
          </w:p>
        </w:tc>
        <w:tc>
          <w:tcPr>
            <w:tcW w:w="2268" w:type="dxa"/>
            <w:tcBorders>
              <w:top w:val="single" w:sz="4" w:space="0" w:color="595959"/>
              <w:left w:val="nil"/>
              <w:bottom w:val="single" w:sz="4" w:space="0" w:color="595959"/>
              <w:right w:val="single" w:sz="4" w:space="0" w:color="595959"/>
            </w:tcBorders>
            <w:shd w:val="clear" w:color="auto" w:fill="auto"/>
            <w:tcMar>
              <w:top w:w="0" w:type="dxa"/>
              <w:left w:w="0" w:type="dxa"/>
              <w:bottom w:w="0" w:type="dxa"/>
              <w:right w:w="0" w:type="dxa"/>
            </w:tcMar>
            <w:vAlign w:val="center"/>
            <w:hideMark/>
          </w:tcPr>
          <w:p w14:paraId="1D5112D6" w14:textId="77777777" w:rsidR="008E5832" w:rsidRDefault="008E5832" w:rsidP="00C5335C">
            <w:pPr>
              <w:pStyle w:val="Caption2"/>
            </w:pPr>
            <w:r>
              <w:t>Postcode</w:t>
            </w:r>
          </w:p>
        </w:tc>
      </w:tr>
    </w:tbl>
    <w:p w14:paraId="6BE14784" w14:textId="77777777" w:rsidR="000F3645" w:rsidRPr="000F3645" w:rsidRDefault="000F3645" w:rsidP="000F3645">
      <w:pPr>
        <w:pStyle w:val="spacer"/>
      </w:pPr>
    </w:p>
    <w:p w14:paraId="3C81927B" w14:textId="77777777" w:rsidR="000F3645" w:rsidRDefault="001C4FE0" w:rsidP="000F3645">
      <w:pPr>
        <w:pStyle w:val="spacer"/>
      </w:pPr>
      <w:r>
        <w:pict w14:anchorId="5FC8EB75">
          <v:line id="_x0000_s1032" alt="&quot;&quot;" style="position:absolute;z-index:251655680;visibility:visible" from="0,-.05pt" to="538.6pt,-.0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7xZHAUFAACnGQAA&#10;HwAAAGNsaXBib2FyZC9kcmF3aW5ncy9kcmF3aW5nMS54bWzsWV1vozgUfV9p/wPinfIZINGko4Yk&#10;1UqzuyNldvbZBSeggo0MCalG+9/32mAIIZ2S7OOmVVMD9vH9ONjHN58+H7NUOWBWJJTMVfPBUBVM&#10;QholZDdX//q21nxVKUpEIpRSgufqGy7Uz4+//vIJzXYM5XESKoBAihmaq3FZ5jNdL8IYZ6h4oDkm&#10;8GxLWYZKuGQ7PWKoAuQs1S3DcPUMJUR97KCWqETKniU3QKU0fMVRgMgBFQCZhrPTO42NafjfkdGM&#10;HJ5Zvsm/Mm55+MfhK1OSaK5C5AjKIESq3jxousGlfjZq1wEctyzj/el2qxwFyhv/FBj4WCphfTPs&#10;7obxnxf6hvHqQm+YuJ4AGieThkeyyfms5BDw5rkvpiWd2ZQMJbu4VAJKCA5LyhRLpAxs+1KUHINb&#10;KZL2IzB9e+mtXW3hTH3NsRe2NnX8hWZ6lr+YWE9P7sr5h4+OcDiDP8pQmRywZBDcGeQnS0JGC7ot&#10;H0Ka6RCkJMSSRkAi09M7HFU5oBRIzIMH/oJd8r+wFG6JbHGboXHqOI/BF2BQoRAaxIjs8CZGOf72&#10;lkM+Jd7pGMDqha6AECov1e80ggFoX1IRo7Pc2q5hOBNVgVRatumZ5qSfZtd3DMsCHrXJhmkkRs6K&#10;8hnTTOGNuZomBIs50AGcqx2WXURi6TpJU8GilCgVeGF5hiFGFDRNIv6U9yvY7iVIWR05Q/w04et1&#10;Y3RPIoEWYxStmnaJkrRug6Ep4Xh4uwWW1CaJFAxIMjWmK3/lO5pjuSvNMaJIe1oHjuauTW+ytJdB&#10;sDQFSUxnFidRhAm3teFIlY+kSEVZxPlh6LyVMxriooClp1khGjj+cp2tWh8RztHDGLESH9UWw7wa&#10;ZKJPdX8IZN0ABB5a5hDKvhrK1blVA+ecm4DAqgHS5DakC865tyFZQ5u825DsIZJ/G9KATtmQ4Bc2&#10;0gyx132uwZqYwxL6kqRJ+Sb2VMlK2Flfb7AIRrUImQ272pVvh6dnsASmdiRR2ADigjf1sr6k4T7D&#10;pKy1AcMpeEZJESd5IdGyW9FAgcQSpDJHcrq/hmRpBzCSyhLAEovQKYAbcskwJrgSw20wdBjZGeIW&#10;sN9cAzORMMVb1q1hVQ5q7xqY82X1GTaIvDUrHyq4i8uq9O0c7beOhRUXnVdYBqqSo7axBjnWrNMZ&#10;HQeUoVDqDBCpfi1SJcZhru4ZmTUSV2u94m/iDEbODu3MM5jv/b415bnqA0EjTfwp+glyZRojsHkc&#10;JDIIgLMgXngN+YBup+yJ9MZ/NPbVaYR+vQMLmS8RWDkyDw05IKGw3VLpCCoOI6l6YoKrb74/9xLJ&#10;FeggJG02R2nN+tiTJ0OcC6E9O/jAqHLP2rxXeTHOmCYmA1Uj1KoMUZWPzdJ7cMv6mNYBDqz72MU+&#10;mSRiT5rqQKcTiSfFupCR7ZniaT0xPMf2Nc+b2HCmwIa28NeB9hSYruutFsFiZfbl4kpI0KIh3F0x&#10;9g9ME/2uGHl14qOXncth864YPzh+u/pdMZ4UJvoLaicFKvOuGIUu6+TFXTHeFeM7OsvoS7W7YgQN&#10;/L9WjG1RkUtDui8x28RRpUQJr4TCIQ0Km3ABpYaJU1cwFUbLv5MyFrqYl9P5wF6p0zf4b11BTfMY&#10;1QVQ25tOp7L+WVdGhSpt56w1qqxx8qtWwjays1OxUBOVRXJo8gqxeNbU3vWzryjEs+YrFf49yOn1&#10;478AAAD//wMAUEsDBBQABgAIAAAAIQDgzGM8CAcAAA0gAAAaAAAAY2xpcGJvYXJkL3RoZW1lL3Ro&#10;ZW1lMS54bWzsWUtvGzcQvhfof1jsvbFk6xEbkQPr4TiJZRuRkiJHapfaZcR9gKTs6FYkp14KFEiL&#10;Hhqgtx6KogEaoEEv/TEGHLTpj+iQ+xApUfEDPgSFHSDYnf1mOJwZzoyGd+4+j6hzjBknSdxyq7cq&#10;roNjL/FJHLTcx8PdL267Dhco9hFNYtxyZ5i7d7c//+wO2vIoSUcJYv4wxBF2QFDMt1DLDYVIt9bW&#10;uAdkxG8lKY7h2zhhERLwyoI1n6ETWCCia+uVSmMtQiR2t0GikIJ6FP6LBZcEj7KBFIOdGEWw+uF4&#10;TDyssP6kKhF8xjuUOceItlyQ6ScnQ/xcuA5FXMCHlltRf+7a9p01tJUzUbGCV+PbVX85X87gT9bV&#10;miwYlYvWavVaY6eUrwBULON6zV6j1yjlKQDyPNhpposps7neqeVYDZQ9WmR3m92NqoHX5G8s6bxT&#10;l/8MvAJl8mtL+N3dDljRwCtQhq8v4evtzXbXlK9AGb6xhG9Wdrq1piFfgUJK4skSulJvbHSK3ZaQ&#10;cUL3rPDNem23uZ4Ln6MgGsrokkuMk1isirUIPUvYLgAkkCJBYkfMUjxGHsRkB1EyYsTZJ0Eo5DJo&#10;CyPte0by+BJJruhwj5FUtNwHKYpdDXL27t3pi7enL/44ffny9MVvunSDbw/Fgc734edv/339lfPP&#10;7z99ePVdtvQinuv4979+/f7Pvz4mHg7TfLNn3795//bN2Q/f/P3LK4v0HYZGOnxIIsydA3ziPEoi&#10;2KCyjqkPHrHLcQxDRHSOnTjgKEZyFYv8nggN9MEMUWTBtbFpxycMkokNeG/6zFB4ELKpIBaJD8PI&#10;APaThLYTZrXCQ7mWZubhNA7si7OpjnuE0LFt7Q6KDS/3pilkUWIT2QmxoeYRRbFAAY6xcOS3ZIKx&#10;ZXdPCTHs2iceS3gyFs5T4rQRsZpkSEZGNM2Z9kgEfpnZFAR/G7bpP3HaCbXtuouPTSScDUQtyg8x&#10;Ncx4D00FimwihyiiusH3kQhtSg5mzNNxPS7A0wGmidPzMec2nkMG+9Wc/hASid3tfTqLTCQTZGKT&#10;uY+SREd2k0knRFFqww5IHOrY+3wCIYqco0TY4P3EPCHyHfyA4pXufkKw4e7zs8FjyKG6SvMAkV+m&#10;zOLLezgx4ncwo2OEbalmh0VGit1hxBod7WlghPY+xhSdIB9j5/F9iwbtJDVsPlf6QQhZZQ/bAusB&#10;MmNVvseYY0e1L8t5cp9wI2QHOEhW6NOfLSSeGYojxFZJPgCv6zbvQTGLbAFwSL2JDjwg0NFBvFiN&#10;cshBhhbcK6UehcgoYPKd2+N1xgz/XeSMwbl8ZqhxgXMJPPjSPJDYdZ6P2maIqLHAPGCGCPoIW7oF&#10;FsP9cxZZXBXb1Mo3Ng/t3A3Q/xhtTUTic3ucLPivp7uBHuLsx9eW43Q9HY1dsJGOLtnLrEoXewsd&#10;zCrcYt/SSZhPPv22pYum8RGGSrGck266lpuuxf3fdy2rzvNNr7Kqo7jpVVzoIW56lXxAcj29yrw9&#10;gc5FjhCyYY0a3UQrJzdjQulAzCje52p4w+EXi78LRMmnJpS4nOSlITzKMgcLGLiAIcXjsER8SUQ4&#10;CFEKg5+qK4UEPBcdcCdNOAwcFdkqW+LpNOonfjawrFblcDKrrByJOb1SL+kwbBIZutGcD+FK8Urb&#10;QA1LCwUk72WU0BYzldiwKNEsiNJIajQLRrMooXZ2LVpsWrS4LcUXrlrSAlQrvQI/qR34Id5y6zVg&#10;ASaYuEH77Us/Za4uvKuceZ2eXmVMIwIqMAHPI2Du6U2p68rtyd1loXYBTxtKaOFmKqEsoxo8HsIP&#10;3Tw6JfUialzW15tzlxrqSVPkttDUaN7+mBZX9TXwLeYGGuuZgsbOScttbNQhZDyUttwxDH7hMUoh&#10;drj8VYVoAFcmnmDZgb9KZkkZF13Ew8zgKulk2SAiAjOHkqjlyu2XbqCxyiFKt+o6JIRPVrlNSCuf&#10;mnLgdNPJeDzGntDdrlGkpbNXyPBZrrB+VexXB0vOZAruHoT+iTOiU/YIQYjVm1VpQJ9wuB2oZtb0&#10;CVxolYlsHn8LhSlPu/qNkoqhjI5oGqK8oujJPIOrVF6qo95KG2hv+Z7BoJpJ8kI4CmSB1Y1qVNOy&#10;amQ6rKy65zNJy2lJc14zjawiq6Y9ixkrFGVgwZZXK/KaVoWJoVzqFT5L3Yspd7PIdQt9QlklwOCl&#10;/SxV9wIFQVNtvpihmtR4OQ3LnJ1TzdpRbPAc1S5SJLSs3yjELtitrBHW5YB4pcoPfItRC6Rx0Vcq&#10;S9sup/sodUZBteXCBTGM/57DE1wxu0Bbl7R1SYMnuDeGcpFd9rbc/KGgwPeMUmI2CspGgakVlFpB&#10;qReUekFpFJSG66hbUbiJlxeirlNcekINyy9J897CvMHf/g8AAP//AwBQSwMEFAAGAAgAAAAhAJxm&#10;RkG7AAAAJAEAACoAAABjbGlwYm9hcmQvZHJhd2luZ3MvX3JlbHMvZHJhd2luZzEueG1sLnJlbHOE&#10;j80KwjAQhO+C7xD2btJ6EJEmvYjQq9QHCMk2LTY/JFHs2xvoRUHwsjCz7DezTfuyM3liTJN3HGpa&#10;AUGnvJ6c4XDrL7sjkJSl03L2DjksmKAV201zxVnmcpTGKSRSKC5xGHMOJ8aSGtHKRH1AVzaDj1bm&#10;IqNhQaq7NMj2VXVg8ZMB4otJOs0hdroG0i+hJP9n+2GYFJ69elh0+UcEy6UXFqCMBjMHSldnnTUt&#10;XYGJhn39Jt4AAAD//wMAUEsBAi0AFAAGAAgAAAAhALvlSJQFAQAAHgIAABMAAAAAAAAAAAAAAAAA&#10;AAAAAFtDb250ZW50X1R5cGVzXS54bWxQSwECLQAUAAYACAAAACEArTA/8cEAAAAyAQAACwAAAAAA&#10;AAAAAAAAAAA2AQAAX3JlbHMvLnJlbHNQSwECLQAUAAYACAAAACEAv7xZHAUFAACnGQAAHwAAAAAA&#10;AAAAAAAAAAAgAgAAY2xpcGJvYXJkL2RyYXdpbmdzL2RyYXdpbmcxLnhtbFBLAQItABQABgAIAAAA&#10;IQDgzGM8CAcAAA0gAAAaAAAAAAAAAAAAAAAAAGIHAABjbGlwYm9hcmQvdGhlbWUvdGhlbWUxLnht&#10;bFBLAQItABQABgAIAAAAIQCcZkZBuwAAACQBAAAqAAAAAAAAAAAAAAAAAKIOAABjbGlwYm9hcmQv&#10;ZHJhd2luZ3MvX3JlbHMvZHJhd2luZzEueG1sLnJlbHNQSwUGAAAAAAUABQBnAQAApQ8AAAAA&#10;" strokeweight="1pt"/>
        </w:pict>
      </w:r>
    </w:p>
    <w:p w14:paraId="51DD5884" w14:textId="77777777" w:rsidR="000F3645" w:rsidRDefault="000F3645" w:rsidP="000F3645">
      <w:pPr>
        <w:pStyle w:val="Question"/>
      </w:pPr>
      <w:r>
        <w:t>2</w:t>
      </w:r>
      <w:r>
        <w:tab/>
        <w:t>Re</w:t>
      </w:r>
      <w:r w:rsidR="008E5832">
        <w:t>sident</w:t>
      </w:r>
      <w:r>
        <w:t xml:space="preserve"> details</w:t>
      </w:r>
    </w:p>
    <w:tbl>
      <w:tblPr>
        <w:tblW w:w="9915" w:type="dxa"/>
        <w:tblInd w:w="3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54"/>
        <w:gridCol w:w="7561"/>
      </w:tblGrid>
      <w:tr w:rsidR="000F3645" w:rsidRPr="0011211D" w14:paraId="2C439871" w14:textId="77777777" w:rsidTr="008E5832">
        <w:trPr>
          <w:trHeight w:hRule="exact" w:val="340"/>
        </w:trPr>
        <w:tc>
          <w:tcPr>
            <w:tcW w:w="2354" w:type="dxa"/>
            <w:tcBorders>
              <w:top w:val="nil"/>
              <w:left w:val="nil"/>
              <w:bottom w:val="nil"/>
              <w:right w:val="single" w:sz="4" w:space="0" w:color="auto"/>
            </w:tcBorders>
            <w:shd w:val="clear" w:color="auto" w:fill="auto"/>
            <w:noWrap/>
            <w:tcMar>
              <w:top w:w="0" w:type="dxa"/>
              <w:left w:w="0" w:type="dxa"/>
              <w:bottom w:w="0" w:type="dxa"/>
              <w:right w:w="108" w:type="dxa"/>
            </w:tcMar>
            <w:vAlign w:val="center"/>
            <w:hideMark/>
          </w:tcPr>
          <w:p w14:paraId="3399A602" w14:textId="77777777" w:rsidR="000F3645" w:rsidRPr="0011211D" w:rsidRDefault="000F3645" w:rsidP="0011211D">
            <w:pPr>
              <w:pStyle w:val="Caption2"/>
              <w:tabs>
                <w:tab w:val="left" w:pos="709"/>
              </w:tabs>
              <w:rPr>
                <w:color w:val="000000"/>
                <w:lang w:eastAsia="en-US"/>
              </w:rPr>
            </w:pPr>
            <w:r w:rsidRPr="0011211D">
              <w:rPr>
                <w:color w:val="000000"/>
                <w:lang w:eastAsia="en-US"/>
              </w:rPr>
              <w:t xml:space="preserve">Full name of </w:t>
            </w:r>
            <w:r w:rsidRPr="0011211D">
              <w:rPr>
                <w:rStyle w:val="Strong"/>
                <w:color w:val="000000"/>
                <w:lang w:eastAsia="en-US"/>
              </w:rPr>
              <w:t>re</w:t>
            </w:r>
            <w:r w:rsidR="008E5832">
              <w:rPr>
                <w:rStyle w:val="Strong"/>
                <w:color w:val="000000"/>
                <w:lang w:eastAsia="en-US"/>
              </w:rPr>
              <w:t>sident 1</w:t>
            </w:r>
            <w:r w:rsidRPr="0011211D">
              <w:rPr>
                <w:rStyle w:val="Strong"/>
                <w:color w:val="000000"/>
                <w:lang w:eastAsia="en-US"/>
              </w:rPr>
              <w:t xml:space="preserve"> 1</w:t>
            </w:r>
          </w:p>
        </w:tc>
        <w:tc>
          <w:tcPr>
            <w:tcW w:w="7561"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28825D57" w14:textId="77777777" w:rsidR="000F3645" w:rsidRDefault="000F3645" w:rsidP="0011211D">
            <w:pPr>
              <w:pStyle w:val="Textfill"/>
              <w:tabs>
                <w:tab w:val="left" w:pos="709"/>
              </w:tabs>
            </w:pPr>
          </w:p>
        </w:tc>
      </w:tr>
    </w:tbl>
    <w:p w14:paraId="383BE59E" w14:textId="77777777" w:rsidR="000F3645" w:rsidRPr="000F3645" w:rsidRDefault="000F3645" w:rsidP="000F3645">
      <w:pPr>
        <w:pStyle w:val="spacer"/>
        <w:tabs>
          <w:tab w:val="left" w:pos="709"/>
        </w:tabs>
      </w:pPr>
    </w:p>
    <w:tbl>
      <w:tblPr>
        <w:tblW w:w="9915" w:type="dxa"/>
        <w:tblInd w:w="3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354"/>
        <w:gridCol w:w="7561"/>
      </w:tblGrid>
      <w:tr w:rsidR="000F3645" w:rsidRPr="0011211D" w14:paraId="0B755653" w14:textId="77777777" w:rsidTr="008E5832">
        <w:trPr>
          <w:trHeight w:hRule="exact" w:val="340"/>
        </w:trPr>
        <w:tc>
          <w:tcPr>
            <w:tcW w:w="2354" w:type="dxa"/>
            <w:tcBorders>
              <w:top w:val="nil"/>
              <w:left w:val="nil"/>
              <w:bottom w:val="nil"/>
              <w:right w:val="single" w:sz="4" w:space="0" w:color="auto"/>
            </w:tcBorders>
            <w:shd w:val="clear" w:color="auto" w:fill="auto"/>
            <w:noWrap/>
            <w:tcMar>
              <w:top w:w="0" w:type="dxa"/>
              <w:left w:w="0" w:type="dxa"/>
              <w:bottom w:w="0" w:type="dxa"/>
              <w:right w:w="108" w:type="dxa"/>
            </w:tcMar>
            <w:vAlign w:val="center"/>
            <w:hideMark/>
          </w:tcPr>
          <w:p w14:paraId="6CE4AB92" w14:textId="77777777" w:rsidR="000F3645" w:rsidRPr="0011211D" w:rsidRDefault="000F3645" w:rsidP="0011211D">
            <w:pPr>
              <w:pStyle w:val="Caption2"/>
              <w:tabs>
                <w:tab w:val="left" w:pos="709"/>
              </w:tabs>
              <w:rPr>
                <w:color w:val="000000"/>
                <w:lang w:eastAsia="en-US"/>
              </w:rPr>
            </w:pPr>
            <w:r w:rsidRPr="0011211D">
              <w:rPr>
                <w:color w:val="000000"/>
                <w:lang w:eastAsia="en-US"/>
              </w:rPr>
              <w:t xml:space="preserve">Full name of </w:t>
            </w:r>
            <w:r w:rsidR="008E5832" w:rsidRPr="0011211D">
              <w:rPr>
                <w:rStyle w:val="Strong"/>
                <w:color w:val="000000"/>
                <w:lang w:eastAsia="en-US"/>
              </w:rPr>
              <w:t>re</w:t>
            </w:r>
            <w:r w:rsidR="008E5832">
              <w:rPr>
                <w:rStyle w:val="Strong"/>
                <w:color w:val="000000"/>
                <w:lang w:eastAsia="en-US"/>
              </w:rPr>
              <w:t>sident</w:t>
            </w:r>
            <w:r w:rsidRPr="0011211D">
              <w:rPr>
                <w:rStyle w:val="Strong"/>
                <w:color w:val="000000"/>
                <w:lang w:eastAsia="en-US"/>
              </w:rPr>
              <w:t xml:space="preserve"> 2</w:t>
            </w:r>
          </w:p>
        </w:tc>
        <w:tc>
          <w:tcPr>
            <w:tcW w:w="7561"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1B9703B1" w14:textId="77777777" w:rsidR="000F3645" w:rsidRDefault="000F3645" w:rsidP="0011211D">
            <w:pPr>
              <w:pStyle w:val="Textfill"/>
              <w:tabs>
                <w:tab w:val="left" w:pos="709"/>
              </w:tabs>
            </w:pPr>
          </w:p>
        </w:tc>
      </w:tr>
    </w:tbl>
    <w:p w14:paraId="2F7D6A65" w14:textId="77777777" w:rsidR="000F3645" w:rsidRPr="000F3645" w:rsidRDefault="000F3645" w:rsidP="000F3645">
      <w:pPr>
        <w:pStyle w:val="spacer"/>
        <w:tabs>
          <w:tab w:val="left" w:pos="709"/>
        </w:tabs>
      </w:pPr>
    </w:p>
    <w:tbl>
      <w:tblPr>
        <w:tblW w:w="9915" w:type="dxa"/>
        <w:tblInd w:w="3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354"/>
        <w:gridCol w:w="7561"/>
      </w:tblGrid>
      <w:tr w:rsidR="000F3645" w:rsidRPr="0011211D" w14:paraId="3D79939E" w14:textId="77777777" w:rsidTr="008E5832">
        <w:trPr>
          <w:trHeight w:hRule="exact" w:val="340"/>
        </w:trPr>
        <w:tc>
          <w:tcPr>
            <w:tcW w:w="2354" w:type="dxa"/>
            <w:tcBorders>
              <w:top w:val="nil"/>
              <w:left w:val="nil"/>
              <w:bottom w:val="nil"/>
              <w:right w:val="single" w:sz="4" w:space="0" w:color="auto"/>
            </w:tcBorders>
            <w:shd w:val="clear" w:color="auto" w:fill="auto"/>
            <w:noWrap/>
            <w:tcMar>
              <w:top w:w="0" w:type="dxa"/>
              <w:left w:w="0" w:type="dxa"/>
              <w:bottom w:w="0" w:type="dxa"/>
              <w:right w:w="108" w:type="dxa"/>
            </w:tcMar>
            <w:vAlign w:val="center"/>
            <w:hideMark/>
          </w:tcPr>
          <w:p w14:paraId="79678007" w14:textId="77777777" w:rsidR="000F3645" w:rsidRPr="0011211D" w:rsidRDefault="000F3645" w:rsidP="0011211D">
            <w:pPr>
              <w:pStyle w:val="Caption2"/>
              <w:tabs>
                <w:tab w:val="left" w:pos="709"/>
              </w:tabs>
              <w:rPr>
                <w:color w:val="000000"/>
                <w:lang w:eastAsia="en-US"/>
              </w:rPr>
            </w:pPr>
            <w:r w:rsidRPr="0011211D">
              <w:rPr>
                <w:color w:val="000000"/>
                <w:lang w:eastAsia="en-US"/>
              </w:rPr>
              <w:t xml:space="preserve">Full name of </w:t>
            </w:r>
            <w:r w:rsidR="008E5832" w:rsidRPr="0011211D">
              <w:rPr>
                <w:rStyle w:val="Strong"/>
                <w:color w:val="000000"/>
                <w:lang w:eastAsia="en-US"/>
              </w:rPr>
              <w:t>re</w:t>
            </w:r>
            <w:r w:rsidR="008E5832">
              <w:rPr>
                <w:rStyle w:val="Strong"/>
                <w:color w:val="000000"/>
                <w:lang w:eastAsia="en-US"/>
              </w:rPr>
              <w:t>sident</w:t>
            </w:r>
            <w:r w:rsidRPr="0011211D">
              <w:rPr>
                <w:rStyle w:val="Strong"/>
                <w:color w:val="000000"/>
                <w:lang w:eastAsia="en-US"/>
              </w:rPr>
              <w:t xml:space="preserve"> 3</w:t>
            </w:r>
          </w:p>
        </w:tc>
        <w:tc>
          <w:tcPr>
            <w:tcW w:w="7561"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12A7767F" w14:textId="77777777" w:rsidR="000F3645" w:rsidRDefault="000F3645" w:rsidP="0011211D">
            <w:pPr>
              <w:pStyle w:val="Textfill"/>
              <w:tabs>
                <w:tab w:val="left" w:pos="709"/>
              </w:tabs>
            </w:pPr>
          </w:p>
        </w:tc>
      </w:tr>
    </w:tbl>
    <w:p w14:paraId="7C20F80D" w14:textId="77777777" w:rsidR="000F3645" w:rsidRPr="000F3645" w:rsidRDefault="000F3645" w:rsidP="000F3645">
      <w:pPr>
        <w:pStyle w:val="spacer"/>
        <w:tabs>
          <w:tab w:val="left" w:pos="709"/>
        </w:tabs>
      </w:pPr>
    </w:p>
    <w:tbl>
      <w:tblPr>
        <w:tblW w:w="9915" w:type="dxa"/>
        <w:tblInd w:w="3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354"/>
        <w:gridCol w:w="7561"/>
      </w:tblGrid>
      <w:tr w:rsidR="000F3645" w:rsidRPr="0011211D" w14:paraId="65487539" w14:textId="77777777" w:rsidTr="008E5832">
        <w:trPr>
          <w:trHeight w:hRule="exact" w:val="340"/>
        </w:trPr>
        <w:tc>
          <w:tcPr>
            <w:tcW w:w="2354" w:type="dxa"/>
            <w:tcBorders>
              <w:top w:val="nil"/>
              <w:left w:val="nil"/>
              <w:bottom w:val="nil"/>
              <w:right w:val="single" w:sz="4" w:space="0" w:color="auto"/>
            </w:tcBorders>
            <w:shd w:val="clear" w:color="auto" w:fill="auto"/>
            <w:noWrap/>
            <w:tcMar>
              <w:top w:w="0" w:type="dxa"/>
              <w:left w:w="0" w:type="dxa"/>
              <w:bottom w:w="0" w:type="dxa"/>
              <w:right w:w="108" w:type="dxa"/>
            </w:tcMar>
            <w:vAlign w:val="center"/>
            <w:hideMark/>
          </w:tcPr>
          <w:p w14:paraId="17D8FAE5" w14:textId="77777777" w:rsidR="000F3645" w:rsidRPr="0011211D" w:rsidRDefault="000F3645" w:rsidP="0011211D">
            <w:pPr>
              <w:pStyle w:val="Caption2"/>
              <w:tabs>
                <w:tab w:val="left" w:pos="709"/>
              </w:tabs>
              <w:rPr>
                <w:color w:val="000000"/>
                <w:lang w:eastAsia="en-US"/>
              </w:rPr>
            </w:pPr>
            <w:r w:rsidRPr="0011211D">
              <w:rPr>
                <w:color w:val="000000"/>
                <w:lang w:eastAsia="en-US"/>
              </w:rPr>
              <w:t xml:space="preserve">Full name of </w:t>
            </w:r>
            <w:r w:rsidR="008E5832" w:rsidRPr="0011211D">
              <w:rPr>
                <w:rStyle w:val="Strong"/>
                <w:color w:val="000000"/>
                <w:lang w:eastAsia="en-US"/>
              </w:rPr>
              <w:t>re</w:t>
            </w:r>
            <w:r w:rsidR="008E5832">
              <w:rPr>
                <w:rStyle w:val="Strong"/>
                <w:color w:val="000000"/>
                <w:lang w:eastAsia="en-US"/>
              </w:rPr>
              <w:t>sident</w:t>
            </w:r>
            <w:r w:rsidRPr="0011211D">
              <w:rPr>
                <w:rStyle w:val="Strong"/>
                <w:color w:val="000000"/>
                <w:lang w:eastAsia="en-US"/>
              </w:rPr>
              <w:t xml:space="preserve"> 4</w:t>
            </w:r>
          </w:p>
        </w:tc>
        <w:tc>
          <w:tcPr>
            <w:tcW w:w="7561"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7A1DD384" w14:textId="77777777" w:rsidR="000F3645" w:rsidRDefault="000F3645" w:rsidP="0011211D">
            <w:pPr>
              <w:pStyle w:val="Textfill"/>
              <w:tabs>
                <w:tab w:val="left" w:pos="709"/>
              </w:tabs>
            </w:pPr>
          </w:p>
        </w:tc>
      </w:tr>
    </w:tbl>
    <w:p w14:paraId="27C5F8BB" w14:textId="77777777" w:rsidR="000F3645" w:rsidRPr="000F3645" w:rsidRDefault="000F3645" w:rsidP="000F3645">
      <w:pPr>
        <w:pStyle w:val="ListParagraph"/>
        <w:ind w:left="198"/>
        <w:rPr>
          <w:sz w:val="20"/>
          <w:szCs w:val="22"/>
          <w:lang w:eastAsia="en-US"/>
        </w:rPr>
      </w:pPr>
      <w:r>
        <w:rPr>
          <w:b/>
          <w:bCs/>
        </w:rPr>
        <w:t>Note:</w:t>
      </w:r>
      <w:r>
        <w:t xml:space="preserve"> If there are more than four r</w:t>
      </w:r>
      <w:r w:rsidR="008E5832">
        <w:t>esidents</w:t>
      </w:r>
      <w:r>
        <w:t>, include details on an extra page.</w:t>
      </w:r>
    </w:p>
    <w:p w14:paraId="70E3DC6C" w14:textId="77777777" w:rsidR="000F3645" w:rsidRDefault="001C4FE0" w:rsidP="000F3645">
      <w:pPr>
        <w:pStyle w:val="spacer"/>
      </w:pPr>
      <w:r>
        <w:pict w14:anchorId="39FDCD08">
          <v:line id="Straight Connector 2" o:spid="_x0000_s1031" alt="&quot;&quot;" style="position:absolute;z-index:251654656;visibility:visible" from="0,-.05pt" to="538.6pt,-.0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UGAsQMFAACmGQAA&#10;HwAAAGNsaXBib2FyZC9kcmF3aW5ncy9kcmF3aW5nMS54bWzsWVuPozYUfq/U/4B4Z7gGSLSZ1YQk&#10;o0rbdqVst88ecAIasJEhIaNV/3uPDYYQMjskfWwySsaA/fncfPz58OnzMUuVA2ZFQslcNR8MVcEk&#10;pFFCdnP1r29rzVeVokQkQikleK6+4UL9/PjrL5/QbMdQHiehAgikmKG5GpdlPtP1IoxxhooHmmMC&#10;z7aUZaiES7bTI4YqQM5S3TIMV89QQtTHDmqJSqTsWXIDVErDVxwFiBxQAZBpODu908iYhv8dGc3I&#10;4Znlm/wr45KHfxy+MiWJ5ipYjqAMTKTqzYOmG1zqZ6N2HcBxyzLen263ylGgvPFfgYGPpRLWN8Pu&#10;bhj/eaFvGK8u9IaJ6wmgcTJpeCSbnM9KDgFvnuviSV02JUPJLi6VgBKCw5IyxRIeA9G+FCWH4EIK&#10;n/0ITN9eemtXWzhTX3Psha1NHX+hmZ7lLybW05O7cv7hoyMczuBLGSqTA5YBBHcG7smSkNGCbsuH&#10;kGY62CgJsYwiiCHT0zscVTmgFGKY2w7UBbnkfyEp3BLO4jJD41RvboIvEECFQmgQI7LDmxjl+Ntb&#10;Du6UeKdjAKtnuQIsqLxUv9MIBqB9SYWNzlxru4bhTFQFPOmY5tSCds/Lru8YlgVh1PoappEYOSvK&#10;Z0wzhTfmapoQLOZAB1CuVlh2EX6l6yRNBXxKlAq0sDzDECMKmiYRf8r7FWz3EqSstpwhPo35et0Y&#10;3ZNIoMUYRaumXaIkrdsgaEo4Ht5uIUpqkYQLBkEyNaYrf+U7mmO5K80xokh7WgeO5q5Nb7K0l0Gw&#10;NEWQmM4sTqIIEy5rEyNVPjJEKsoiHh+Gzls5oyEuCsg8TYJo4PjaOktaHwWco4cxYiU+qi2GeTXI&#10;RJ/q/hDIugEINLTMIZR9NZSrc6kGyjk3AYFUA6TJbUgXlHNvQ7KGMnm3IdlDJP82pEE4ZcMAv7CP&#10;Zoi97nMNcmIOKfQlSZPyTWypMiphY329QSIY1SJkNmxqV64OT88gBaZ2JFHYAOKCNnVaX9Jwn2FS&#10;1tSA4RQ0o6SIk7yQaNmtaEBAYglSmSNjup9DsrQDGBnKEsASSegUwA05YxhjXInhNhg6jOwEcQvY&#10;b66BmUiY4i3rcliVA9m7BuY8rT7DBpG3YuVDAncxrUrdztF+66Kw4pzzCsmAVHLU1tbAxpo8ndFx&#10;QBkKJc8AjurXHFViHObqnpFZw3C1Viu+EmcwcnZoZ57BfO/3rUOekz4gNFLEn6KfIFemMQKb20Ei&#10;AwE4M+KFZcgHdDtlj6M3+qOxS6fh+fUOLFi+RGDlSD80wQEOhe2WSkVQcRgZqiciuPrm+3PPkZyB&#10;DkzSenMU16xPPXkyxLlg2rNzD4wq96z1e5UX44RpbDJgNYKtShNV+VgvvQe3rE9pHeBAuo9V7AeT&#10;ROxRUx3C6YTiSbIuaGR7pnhaTwzPsX3N8yY2nCmwoS38daA9BabreqtFsFiZfbq4EhS0aALuzhj7&#10;B6aJfmeMvDjx0WLndNi8M8YPjt+ufmeMJ4WJfkLtqEBl3hmj4GUdvbgzxjtjfIdnGX2qdmeMwIH/&#10;14yxLSpyakj3JWabOKqUKOGVUDikQWETLqDUMHHqCqbCaPl3UsaCF/NqOh/YK3X6Bv+rK6hpHqO6&#10;AGp70+lU1j/ryqhgpe2cNUeVNU5+1VLYhnZ2LBZqorJIDk1eIRbPmtK7fvaGQjxr3qjw1yCn14//&#10;AgAA//8DAFBLAwQUAAYACAAAACEA4MxjPAgHAAANIAAAGgAAAGNsaXBib2FyZC90aGVtZS90aGVt&#10;ZTEueG1s7FlLbxs3EL4X6H9Y7L2xZOsRG5ED6+E4iWUbkZIiR2qX2mXEfYCk7OhWJKdeChRIix4a&#10;oLceiqIBGqBBL/0xBhy06Y/okPsQKVHxAz4EhR0g2J39ZjicGc6MhnfuPo+oc4wZJ0nccqu3Kq6D&#10;Yy/xSRy03MfD3S9uuw4XKPYRTWLccmeYu3e3P//sDtryKElHCWL+MMQRdkBQzLdQyw2FSLfW1rgH&#10;ZMRvJSmO4ds4YRES8MqCNZ+hE1ggomvrlUpjLUIkdrdBopCCehT+iwWXBI+ygRSDnRhFsPrheEw8&#10;rLD+pCoRfMY7lDnHiLZckOknJ0P8XLgORVzAh5ZbUX/u2vadNbSVM1Gxglfj21V/OV/O4E/W1Zos&#10;GJWL1mr1WmOnlK8AVCzjes1eo9co5SkA8jzYaaaLKbO53qnlWA2UPVpkd5vdjaqB1+RvLOm8U5f/&#10;DLwCZfJrS/jd3Q5Y0cArUIavL+Hr7c1215SvQBm+sYRvVna6taYhX4FCSuLJErpSb2x0it2WkHFC&#10;96zwzXptt7meC5+jIBrK6JJLjJNYrIq1CD1L2C4AJJAiQWJHzFI8Rh7EZAdRMmLE2SdBKOQyaAsj&#10;7XtG8vgSSa7ocI+RVLTcBymKXQ1y9u7d6Yu3py/+OH358vTFb7p0g28PxYHO9+Hnb/99/ZXzz+8/&#10;fXj1Xbb0Ip7r+Pe/fv3+z78+Jh4O03yzZ9+/ef/2zdkP3/z9yyuL9B2GRjp8SCLMnQN84jxKItig&#10;so6pDx6xy3EMQ0R0jp044ChGchWL/J4IDfTBDFFkwbWxaccnDJKJDXhv+sxQeBCyqSAWiQ/DyAD2&#10;k4S2E2a1wkO5lmbm4TQO7IuzqY57hNCxbe0Oig0v96YpZFFiE9kJsaHmEUWxQAGOsXDkt2SCsWV3&#10;Twkx7NonHkt4MhbOU+K0EbGaZEhGRjTNmfZIBH6Z2RQEfxu26T9x2gm17bqLj00knA1ELcoPMTXM&#10;eA9NBYpsIocoorrB95EIbUoOZszTcT0uwNMBponT8zHnNp5DBvvVnP4QEond7X06i0wkE2Rik7mP&#10;kkRHdpNJJ0RRasMOSBzq2Pt8AiGKnKNE2OD9xDwh8h38gOKV7n5CsOHu87PBY8ihukrzAJFfpszi&#10;y3s4MeJ3MKNjhG2pZodFRordYcQaHe1pYIT2PsYUnSAfY+fxfYsG7SQ1bD5X+kEIWWUP2wLrATJj&#10;Vb7HmGNHtS/LeXKfcCNkBzhIVujTny0knhmKI8RWST4Ar+s270Exi2wBcEi9iQ48INDRQbxYjXLI&#10;QYYW3CulHoXIKGDyndvjdcYM/13kjMG5fGaocYFzCTz40jyQ2HWej9pmiKixwDxghgj6CFu6BRbD&#10;/XMWWVwV29TKNzYP7dwN0P8YbU1E4nN7nCz4r6e7gR7i7MfXluN0PR2NXbCRji7Zy6xKF3sLHcwq&#10;3GLf0kmYTz79tqWLpvERhkqxnJNuupabrsX933ctq87zTa+yqqO46VVc6CFuepV8QHI9vcq8PYHO&#10;RY4QsmGNGt1EKyc3Y0LpQMwo3udqeMPhF4u/C0TJpyaUuJzkpSE8yjIHCxi4gCHF47BEfElEOAhR&#10;CoOfqiuFBDwXHXAnTTgMHBXZKlvi6TTqJ342sKxW5XAyq6wciTm9Ui/pMGwSGbrRnA/hSvFK20AN&#10;SwsFJO9llNAWM5XYsCjRLIjSSGo0C0azKKF2di1abFq0uC3FF65a0gJUK70CP6kd+CHecus1YAEm&#10;mLhB++1LP2WuLryrnHmdnl5lTCMCKjABzyNg7ulNqevK7cndZaF2AU8bSmjhZiqhLKMaPB7CD908&#10;OiX1Impc1tebc5ca6klT5LbQ1Gje/pgWV/U18C3mBhrrmYLGzknLbWzUIWQ8lLbcMQx+4TFKIXa4&#10;/FWFaABXJp5g2YG/SmZJGRddxMPM4CrpZNkgIgIzh5Ko5crtl26gscohSrfqOiSET1a5TUgrn5py&#10;4HTTyXg8xp7Q3a5RpKWzV8jwWa6wflXsVwdLzmQK7h6E/okzolP2CEGI1ZtVaUCfcLgdqGbW9Alc&#10;aJWJbB5/C4UpT7v6jZKKoYyOaBqivKLoyTyDq1ReqqPeShtob/mewaCaSfJCOApkgdWNalTTsmpk&#10;OqysuuczSctpSXNeM42sIqumPYsZKxRlYMGWVyvymlaFiaFc6hU+S92LKXezyHULfUJZJcDgpf0s&#10;VfcCBUFTbb6YoZrUeDkNy5ydU83aUWzwHNUuUiS0rN8oxC7YrawR1uWAeKXKD3yLUQukcdFXKkvb&#10;Lqf7KHVGQbXlwgUxjP+ewxNcMbtAW5e0dUmDJ7g3hnKRXfa23PyhoMD3jFJiNgrKRoGpFZRaQakX&#10;lHpBaRSUhuuoW1G4iZcXoq5TXHpCDcsvSfPewrzB3/4P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L1BgLEDBQAAphkAAB8AAAAAAAAA&#10;AAAAAAAAIAIAAGNsaXBib2FyZC9kcmF3aW5ncy9kcmF3aW5nMS54bWxQSwECLQAUAAYACAAAACEA&#10;4MxjPAgHAAANIAAAGgAAAAAAAAAAAAAAAABgBwAAY2xpcGJvYXJkL3RoZW1lL3RoZW1lMS54bWxQ&#10;SwECLQAUAAYACAAAACEAnGZGQbsAAAAkAQAAKgAAAAAAAAAAAAAAAACgDgAAY2xpcGJvYXJkL2Ry&#10;YXdpbmdzL19yZWxzL2RyYXdpbmcxLnhtbC5yZWxzUEsFBgAAAAAFAAUAZwEAAKMPAAAAAA==&#10;" strokeweight="1pt"/>
        </w:pict>
      </w:r>
    </w:p>
    <w:p w14:paraId="708C07CE" w14:textId="77777777" w:rsidR="000F3645" w:rsidRDefault="000F3645" w:rsidP="000F3645">
      <w:pPr>
        <w:pStyle w:val="Question"/>
      </w:pPr>
      <w:r w:rsidRPr="00C12AA7">
        <w:t>3</w:t>
      </w:r>
      <w:r>
        <w:tab/>
      </w:r>
      <w:r w:rsidR="008E5832">
        <w:t>Owner</w:t>
      </w:r>
      <w:r>
        <w:rPr>
          <w:color w:val="FF0000"/>
        </w:rPr>
        <w:t xml:space="preserve"> </w:t>
      </w:r>
      <w:r>
        <w:t>details</w:t>
      </w:r>
    </w:p>
    <w:p w14:paraId="47144B51" w14:textId="77777777" w:rsidR="000F3645" w:rsidRPr="003E5714" w:rsidRDefault="000F3645" w:rsidP="003D3C72">
      <w:pPr>
        <w:pStyle w:val="ListParagraph"/>
        <w:ind w:hanging="294"/>
        <w:rPr>
          <w:sz w:val="20"/>
          <w:szCs w:val="20"/>
          <w:lang w:eastAsia="en-US"/>
        </w:rPr>
      </w:pPr>
      <w:r w:rsidRPr="003E5714">
        <w:rPr>
          <w:sz w:val="20"/>
          <w:szCs w:val="20"/>
        </w:rPr>
        <w:t xml:space="preserve">Full name of </w:t>
      </w:r>
      <w:r w:rsidR="008E5832" w:rsidRPr="003E5714">
        <w:rPr>
          <w:sz w:val="20"/>
          <w:szCs w:val="20"/>
        </w:rPr>
        <w:t>owner</w:t>
      </w:r>
      <w:r w:rsidRPr="003E5714">
        <w:rPr>
          <w:sz w:val="20"/>
          <w:szCs w:val="20"/>
        </w:rPr>
        <w:t xml:space="preserve"> </w:t>
      </w:r>
      <w:r w:rsidRPr="003E5714">
        <w:rPr>
          <w:bCs/>
          <w:sz w:val="20"/>
          <w:szCs w:val="20"/>
        </w:rPr>
        <w:t>(this cannot be an agent’s name)</w:t>
      </w:r>
    </w:p>
    <w:tbl>
      <w:tblPr>
        <w:tblW w:w="10425" w:type="dxa"/>
        <w:tblInd w:w="3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425"/>
      </w:tblGrid>
      <w:tr w:rsidR="000F3645" w:rsidRPr="0011211D" w14:paraId="69D8796C" w14:textId="77777777" w:rsidTr="0011211D">
        <w:trPr>
          <w:trHeight w:val="340"/>
        </w:trPr>
        <w:tc>
          <w:tcPr>
            <w:tcW w:w="10428"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709A4867" w14:textId="77777777" w:rsidR="000F3645" w:rsidRDefault="000F3645" w:rsidP="0011211D">
            <w:pPr>
              <w:pStyle w:val="Textfill"/>
            </w:pPr>
          </w:p>
        </w:tc>
      </w:tr>
    </w:tbl>
    <w:p w14:paraId="30B7148E" w14:textId="77777777" w:rsidR="000F3645" w:rsidRPr="003E5714" w:rsidRDefault="008E5832" w:rsidP="003D3C72">
      <w:pPr>
        <w:pStyle w:val="ListParagraph"/>
        <w:ind w:hanging="294"/>
        <w:rPr>
          <w:sz w:val="20"/>
          <w:szCs w:val="20"/>
          <w:lang w:eastAsia="en-US"/>
        </w:rPr>
      </w:pPr>
      <w:r w:rsidRPr="003E5714">
        <w:rPr>
          <w:sz w:val="20"/>
          <w:szCs w:val="20"/>
        </w:rPr>
        <w:t>Owner</w:t>
      </w:r>
      <w:r w:rsidR="000F3645" w:rsidRPr="003E5714">
        <w:rPr>
          <w:sz w:val="20"/>
          <w:szCs w:val="20"/>
        </w:rPr>
        <w:t xml:space="preserve"> address for serving documents (this may be an agent’s address)</w:t>
      </w:r>
    </w:p>
    <w:tbl>
      <w:tblPr>
        <w:tblW w:w="10440" w:type="dxa"/>
        <w:tblInd w:w="3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0"/>
        <w:gridCol w:w="994"/>
        <w:gridCol w:w="1276"/>
      </w:tblGrid>
      <w:tr w:rsidR="000F3645" w:rsidRPr="0011211D" w14:paraId="5E52A3C7" w14:textId="77777777" w:rsidTr="0011211D">
        <w:trPr>
          <w:trHeight w:hRule="exact" w:val="340"/>
        </w:trPr>
        <w:tc>
          <w:tcPr>
            <w:tcW w:w="8165" w:type="dxa"/>
            <w:tcBorders>
              <w:top w:val="single" w:sz="4" w:space="0" w:color="auto"/>
              <w:left w:val="single" w:sz="4" w:space="0" w:color="auto"/>
              <w:bottom w:val="single" w:sz="4" w:space="0" w:color="auto"/>
              <w:right w:val="nil"/>
            </w:tcBorders>
            <w:shd w:val="clear" w:color="auto" w:fill="auto"/>
            <w:noWrap/>
            <w:tcMar>
              <w:top w:w="0" w:type="dxa"/>
              <w:left w:w="0" w:type="dxa"/>
              <w:bottom w:w="0" w:type="dxa"/>
              <w:right w:w="0" w:type="dxa"/>
            </w:tcMar>
            <w:vAlign w:val="center"/>
          </w:tcPr>
          <w:p w14:paraId="7A9C49C6" w14:textId="77777777" w:rsidR="000F3645" w:rsidRDefault="000F3645" w:rsidP="0011211D">
            <w:pPr>
              <w:pStyle w:val="Textfill"/>
            </w:pPr>
          </w:p>
        </w:tc>
        <w:tc>
          <w:tcPr>
            <w:tcW w:w="993" w:type="dxa"/>
            <w:tcBorders>
              <w:top w:val="single" w:sz="4" w:space="0" w:color="auto"/>
              <w:left w:val="nil"/>
              <w:bottom w:val="single" w:sz="4" w:space="0" w:color="auto"/>
              <w:right w:val="nil"/>
            </w:tcBorders>
            <w:shd w:val="clear" w:color="auto" w:fill="auto"/>
            <w:tcMar>
              <w:top w:w="0" w:type="dxa"/>
              <w:left w:w="0" w:type="dxa"/>
              <w:bottom w:w="0" w:type="dxa"/>
              <w:right w:w="0" w:type="dxa"/>
            </w:tcMar>
            <w:vAlign w:val="center"/>
            <w:hideMark/>
          </w:tcPr>
          <w:p w14:paraId="58C727FD" w14:textId="77777777" w:rsidR="000F3645" w:rsidRPr="0011211D" w:rsidRDefault="000F3645" w:rsidP="0011211D">
            <w:pPr>
              <w:pStyle w:val="Caption2"/>
              <w:rPr>
                <w:color w:val="000000"/>
                <w:lang w:eastAsia="en-US"/>
              </w:rPr>
            </w:pPr>
            <w:r w:rsidRPr="0011211D">
              <w:rPr>
                <w:color w:val="000000"/>
                <w:lang w:eastAsia="en-US"/>
              </w:rPr>
              <w:t>Postcode</w:t>
            </w:r>
          </w:p>
        </w:tc>
        <w:tc>
          <w:tcPr>
            <w:tcW w:w="127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6B5606E0" w14:textId="77777777" w:rsidR="000F3645" w:rsidRDefault="000F3645" w:rsidP="0011211D">
            <w:pPr>
              <w:pStyle w:val="Textfill"/>
            </w:pPr>
          </w:p>
        </w:tc>
      </w:tr>
    </w:tbl>
    <w:p w14:paraId="2361F26B" w14:textId="77777777" w:rsidR="000F3645" w:rsidRPr="003E5714" w:rsidRDefault="000F3645" w:rsidP="003D3C72">
      <w:pPr>
        <w:pStyle w:val="ListParagraph"/>
        <w:ind w:hanging="294"/>
        <w:rPr>
          <w:sz w:val="20"/>
          <w:szCs w:val="20"/>
          <w:lang w:eastAsia="en-US"/>
        </w:rPr>
      </w:pPr>
      <w:r w:rsidRPr="003E5714">
        <w:rPr>
          <w:sz w:val="20"/>
          <w:szCs w:val="20"/>
        </w:rPr>
        <w:t xml:space="preserve">Contact details </w:t>
      </w:r>
    </w:p>
    <w:tbl>
      <w:tblPr>
        <w:tblW w:w="4965" w:type="dxa"/>
        <w:tblInd w:w="3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29"/>
        <w:gridCol w:w="3036"/>
      </w:tblGrid>
      <w:tr w:rsidR="000F3645" w:rsidRPr="0011211D" w14:paraId="6E5F24B3" w14:textId="77777777" w:rsidTr="0011211D">
        <w:trPr>
          <w:trHeight w:hRule="exact" w:val="340"/>
        </w:trPr>
        <w:tc>
          <w:tcPr>
            <w:tcW w:w="1928" w:type="dxa"/>
            <w:tcBorders>
              <w:top w:val="nil"/>
              <w:left w:val="nil"/>
              <w:bottom w:val="nil"/>
              <w:right w:val="single" w:sz="4" w:space="0" w:color="auto"/>
            </w:tcBorders>
            <w:shd w:val="clear" w:color="auto" w:fill="auto"/>
            <w:noWrap/>
            <w:tcMar>
              <w:top w:w="0" w:type="dxa"/>
              <w:left w:w="0" w:type="dxa"/>
              <w:bottom w:w="0" w:type="dxa"/>
              <w:right w:w="108" w:type="dxa"/>
            </w:tcMar>
            <w:vAlign w:val="center"/>
            <w:hideMark/>
          </w:tcPr>
          <w:p w14:paraId="7F9DC6A3" w14:textId="77777777" w:rsidR="000F3645" w:rsidRPr="0011211D" w:rsidRDefault="000F3645" w:rsidP="0011211D">
            <w:pPr>
              <w:pStyle w:val="Caption2"/>
              <w:rPr>
                <w:color w:val="000000"/>
                <w:lang w:eastAsia="en-US"/>
              </w:rPr>
            </w:pPr>
            <w:r w:rsidRPr="0011211D">
              <w:rPr>
                <w:color w:val="000000"/>
                <w:lang w:eastAsia="en-US"/>
              </w:rPr>
              <w:t>Business hours</w:t>
            </w:r>
          </w:p>
        </w:tc>
        <w:tc>
          <w:tcPr>
            <w:tcW w:w="3034"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62DA5E43" w14:textId="77777777" w:rsidR="000F3645" w:rsidRDefault="000F3645" w:rsidP="0011211D">
            <w:pPr>
              <w:pStyle w:val="Textfill"/>
            </w:pPr>
          </w:p>
        </w:tc>
      </w:tr>
    </w:tbl>
    <w:p w14:paraId="530FEA9A" w14:textId="77777777" w:rsidR="000F3645" w:rsidRPr="000F3645" w:rsidRDefault="000F3645" w:rsidP="000F3645">
      <w:pPr>
        <w:pStyle w:val="spacer"/>
      </w:pPr>
    </w:p>
    <w:tbl>
      <w:tblPr>
        <w:tblW w:w="4965" w:type="dxa"/>
        <w:tblInd w:w="3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29"/>
        <w:gridCol w:w="3036"/>
      </w:tblGrid>
      <w:tr w:rsidR="000F3645" w:rsidRPr="0011211D" w14:paraId="502DF0E0" w14:textId="77777777" w:rsidTr="0011211D">
        <w:trPr>
          <w:trHeight w:hRule="exact" w:val="340"/>
        </w:trPr>
        <w:tc>
          <w:tcPr>
            <w:tcW w:w="1928" w:type="dxa"/>
            <w:tcBorders>
              <w:top w:val="nil"/>
              <w:left w:val="nil"/>
              <w:bottom w:val="nil"/>
              <w:right w:val="single" w:sz="4" w:space="0" w:color="auto"/>
            </w:tcBorders>
            <w:shd w:val="clear" w:color="auto" w:fill="auto"/>
            <w:noWrap/>
            <w:tcMar>
              <w:top w:w="0" w:type="dxa"/>
              <w:left w:w="0" w:type="dxa"/>
              <w:bottom w:w="0" w:type="dxa"/>
              <w:right w:w="108" w:type="dxa"/>
            </w:tcMar>
            <w:vAlign w:val="center"/>
            <w:hideMark/>
          </w:tcPr>
          <w:p w14:paraId="24A7EE4A" w14:textId="77777777" w:rsidR="000F3645" w:rsidRPr="0011211D" w:rsidRDefault="000F3645" w:rsidP="0011211D">
            <w:pPr>
              <w:pStyle w:val="Caption2"/>
              <w:rPr>
                <w:color w:val="000000"/>
                <w:lang w:eastAsia="en-US"/>
              </w:rPr>
            </w:pPr>
            <w:r w:rsidRPr="0011211D">
              <w:rPr>
                <w:color w:val="000000"/>
                <w:lang w:eastAsia="en-US"/>
              </w:rPr>
              <w:t>After hours</w:t>
            </w:r>
          </w:p>
        </w:tc>
        <w:tc>
          <w:tcPr>
            <w:tcW w:w="3034"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596D4647" w14:textId="77777777" w:rsidR="000F3645" w:rsidRDefault="000F3645" w:rsidP="0011211D">
            <w:pPr>
              <w:pStyle w:val="Textfill"/>
            </w:pPr>
          </w:p>
        </w:tc>
      </w:tr>
    </w:tbl>
    <w:p w14:paraId="0D7EAE79" w14:textId="77777777" w:rsidR="000F3645" w:rsidRPr="000F3645" w:rsidRDefault="000F3645" w:rsidP="000F3645">
      <w:pPr>
        <w:pStyle w:val="spacer"/>
      </w:pPr>
    </w:p>
    <w:tbl>
      <w:tblPr>
        <w:tblW w:w="10440" w:type="dxa"/>
        <w:tblInd w:w="3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29"/>
        <w:gridCol w:w="8511"/>
      </w:tblGrid>
      <w:tr w:rsidR="000F3645" w:rsidRPr="0011211D" w14:paraId="54DABFC9" w14:textId="77777777" w:rsidTr="0011211D">
        <w:trPr>
          <w:trHeight w:hRule="exact" w:val="340"/>
        </w:trPr>
        <w:tc>
          <w:tcPr>
            <w:tcW w:w="1928" w:type="dxa"/>
            <w:tcBorders>
              <w:top w:val="nil"/>
              <w:left w:val="nil"/>
              <w:bottom w:val="nil"/>
              <w:right w:val="single" w:sz="4" w:space="0" w:color="auto"/>
            </w:tcBorders>
            <w:shd w:val="clear" w:color="auto" w:fill="auto"/>
            <w:noWrap/>
            <w:tcMar>
              <w:top w:w="0" w:type="dxa"/>
              <w:left w:w="0" w:type="dxa"/>
              <w:bottom w:w="0" w:type="dxa"/>
              <w:right w:w="108" w:type="dxa"/>
            </w:tcMar>
            <w:vAlign w:val="center"/>
            <w:hideMark/>
          </w:tcPr>
          <w:p w14:paraId="4FF81D6A" w14:textId="77777777" w:rsidR="000F3645" w:rsidRPr="0011211D" w:rsidRDefault="000F3645" w:rsidP="0011211D">
            <w:pPr>
              <w:pStyle w:val="Caption2"/>
              <w:rPr>
                <w:color w:val="000000"/>
                <w:lang w:eastAsia="en-US"/>
              </w:rPr>
            </w:pPr>
            <w:r w:rsidRPr="0011211D">
              <w:rPr>
                <w:color w:val="000000"/>
                <w:lang w:eastAsia="en-US"/>
              </w:rPr>
              <w:t>Email address</w:t>
            </w:r>
          </w:p>
        </w:tc>
        <w:tc>
          <w:tcPr>
            <w:tcW w:w="8505"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7C8D53F4" w14:textId="77777777" w:rsidR="000F3645" w:rsidRDefault="000F3645" w:rsidP="0011211D">
            <w:pPr>
              <w:pStyle w:val="Textfill"/>
            </w:pPr>
          </w:p>
        </w:tc>
      </w:tr>
    </w:tbl>
    <w:p w14:paraId="66FC5D81" w14:textId="77777777" w:rsidR="000F3645" w:rsidRPr="000F3645" w:rsidRDefault="000F3645" w:rsidP="000F3645">
      <w:pPr>
        <w:pStyle w:val="spacer"/>
      </w:pPr>
    </w:p>
    <w:p w14:paraId="7A9C15BF" w14:textId="77777777" w:rsidR="000F3645" w:rsidRDefault="001C4FE0" w:rsidP="000F3645">
      <w:pPr>
        <w:pStyle w:val="spacer"/>
        <w:rPr>
          <w:sz w:val="20"/>
        </w:rPr>
      </w:pPr>
      <w:r>
        <w:pict w14:anchorId="58AF8A77">
          <v:line id="_x0000_s1033" alt="&quot;&quot;" style="position:absolute;z-index:251656704;visibility:visible" from="0,-.05pt" to="538.6pt,-.0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40QQAUFAACnGQAA&#10;HwAAAGNsaXBib2FyZC9kcmF3aW5ncy9kcmF3aW5nMS54bWzsWV1vozgUfV9p/wPinfIZINGko4Yk&#10;1UqzuyNldvbZBSeggo0MCalG+9/32mAIIZ2S7OOmVVMD9vH9ONjHN58+H7NUOWBWJJTMVfPBUBVM&#10;QholZDdX//q21nxVKUpEIpRSgufqGy7Uz4+//vIJzXYM5XESKoBAihmaq3FZ5jNdL8IYZ6h4oDkm&#10;8GxLWYZKuGQ7PWKoAuQs1S3DcPUMJUR97KCWqETKniU3QKU0fMVRgMgBFQCZhrPTO42NafjfkdGM&#10;HJ5Zvsm/Mm55+MfhK1OSaK5C5AjKIESq3jxousGlfjZq1wEctyzj/el2qxwFyhv/FBj4WCphfTPs&#10;7obxnxf6hvHqQm+YuJ4AGieThkeyyfms5BDw5rkvpiud2ZQMJbu4VAJKCA5LyhRLpAxs+1KUHINb&#10;KZL2IzB9e+mtXW3hTH3NsRe2NnX8hWZ6lr+YWE9P7sr5h4+OcDiDP8pQmRywZBDcGeQnS0JGC7ot&#10;H0Ka6RCkJMSSRkAi09M7HFU5oBRIzIMH/oJd8r+wFG6JbHGboXHqOI/BF2BQoRAaxIjs8CZGOf72&#10;lkM+Jd7pGMDqha6AECov1e80ggFoX1IRo7Pc2q5hOBNVgVR6pu167qSfZtd3DMsCHrXJhmkkRs6K&#10;8hnTTOGNuZomBIs50AGcqx2WXURi6TpJU8GilCgVeGF5hiFGFDRNIv6U9yvY7iVIWR05Q/w04et1&#10;Y3RPIoEWYxStmnaJkrRug6Ep4Xh4uwWW1CaJFAxIMjWmK3/lO5pjuSvNMaJIe1oHjuauTW+ytJdB&#10;sDQFSUxnFidRhAm3teFIlY+kSEVZxPlh6LyVMxriooClp1khGjj+cp2tWh8RztHDGLESH9UWw7wa&#10;ZKJPdX8IZN0ABB5a5hDKvhrK1blVA+ecm4DAqgHS5DakC865tyFZQ5u825DsIZJ/G9KATtmQ4Bc2&#10;0gyx132uwZqYwxL6kqRJ+Sb2VMlK2Flfb7AIRrUImQ272pVvh6dnsASmdiRR2ADigjf1sr6k4T7D&#10;pKy1AcMpeEZJESd5IdGyW9FAgcQSpDJHcrq/hmRpBzCSyhLAEovQKYAbcskwJrgSw20wdBjZGeIW&#10;sN9cAzORMMVb1q1hVQ5q7xqY82X1GTaIvDUrHyq4i8uq9O0c7beOhRUXnVdYBqqSo7axBjnWrNMZ&#10;HQeUoVDqDBCpfi1SJcZhru4ZmTUSV2u94m/iDEbODu3MM5jv/b415bnqA0EjTfwp+glyZRojsHkc&#10;JDIIgLMgXngN+YBup+yJ9MZ/NPbVaYR+vQMLmS8RWDkyDw05IKGw3VLpCCoOI6l6YoKrb74/9xLJ&#10;FeggJG02R2nN+tiTJ0OcC6E9O/jAqHLP2rxXeTHOmCYmA1Uj1KoMUZWPzdJ7cMv6mNYBDqz72MU+&#10;mSRiT5rqQKcTiSfFupCR7ZniaT0xPMf2Nc+b2HCmwIa28NeB9hSYruutFsFiZfbl4kpI0KIh3F0x&#10;9g9ME/2uGHl14qOXncth864YPzh+u/pdMZ4UJvoLaicFKvOuGIUu6+TFXTHeFeM7OsvoS7W7YgQN&#10;/L9WjG1RkUtDui8x28RRpUQJr4TCIQ0Km3ABpYaJU1cwFUbLv5MyFrqYl9P5wF6p0zf4b11BTfMY&#10;1QVQ25tOp7L+WVdGhSpt56w1qqxx8qtWwjays1OxUBOVRXJo8gqxeNbU3vWzryjEs+YrFf49yOn1&#10;478AAAD//wMAUEsDBBQABgAIAAAAIQDgzGM8CAcAAA0gAAAaAAAAY2xpcGJvYXJkL3RoZW1lL3Ro&#10;ZW1lMS54bWzsWUtvGzcQvhfof1jsvbFk6xEbkQPr4TiJZRuRkiJHapfaZcR9gKTs6FYkp14KFEiL&#10;Hhqgtx6KogEaoEEv/TEGHLTpj+iQ+xApUfEDPgSFHSDYnf1mOJwZzoyGd+4+j6hzjBknSdxyq7cq&#10;roNjL/FJHLTcx8PdL267Dhco9hFNYtxyZ5i7d7c//+wO2vIoSUcJYv4wxBF2QFDMt1DLDYVIt9bW&#10;uAdkxG8lKY7h2zhhERLwyoI1n6ETWCCia+uVSmMtQiR2t0GikIJ6FP6LBZcEj7KBFIOdGEWw+uF4&#10;TDyssP6kKhF8xjuUOceItlyQ6ScnQ/xcuA5FXMCHlltRf+7a9p01tJUzUbGCV+PbVX85X87gT9bV&#10;miwYlYvWavVaY6eUrwBULON6zV6j1yjlKQDyPNhpposps7neqeVYDZQ9WmR3m92NqoHX5G8s6bxT&#10;l/8MvAJl8mtL+N3dDljRwCtQhq8v4evtzXbXlK9AGb6xhG9Wdrq1piFfgUJK4skSulJvbHSK3ZaQ&#10;cUL3rPDNem23uZ4Ln6MgGsrokkuMk1isirUIPUvYLgAkkCJBYkfMUjxGHsRkB1EyYsTZJ0Eo5DJo&#10;CyPte0by+BJJruhwj5FUtNwHKYpdDXL27t3pi7enL/44ffny9MVvunSDbw/Fgc734edv/339lfPP&#10;7z99ePVdtvQinuv4979+/f7Pvz4mHg7TfLNn3795//bN2Q/f/P3LK4v0HYZGOnxIIsydA3ziPEoi&#10;2KCyjqkPHrHLcQxDRHSOnTjgKEZyFYv8nggN9MEMUWTBtbFpxycMkokNeG/6zFB4ELKpIBaJD8PI&#10;APaThLYTZrXCQ7mWZubhNA7si7OpjnuE0LFt7Q6KDS/3pilkUWIT2QmxoeYRRbFAAY6xcOS3ZIKx&#10;ZXdPCTHs2iceS3gyFs5T4rQRsZpkSEZGNM2Z9kgEfpnZFAR/G7bpP3HaCbXtuouPTSScDUQtyg8x&#10;Ncx4D00FimwihyiiusH3kQhtSg5mzNNxPS7A0wGmidPzMec2nkMG+9Wc/hASid3tfTqLTCQTZGKT&#10;uY+SREd2k0knRFFqww5IHOrY+3wCIYqco0TY4P3EPCHyHfyA4pXufkKw4e7zs8FjyKG6SvMAkV+m&#10;zOLLezgx4ncwo2OEbalmh0VGit1hxBod7WlghPY+xhSdIB9j5/F9iwbtJDVsPlf6QQhZZQ/bAusB&#10;MmNVvseYY0e1L8t5cp9wI2QHOEhW6NOfLSSeGYojxFZJPgCv6zbvQTGLbAFwSL2JDjwg0NFBvFiN&#10;cshBhhbcK6UehcgoYPKd2+N1xgz/XeSMwbl8ZqhxgXMJPPjSPJDYdZ6P2maIqLHAPGCGCPoIW7oF&#10;FsP9cxZZXBXb1Mo3Ng/t3A3Q/xhtTUTic3ucLPivp7uBHuLsx9eW43Q9HY1dsJGOLtnLrEoXewsd&#10;zCrcYt/SSZhPPv22pYum8RGGSrGck266lpuuxf3fdy2rzvNNr7Kqo7jpVVzoIW56lXxAcj29yrw9&#10;gc5FjhCyYY0a3UQrJzdjQulAzCje52p4w+EXi78LRMmnJpS4nOSlITzKMgcLGLiAIcXjsER8SUQ4&#10;CFEKg5+qK4UEPBcdcCdNOAwcFdkqW+LpNOonfjawrFblcDKrrByJOb1SL+kwbBIZutGcD+FK8Urb&#10;QA1LCwUk72WU0BYzldiwKNEsiNJIajQLRrMooXZ2LVpsWrS4LcUXrlrSAlQrvQI/qR34Id5y6zVg&#10;ASaYuEH77Us/Za4uvKuceZ2eXmVMIwIqMAHPI2Du6U2p68rtyd1loXYBTxtKaOFmKqEsoxo8HsIP&#10;3Tw6JfUialzW15tzlxrqSVPkttDUaN7+mBZX9TXwLeYGGuuZgsbOScttbNQhZDyUttwxDH7hMUoh&#10;drj8VYVoAFcmnmDZgb9KZkkZF13Ew8zgKulk2SAiAjOHkqjlyu2XbqCxyiFKt+o6JIRPVrlNSCuf&#10;mnLgdNPJeDzGntDdrlGkpbNXyPBZrrB+VexXB0vOZAruHoT+iTOiU/YIQYjVm1VpQJ9wuB2oZtb0&#10;CVxolYlsHn8LhSlPu/qNkoqhjI5oGqK8oujJPIOrVF6qo95KG2hv+Z7BoJpJ8kI4CmSB1Y1qVNOy&#10;amQ6rKy65zNJy2lJc14zjawiq6Y9ixkrFGVgwZZXK/KaVoWJoVzqFT5L3Yspd7PIdQt9QlklwOCl&#10;/SxV9wIFQVNtvpihmtR4OQ3LnJ1TzdpRbPAc1S5SJLSs3yjELtitrBHW5YB4pcoPfItRC6Rx0Vcq&#10;S9sup/sodUZBteXCBTGM/57DE1wxu0Bbl7R1SYMnuDeGcpFd9rbc/KGgwPeMUmI2CspGgakVlFpB&#10;qReUekFpFJSG66hbUbiJlxeirlNcekINyy9J897CvMHf/g8AAP//AwBQSwMEFAAGAAgAAAAhAJxm&#10;RkG7AAAAJAEAACoAAABjbGlwYm9hcmQvZHJhd2luZ3MvX3JlbHMvZHJhd2luZzEueG1sLnJlbHOE&#10;j80KwjAQhO+C7xD2btJ6EJEmvYjQq9QHCMk2LTY/JFHs2xvoRUHwsjCz7DezTfuyM3liTJN3HGpa&#10;AUGnvJ6c4XDrL7sjkJSl03L2DjksmKAV201zxVnmcpTGKSRSKC5xGHMOJ8aSGtHKRH1AVzaDj1bm&#10;IqNhQaq7NMj2VXVg8ZMB4otJOs0hdroG0i+hJP9n+2GYFJ69elh0+UcEy6UXFqCMBjMHSldnnTUt&#10;XYGJhn39Jt4AAAD//wMAUEsBAi0AFAAGAAgAAAAhALvlSJQFAQAAHgIAABMAAAAAAAAAAAAAAAAA&#10;AAAAAFtDb250ZW50X1R5cGVzXS54bWxQSwECLQAUAAYACAAAACEArTA/8cEAAAAyAQAACwAAAAAA&#10;AAAAAAAAAAA2AQAAX3JlbHMvLnJlbHNQSwECLQAUAAYACAAAACEAb40QQAUFAACnGQAAHwAAAAAA&#10;AAAAAAAAAAAgAgAAY2xpcGJvYXJkL2RyYXdpbmdzL2RyYXdpbmcxLnhtbFBLAQItABQABgAIAAAA&#10;IQDgzGM8CAcAAA0gAAAaAAAAAAAAAAAAAAAAAGIHAABjbGlwYm9hcmQvdGhlbWUvdGhlbWUxLnht&#10;bFBLAQItABQABgAIAAAAIQCcZkZBuwAAACQBAAAqAAAAAAAAAAAAAAAAAKIOAABjbGlwYm9hcmQv&#10;ZHJhd2luZ3MvX3JlbHMvZHJhd2luZzEueG1sLnJlbHNQSwUGAAAAAAUABQBnAQAApQ8AAAAA&#10;" strokeweight="1pt"/>
        </w:pict>
      </w:r>
    </w:p>
    <w:p w14:paraId="50FB3234" w14:textId="77777777" w:rsidR="000F3645" w:rsidRDefault="00741776" w:rsidP="000F3645">
      <w:pPr>
        <w:pStyle w:val="Question"/>
      </w:pPr>
      <w:r>
        <w:t>4</w:t>
      </w:r>
      <w:r w:rsidR="000F3645">
        <w:tab/>
        <w:t>Reason for notice</w:t>
      </w:r>
    </w:p>
    <w:p w14:paraId="4FC1CB6F" w14:textId="77777777" w:rsidR="00DE03D8" w:rsidRPr="00DE03D8" w:rsidRDefault="00DE03D8" w:rsidP="00CD43D7">
      <w:pPr>
        <w:pStyle w:val="BulletList1"/>
        <w:rPr>
          <w:rStyle w:val="Emphasis"/>
          <w:b/>
          <w:i w:val="0"/>
          <w:iCs w:val="0"/>
          <w:szCs w:val="20"/>
          <w:lang w:val="en-AU"/>
        </w:rPr>
      </w:pPr>
      <w:r>
        <w:rPr>
          <w:rStyle w:val="Emphasis"/>
          <w:i w:val="0"/>
          <w:iCs w:val="0"/>
        </w:rPr>
        <w:t>A notice of breach of duty must</w:t>
      </w:r>
      <w:r w:rsidR="00B0575B">
        <w:rPr>
          <w:rStyle w:val="Emphasis"/>
          <w:i w:val="0"/>
          <w:iCs w:val="0"/>
        </w:rPr>
        <w:t xml:space="preserve"> be in writing and</w:t>
      </w:r>
      <w:r>
        <w:rPr>
          <w:rStyle w:val="Emphasis"/>
          <w:i w:val="0"/>
          <w:iCs w:val="0"/>
        </w:rPr>
        <w:t xml:space="preserve">: </w:t>
      </w:r>
    </w:p>
    <w:p w14:paraId="58A6334B" w14:textId="77777777" w:rsidR="00B0575B" w:rsidRPr="00B0575B" w:rsidRDefault="00DE03D8" w:rsidP="00CD43D7">
      <w:pPr>
        <w:pStyle w:val="BulletList1"/>
        <w:numPr>
          <w:ilvl w:val="0"/>
          <w:numId w:val="26"/>
        </w:numPr>
        <w:rPr>
          <w:rStyle w:val="Emphasis"/>
          <w:i w:val="0"/>
          <w:iCs w:val="0"/>
        </w:rPr>
      </w:pPr>
      <w:r>
        <w:rPr>
          <w:rStyle w:val="Emphasis"/>
          <w:i w:val="0"/>
          <w:iCs w:val="0"/>
        </w:rPr>
        <w:t>specify the breach</w:t>
      </w:r>
      <w:r w:rsidR="00B0575B">
        <w:rPr>
          <w:rStyle w:val="Emphasis"/>
          <w:i w:val="0"/>
          <w:iCs w:val="0"/>
        </w:rPr>
        <w:t>,</w:t>
      </w:r>
      <w:r>
        <w:rPr>
          <w:rStyle w:val="Emphasis"/>
          <w:i w:val="0"/>
          <w:iCs w:val="0"/>
        </w:rPr>
        <w:t xml:space="preserve"> </w:t>
      </w:r>
    </w:p>
    <w:p w14:paraId="7B0AB981" w14:textId="77777777" w:rsidR="00CD43D7" w:rsidRPr="00B0575B" w:rsidRDefault="00DE03D8" w:rsidP="00CD43D7">
      <w:pPr>
        <w:pStyle w:val="BulletList1"/>
        <w:numPr>
          <w:ilvl w:val="0"/>
          <w:numId w:val="26"/>
        </w:numPr>
        <w:rPr>
          <w:rStyle w:val="Emphasis"/>
          <w:b/>
          <w:i w:val="0"/>
          <w:iCs w:val="0"/>
          <w:szCs w:val="20"/>
          <w:lang w:val="en-AU"/>
        </w:rPr>
      </w:pPr>
      <w:r w:rsidRPr="00B0575B">
        <w:rPr>
          <w:rStyle w:val="Emphasis"/>
          <w:i w:val="0"/>
          <w:iCs w:val="0"/>
        </w:rPr>
        <w:t>give details of the loss or damage, if any, caused by the breach</w:t>
      </w:r>
      <w:r w:rsidR="00B0575B">
        <w:rPr>
          <w:rStyle w:val="Emphasis"/>
          <w:i w:val="0"/>
          <w:iCs w:val="0"/>
        </w:rPr>
        <w:t>, and</w:t>
      </w:r>
    </w:p>
    <w:p w14:paraId="657B9454" w14:textId="77777777" w:rsidR="00CD43D7" w:rsidRPr="00081BDF" w:rsidRDefault="00DE03D8" w:rsidP="00CD43D7">
      <w:pPr>
        <w:pStyle w:val="BulletList1"/>
        <w:numPr>
          <w:ilvl w:val="0"/>
          <w:numId w:val="26"/>
        </w:numPr>
        <w:rPr>
          <w:rStyle w:val="Emphasis"/>
          <w:b/>
          <w:i w:val="0"/>
          <w:iCs w:val="0"/>
          <w:szCs w:val="20"/>
          <w:lang w:val="en-AU"/>
        </w:rPr>
      </w:pPr>
      <w:r w:rsidRPr="00081BDF">
        <w:rPr>
          <w:rStyle w:val="Emphasis"/>
          <w:i w:val="0"/>
          <w:iCs w:val="0"/>
        </w:rPr>
        <w:t>require the person, within the required time after receiving the notice, to remedy the breach if possible and to compensate the person to whom the duty is owed, if the breach has resulted in loss or damage to that person</w:t>
      </w:r>
      <w:r w:rsidR="00B0575B" w:rsidRPr="00081BDF">
        <w:rPr>
          <w:rStyle w:val="Emphasis"/>
          <w:i w:val="0"/>
          <w:iCs w:val="0"/>
        </w:rPr>
        <w:t>.</w:t>
      </w:r>
    </w:p>
    <w:p w14:paraId="50F64E21" w14:textId="77777777" w:rsidR="00CD43D7" w:rsidRPr="00081BDF" w:rsidRDefault="00CD43D7" w:rsidP="00081BDF">
      <w:pPr>
        <w:pStyle w:val="BulletList1"/>
        <w:rPr>
          <w:rStyle w:val="Emphasis"/>
          <w:b/>
          <w:i w:val="0"/>
          <w:iCs w:val="0"/>
          <w:szCs w:val="20"/>
          <w:lang w:val="en-AU"/>
        </w:rPr>
      </w:pPr>
    </w:p>
    <w:p w14:paraId="14202C3F" w14:textId="77777777" w:rsidR="00DA417C" w:rsidRPr="00CD43D7" w:rsidRDefault="00DA417C" w:rsidP="00081BDF">
      <w:pPr>
        <w:pStyle w:val="BulletList1"/>
      </w:pPr>
      <w:r w:rsidRPr="00CD43D7">
        <w:rPr>
          <w:rStyle w:val="Emphasis"/>
          <w:i w:val="0"/>
        </w:rPr>
        <w:t xml:space="preserve">The </w:t>
      </w:r>
      <w:r w:rsidR="00DE0D85" w:rsidRPr="00CD43D7">
        <w:rPr>
          <w:rStyle w:val="Emphasis"/>
          <w:i w:val="0"/>
        </w:rPr>
        <w:t>owner</w:t>
      </w:r>
      <w:r w:rsidRPr="00CD43D7">
        <w:rPr>
          <w:rStyle w:val="Emphasis"/>
          <w:i w:val="0"/>
        </w:rPr>
        <w:t xml:space="preserve"> should refer to page 6 for the reasons to give the form, choose the relevant reason and section number required under the Act, copy it in the box below and add the required detail.  The </w:t>
      </w:r>
      <w:r w:rsidR="00DE0D85" w:rsidRPr="00081BDF">
        <w:rPr>
          <w:rStyle w:val="Emphasis"/>
          <w:i w:val="0"/>
        </w:rPr>
        <w:t>owner</w:t>
      </w:r>
      <w:r w:rsidRPr="00081BDF">
        <w:rPr>
          <w:rStyle w:val="Emphasis"/>
          <w:i w:val="0"/>
        </w:rPr>
        <w:t xml:space="preserve"> must explain why the notice has been given. It is not enough to just quote from the Act. There must be enough information for the </w:t>
      </w:r>
      <w:r w:rsidR="00DE0D85" w:rsidRPr="00081BDF">
        <w:rPr>
          <w:rStyle w:val="Emphasis"/>
          <w:i w:val="0"/>
        </w:rPr>
        <w:t>resident</w:t>
      </w:r>
      <w:r w:rsidRPr="00081BDF">
        <w:rPr>
          <w:rStyle w:val="Emphasis"/>
          <w:i w:val="0"/>
        </w:rPr>
        <w:t xml:space="preserve"> to understand why the notice has been given. Information to help explain the reasoning behind the notice has been provided on page 6. </w:t>
      </w:r>
      <w:r w:rsidRPr="003E2827">
        <w:t xml:space="preserve"> </w:t>
      </w:r>
    </w:p>
    <w:p w14:paraId="314E21B6" w14:textId="77777777" w:rsidR="00DA417C" w:rsidRPr="00B0575B" w:rsidRDefault="00DA417C" w:rsidP="00081BDF">
      <w:pPr>
        <w:pStyle w:val="BulletList1"/>
        <w:rPr>
          <w:rStyle w:val="Emphasis"/>
          <w:b/>
          <w:i w:val="0"/>
          <w:iCs w:val="0"/>
          <w:szCs w:val="20"/>
          <w:lang w:val="en-AU"/>
        </w:rPr>
      </w:pPr>
    </w:p>
    <w:p w14:paraId="1D701F22" w14:textId="77777777" w:rsidR="00741776" w:rsidRPr="000F3645" w:rsidRDefault="00741776" w:rsidP="000F3645">
      <w:pPr>
        <w:pStyle w:val="spacer"/>
      </w:pPr>
    </w:p>
    <w:p w14:paraId="716710EC" w14:textId="77777777" w:rsidR="00741776" w:rsidRPr="00081BDF" w:rsidRDefault="00CD43D7" w:rsidP="00081BDF">
      <w:pPr>
        <w:pStyle w:val="ListNumber"/>
        <w:numPr>
          <w:ilvl w:val="0"/>
          <w:numId w:val="0"/>
        </w:numPr>
        <w:rPr>
          <w:sz w:val="20"/>
          <w:szCs w:val="20"/>
        </w:rPr>
      </w:pPr>
      <w:r>
        <w:rPr>
          <w:b/>
          <w:bCs/>
          <w:sz w:val="20"/>
          <w:szCs w:val="20"/>
        </w:rPr>
        <w:br w:type="page"/>
      </w:r>
      <w:r w:rsidR="00741776" w:rsidRPr="00081BDF">
        <w:rPr>
          <w:sz w:val="20"/>
          <w:szCs w:val="20"/>
        </w:rPr>
        <w:lastRenderedPageBreak/>
        <w:t>I believe you have breached your duty as a re</w:t>
      </w:r>
      <w:r w:rsidR="008E5832" w:rsidRPr="00081BDF">
        <w:rPr>
          <w:sz w:val="20"/>
          <w:szCs w:val="20"/>
        </w:rPr>
        <w:t>sident</w:t>
      </w:r>
      <w:r w:rsidR="00741776" w:rsidRPr="00081BDF">
        <w:rPr>
          <w:sz w:val="20"/>
          <w:szCs w:val="20"/>
        </w:rPr>
        <w:t xml:space="preserve"> because:</w:t>
      </w:r>
    </w:p>
    <w:tbl>
      <w:tblPr>
        <w:tblW w:w="47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9"/>
      </w:tblGrid>
      <w:tr w:rsidR="00741776" w14:paraId="39914A6B" w14:textId="77777777" w:rsidTr="00081BDF">
        <w:trPr>
          <w:cantSplit/>
          <w:trHeight w:val="2703"/>
        </w:trPr>
        <w:tc>
          <w:tcPr>
            <w:tcW w:w="10399" w:type="dxa"/>
            <w:shd w:val="clear" w:color="auto" w:fill="auto"/>
          </w:tcPr>
          <w:p w14:paraId="1A012912" w14:textId="77777777" w:rsidR="00741776" w:rsidRDefault="00741776" w:rsidP="0011211D">
            <w:pPr>
              <w:pStyle w:val="BodyText"/>
            </w:pPr>
          </w:p>
        </w:tc>
      </w:tr>
    </w:tbl>
    <w:p w14:paraId="15E0AB2A" w14:textId="77777777" w:rsidR="00CD43D7" w:rsidRDefault="00CD43D7" w:rsidP="00741776">
      <w:pPr>
        <w:pStyle w:val="ListNumber"/>
        <w:numPr>
          <w:ilvl w:val="0"/>
          <w:numId w:val="0"/>
        </w:numPr>
        <w:ind w:left="340"/>
        <w:rPr>
          <w:b/>
          <w:bCs/>
          <w:sz w:val="20"/>
          <w:szCs w:val="20"/>
        </w:rPr>
      </w:pPr>
    </w:p>
    <w:p w14:paraId="671317E3" w14:textId="77777777" w:rsidR="00741776" w:rsidRPr="00081BDF" w:rsidRDefault="00741776" w:rsidP="0010524C">
      <w:pPr>
        <w:pStyle w:val="ListNumber"/>
        <w:numPr>
          <w:ilvl w:val="0"/>
          <w:numId w:val="0"/>
        </w:numPr>
        <w:rPr>
          <w:sz w:val="20"/>
          <w:szCs w:val="20"/>
        </w:rPr>
      </w:pPr>
      <w:r w:rsidRPr="00081BDF">
        <w:rPr>
          <w:sz w:val="20"/>
          <w:szCs w:val="20"/>
        </w:rPr>
        <w:t xml:space="preserve">The loss or damage </w:t>
      </w:r>
      <w:r w:rsidR="00FD09B6" w:rsidRPr="00081BDF">
        <w:rPr>
          <w:sz w:val="20"/>
          <w:szCs w:val="20"/>
        </w:rPr>
        <w:t xml:space="preserve">(if any) </w:t>
      </w:r>
      <w:r w:rsidRPr="00081BDF">
        <w:rPr>
          <w:sz w:val="20"/>
          <w:szCs w:val="20"/>
        </w:rPr>
        <w:t>caused is:</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9"/>
      </w:tblGrid>
      <w:tr w:rsidR="00741776" w14:paraId="229A6E03" w14:textId="77777777" w:rsidTr="007909E9">
        <w:trPr>
          <w:cantSplit/>
          <w:trHeight w:val="2808"/>
        </w:trPr>
        <w:tc>
          <w:tcPr>
            <w:tcW w:w="5318" w:type="dxa"/>
            <w:shd w:val="clear" w:color="auto" w:fill="auto"/>
          </w:tcPr>
          <w:p w14:paraId="6288510E" w14:textId="77777777" w:rsidR="00741776" w:rsidRDefault="00741776" w:rsidP="0011211D">
            <w:pPr>
              <w:pStyle w:val="BodyText"/>
            </w:pPr>
          </w:p>
        </w:tc>
      </w:tr>
    </w:tbl>
    <w:p w14:paraId="197B4075" w14:textId="77777777" w:rsidR="00CD43D7" w:rsidRDefault="00CD43D7" w:rsidP="00741776">
      <w:pPr>
        <w:pStyle w:val="ListNumber"/>
        <w:numPr>
          <w:ilvl w:val="0"/>
          <w:numId w:val="0"/>
        </w:numPr>
        <w:ind w:left="340"/>
        <w:rPr>
          <w:b/>
          <w:bCs/>
          <w:sz w:val="20"/>
          <w:szCs w:val="20"/>
        </w:rPr>
      </w:pPr>
    </w:p>
    <w:p w14:paraId="28649A67" w14:textId="77777777" w:rsidR="00741776" w:rsidRPr="003E5714" w:rsidRDefault="00FA6AEA" w:rsidP="00081BDF">
      <w:pPr>
        <w:pStyle w:val="ListNumber"/>
        <w:numPr>
          <w:ilvl w:val="0"/>
          <w:numId w:val="0"/>
        </w:numPr>
        <w:rPr>
          <w:b/>
          <w:bCs/>
          <w:sz w:val="20"/>
          <w:szCs w:val="20"/>
        </w:rPr>
      </w:pPr>
      <w:r>
        <w:rPr>
          <w:b/>
          <w:bCs/>
          <w:sz w:val="20"/>
          <w:szCs w:val="20"/>
        </w:rPr>
        <w:t>C</w:t>
      </w:r>
      <w:r w:rsidR="00741776" w:rsidRPr="003E5714">
        <w:rPr>
          <w:b/>
          <w:bCs/>
          <w:sz w:val="20"/>
          <w:szCs w:val="20"/>
        </w:rPr>
        <w:t xml:space="preserve">ompliance </w:t>
      </w:r>
      <w:r>
        <w:rPr>
          <w:b/>
          <w:bCs/>
          <w:sz w:val="20"/>
          <w:szCs w:val="20"/>
        </w:rPr>
        <w:t xml:space="preserve">and compensation (if any) </w:t>
      </w:r>
      <w:r w:rsidR="00741776" w:rsidRPr="003E5714">
        <w:rPr>
          <w:b/>
          <w:bCs/>
          <w:sz w:val="20"/>
          <w:szCs w:val="20"/>
        </w:rPr>
        <w:t>required</w:t>
      </w:r>
    </w:p>
    <w:p w14:paraId="3684295A" w14:textId="77777777" w:rsidR="0022508C" w:rsidRPr="00081BDF" w:rsidRDefault="0022508C" w:rsidP="00081BDF">
      <w:pPr>
        <w:pStyle w:val="ListNumber2"/>
        <w:numPr>
          <w:ilvl w:val="0"/>
          <w:numId w:val="0"/>
        </w:numPr>
        <w:ind w:firstLine="340"/>
        <w:rPr>
          <w:i/>
          <w:sz w:val="20"/>
          <w:szCs w:val="20"/>
        </w:rPr>
      </w:pPr>
      <w:r w:rsidRPr="00372C80">
        <w:rPr>
          <w:sz w:val="20"/>
          <w:szCs w:val="20"/>
        </w:rPr>
        <w:t xml:space="preserve">I require you to remedy the breach within: </w:t>
      </w:r>
      <w:proofErr w:type="gramStart"/>
      <w:r w:rsidRPr="00372C80">
        <w:rPr>
          <w:sz w:val="20"/>
          <w:szCs w:val="20"/>
        </w:rPr>
        <w:t xml:space="preserve"> </w:t>
      </w:r>
      <w:r w:rsidR="00CD43D7" w:rsidRPr="006341A6">
        <w:rPr>
          <w:bCs/>
          <w:i/>
          <w:sz w:val="20"/>
          <w:szCs w:val="20"/>
        </w:rPr>
        <w:t xml:space="preserve">  (</w:t>
      </w:r>
      <w:proofErr w:type="gramEnd"/>
      <w:r w:rsidR="00CD43D7">
        <w:rPr>
          <w:bCs/>
          <w:i/>
          <w:sz w:val="20"/>
          <w:szCs w:val="20"/>
        </w:rPr>
        <w:t>owner</w:t>
      </w:r>
      <w:r w:rsidR="00CD43D7" w:rsidRPr="006341A6">
        <w:rPr>
          <w:bCs/>
          <w:i/>
          <w:sz w:val="20"/>
          <w:szCs w:val="20"/>
        </w:rPr>
        <w:t xml:space="preserve"> to circle appropriate breach and timeframe)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9"/>
        <w:gridCol w:w="3335"/>
      </w:tblGrid>
      <w:tr w:rsidR="0022508C" w:rsidRPr="00555FCD" w14:paraId="1035136E" w14:textId="77777777" w:rsidTr="00555FCD">
        <w:tc>
          <w:tcPr>
            <w:tcW w:w="6269" w:type="dxa"/>
            <w:shd w:val="clear" w:color="auto" w:fill="auto"/>
          </w:tcPr>
          <w:p w14:paraId="07332390" w14:textId="77777777" w:rsidR="0022508C" w:rsidRPr="00555FCD" w:rsidRDefault="0022508C" w:rsidP="00555FCD">
            <w:pPr>
              <w:pStyle w:val="ListNumber2"/>
              <w:numPr>
                <w:ilvl w:val="0"/>
                <w:numId w:val="0"/>
              </w:numPr>
              <w:rPr>
                <w:b/>
                <w:sz w:val="20"/>
                <w:szCs w:val="20"/>
              </w:rPr>
            </w:pPr>
            <w:r w:rsidRPr="00555FCD">
              <w:rPr>
                <w:b/>
                <w:sz w:val="20"/>
                <w:szCs w:val="20"/>
              </w:rPr>
              <w:t>Relevant breach</w:t>
            </w:r>
          </w:p>
        </w:tc>
        <w:tc>
          <w:tcPr>
            <w:tcW w:w="3335" w:type="dxa"/>
            <w:shd w:val="clear" w:color="auto" w:fill="auto"/>
          </w:tcPr>
          <w:p w14:paraId="4FE7F1D3" w14:textId="77777777" w:rsidR="0022508C" w:rsidRPr="00555FCD" w:rsidRDefault="0022508C" w:rsidP="00555FCD">
            <w:pPr>
              <w:pStyle w:val="ListNumber2"/>
              <w:numPr>
                <w:ilvl w:val="0"/>
                <w:numId w:val="0"/>
              </w:numPr>
              <w:rPr>
                <w:b/>
                <w:sz w:val="20"/>
                <w:szCs w:val="20"/>
              </w:rPr>
            </w:pPr>
            <w:r w:rsidRPr="00555FCD">
              <w:rPr>
                <w:b/>
                <w:sz w:val="20"/>
                <w:szCs w:val="20"/>
              </w:rPr>
              <w:t>Timeframe</w:t>
            </w:r>
          </w:p>
        </w:tc>
      </w:tr>
      <w:tr w:rsidR="0022508C" w:rsidRPr="00555FCD" w14:paraId="67CD0CC6" w14:textId="77777777" w:rsidTr="00555FCD">
        <w:tc>
          <w:tcPr>
            <w:tcW w:w="6269" w:type="dxa"/>
            <w:shd w:val="clear" w:color="auto" w:fill="auto"/>
          </w:tcPr>
          <w:p w14:paraId="5F372C64" w14:textId="77777777" w:rsidR="0022508C" w:rsidRPr="00555FCD" w:rsidRDefault="0022508C" w:rsidP="00555FCD">
            <w:pPr>
              <w:pStyle w:val="ListNumber2"/>
              <w:numPr>
                <w:ilvl w:val="0"/>
                <w:numId w:val="0"/>
              </w:numPr>
              <w:rPr>
                <w:sz w:val="20"/>
                <w:szCs w:val="20"/>
              </w:rPr>
            </w:pPr>
            <w:r w:rsidRPr="00555FCD">
              <w:rPr>
                <w:sz w:val="20"/>
                <w:szCs w:val="20"/>
              </w:rPr>
              <w:t>s 204 (refused entry) for a reason listed at s 201(1)(b</w:t>
            </w:r>
            <w:proofErr w:type="gramStart"/>
            <w:r w:rsidRPr="00555FCD">
              <w:rPr>
                <w:sz w:val="20"/>
                <w:szCs w:val="20"/>
              </w:rPr>
              <w:t>),(</w:t>
            </w:r>
            <w:proofErr w:type="gramEnd"/>
            <w:r w:rsidRPr="00555FCD">
              <w:rPr>
                <w:sz w:val="20"/>
                <w:szCs w:val="20"/>
              </w:rPr>
              <w:t>d) (</w:t>
            </w:r>
            <w:r w:rsidRPr="00555FCD">
              <w:rPr>
                <w:i/>
                <w:sz w:val="20"/>
                <w:szCs w:val="20"/>
              </w:rPr>
              <w:t>see list at page 6)</w:t>
            </w:r>
          </w:p>
        </w:tc>
        <w:tc>
          <w:tcPr>
            <w:tcW w:w="3335" w:type="dxa"/>
            <w:shd w:val="clear" w:color="auto" w:fill="auto"/>
          </w:tcPr>
          <w:p w14:paraId="62AED277" w14:textId="77777777" w:rsidR="0022508C" w:rsidRPr="00555FCD" w:rsidRDefault="0022508C" w:rsidP="00555FCD">
            <w:pPr>
              <w:pStyle w:val="ListNumber2"/>
              <w:numPr>
                <w:ilvl w:val="0"/>
                <w:numId w:val="0"/>
              </w:numPr>
              <w:rPr>
                <w:sz w:val="20"/>
                <w:szCs w:val="20"/>
              </w:rPr>
            </w:pPr>
            <w:r w:rsidRPr="00555FCD">
              <w:rPr>
                <w:sz w:val="20"/>
                <w:szCs w:val="20"/>
              </w:rPr>
              <w:t>3 days</w:t>
            </w:r>
          </w:p>
        </w:tc>
      </w:tr>
      <w:tr w:rsidR="0022508C" w:rsidRPr="00555FCD" w14:paraId="05008E48" w14:textId="77777777" w:rsidTr="00555FCD">
        <w:tc>
          <w:tcPr>
            <w:tcW w:w="6269" w:type="dxa"/>
            <w:shd w:val="clear" w:color="auto" w:fill="auto"/>
          </w:tcPr>
          <w:p w14:paraId="406FF733" w14:textId="77777777" w:rsidR="0022508C" w:rsidRPr="00555FCD" w:rsidRDefault="0022508C" w:rsidP="00555FCD">
            <w:pPr>
              <w:pStyle w:val="ListNumber2"/>
              <w:numPr>
                <w:ilvl w:val="0"/>
                <w:numId w:val="0"/>
              </w:numPr>
              <w:rPr>
                <w:sz w:val="20"/>
                <w:szCs w:val="20"/>
              </w:rPr>
            </w:pPr>
            <w:r w:rsidRPr="00555FCD">
              <w:rPr>
                <w:sz w:val="20"/>
                <w:szCs w:val="20"/>
              </w:rPr>
              <w:t>All other breaches under this Notice</w:t>
            </w:r>
          </w:p>
        </w:tc>
        <w:tc>
          <w:tcPr>
            <w:tcW w:w="3335" w:type="dxa"/>
            <w:shd w:val="clear" w:color="auto" w:fill="auto"/>
          </w:tcPr>
          <w:p w14:paraId="226B2F41" w14:textId="77777777" w:rsidR="0022508C" w:rsidRPr="00555FCD" w:rsidRDefault="0022508C" w:rsidP="00555FCD">
            <w:pPr>
              <w:pStyle w:val="ListNumber2"/>
              <w:numPr>
                <w:ilvl w:val="0"/>
                <w:numId w:val="0"/>
              </w:numPr>
              <w:rPr>
                <w:sz w:val="20"/>
                <w:szCs w:val="20"/>
              </w:rPr>
            </w:pPr>
            <w:r w:rsidRPr="00555FCD">
              <w:rPr>
                <w:sz w:val="20"/>
                <w:szCs w:val="20"/>
              </w:rPr>
              <w:t>7 days</w:t>
            </w:r>
          </w:p>
        </w:tc>
      </w:tr>
    </w:tbl>
    <w:p w14:paraId="015F2671" w14:textId="77777777" w:rsidR="00CD43D7" w:rsidRPr="006341A6" w:rsidRDefault="00CD43D7" w:rsidP="0022508C">
      <w:pPr>
        <w:pStyle w:val="ListNumber2"/>
        <w:numPr>
          <w:ilvl w:val="0"/>
          <w:numId w:val="0"/>
        </w:numPr>
        <w:ind w:left="624" w:firstLine="340"/>
        <w:rPr>
          <w:i/>
          <w:sz w:val="20"/>
          <w:szCs w:val="20"/>
        </w:rPr>
      </w:pPr>
    </w:p>
    <w:p w14:paraId="3A527F10" w14:textId="77777777" w:rsidR="00081BDF" w:rsidRPr="006341A6" w:rsidRDefault="0022508C" w:rsidP="00081BDF">
      <w:pPr>
        <w:pStyle w:val="ListNumber2"/>
        <w:numPr>
          <w:ilvl w:val="0"/>
          <w:numId w:val="0"/>
        </w:numPr>
        <w:ind w:firstLine="340"/>
        <w:rPr>
          <w:i/>
          <w:sz w:val="20"/>
          <w:szCs w:val="20"/>
        </w:rPr>
      </w:pPr>
      <w:r w:rsidRPr="0074184D">
        <w:rPr>
          <w:sz w:val="20"/>
          <w:szCs w:val="20"/>
        </w:rPr>
        <w:t>after receiving this notice by</w:t>
      </w:r>
      <w:proofErr w:type="gramStart"/>
      <w:r w:rsidRPr="0074184D">
        <w:rPr>
          <w:sz w:val="20"/>
          <w:szCs w:val="20"/>
        </w:rPr>
        <w:t>:</w:t>
      </w:r>
      <w:r w:rsidR="00CD43D7" w:rsidRPr="006341A6">
        <w:rPr>
          <w:bCs/>
          <w:i/>
          <w:sz w:val="20"/>
          <w:szCs w:val="20"/>
        </w:rPr>
        <w:t xml:space="preserve">  (</w:t>
      </w:r>
      <w:proofErr w:type="gramEnd"/>
      <w:r w:rsidR="00CD43D7" w:rsidRPr="006341A6">
        <w:rPr>
          <w:bCs/>
          <w:i/>
          <w:sz w:val="20"/>
          <w:szCs w:val="20"/>
        </w:rPr>
        <w:t xml:space="preserve">describe what the </w:t>
      </w:r>
      <w:r w:rsidR="00CD43D7">
        <w:rPr>
          <w:bCs/>
          <w:i/>
          <w:sz w:val="20"/>
          <w:szCs w:val="20"/>
        </w:rPr>
        <w:t>resident</w:t>
      </w:r>
      <w:r w:rsidR="00CD43D7" w:rsidRPr="006341A6">
        <w:rPr>
          <w:bCs/>
          <w:i/>
          <w:sz w:val="20"/>
          <w:szCs w:val="20"/>
        </w:rPr>
        <w:t xml:space="preserve"> needs to do to remedy this)</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5"/>
        <w:gridCol w:w="3104"/>
      </w:tblGrid>
      <w:tr w:rsidR="0022508C" w14:paraId="26B7DC20" w14:textId="77777777" w:rsidTr="00081BDF">
        <w:trPr>
          <w:trHeight w:val="2711"/>
        </w:trPr>
        <w:tc>
          <w:tcPr>
            <w:tcW w:w="10439" w:type="dxa"/>
            <w:gridSpan w:val="2"/>
            <w:shd w:val="clear" w:color="auto" w:fill="auto"/>
          </w:tcPr>
          <w:p w14:paraId="09E163A1" w14:textId="77777777" w:rsidR="0022508C" w:rsidRDefault="0022508C" w:rsidP="00555FCD">
            <w:pPr>
              <w:pStyle w:val="BodyText"/>
            </w:pPr>
          </w:p>
        </w:tc>
      </w:tr>
      <w:tr w:rsidR="0022508C" w:rsidRPr="00265E5A" w14:paraId="7F2DE901" w14:textId="77777777" w:rsidTr="00081BDF">
        <w:tc>
          <w:tcPr>
            <w:tcW w:w="7335" w:type="dxa"/>
            <w:shd w:val="clear" w:color="auto" w:fill="auto"/>
          </w:tcPr>
          <w:p w14:paraId="768479C9" w14:textId="77777777" w:rsidR="0022508C" w:rsidRPr="00265E5A" w:rsidRDefault="0022508C" w:rsidP="00555FCD">
            <w:pPr>
              <w:pStyle w:val="BodyText"/>
              <w:rPr>
                <w:sz w:val="20"/>
                <w:szCs w:val="20"/>
              </w:rPr>
            </w:pPr>
            <w:r>
              <w:rPr>
                <w:sz w:val="20"/>
                <w:szCs w:val="20"/>
              </w:rPr>
              <w:t>AND</w:t>
            </w:r>
            <w:r w:rsidRPr="00265E5A">
              <w:rPr>
                <w:sz w:val="20"/>
                <w:szCs w:val="20"/>
              </w:rPr>
              <w:t xml:space="preserve"> pay me compensation of: ($)</w:t>
            </w:r>
            <w:r>
              <w:rPr>
                <w:sz w:val="20"/>
                <w:szCs w:val="20"/>
              </w:rPr>
              <w:t xml:space="preserve"> </w:t>
            </w:r>
          </w:p>
        </w:tc>
        <w:tc>
          <w:tcPr>
            <w:tcW w:w="3104" w:type="dxa"/>
            <w:shd w:val="clear" w:color="auto" w:fill="auto"/>
          </w:tcPr>
          <w:p w14:paraId="5340FCC5" w14:textId="77777777" w:rsidR="0022508C" w:rsidRPr="00265E5A" w:rsidRDefault="0022508C" w:rsidP="00555FCD">
            <w:pPr>
              <w:pStyle w:val="BodyText"/>
              <w:rPr>
                <w:sz w:val="20"/>
                <w:szCs w:val="20"/>
              </w:rPr>
            </w:pPr>
          </w:p>
        </w:tc>
      </w:tr>
    </w:tbl>
    <w:p w14:paraId="1F50CA98" w14:textId="77777777" w:rsidR="0022508C" w:rsidRPr="006341A6" w:rsidRDefault="0022508C" w:rsidP="00081BDF">
      <w:pPr>
        <w:pStyle w:val="ListNumber"/>
        <w:numPr>
          <w:ilvl w:val="0"/>
          <w:numId w:val="0"/>
        </w:numPr>
        <w:rPr>
          <w:i/>
          <w:sz w:val="20"/>
          <w:szCs w:val="20"/>
        </w:rPr>
      </w:pPr>
      <w:r>
        <w:rPr>
          <w:i/>
          <w:sz w:val="20"/>
          <w:szCs w:val="20"/>
        </w:rPr>
        <w:t xml:space="preserve">Note: You can only claim compensation for your loss and damage </w:t>
      </w:r>
      <w:proofErr w:type="gramStart"/>
      <w:r>
        <w:rPr>
          <w:i/>
          <w:sz w:val="20"/>
          <w:szCs w:val="20"/>
        </w:rPr>
        <w:t>suffered, and</w:t>
      </w:r>
      <w:proofErr w:type="gramEnd"/>
      <w:r>
        <w:rPr>
          <w:i/>
          <w:sz w:val="20"/>
          <w:szCs w:val="20"/>
        </w:rPr>
        <w:t xml:space="preserve"> provide evidence to support it.</w:t>
      </w:r>
    </w:p>
    <w:p w14:paraId="7978ED2D" w14:textId="77777777" w:rsidR="00741776" w:rsidRPr="003673CD" w:rsidRDefault="00741776" w:rsidP="00081BDF">
      <w:pPr>
        <w:pStyle w:val="ListNumber"/>
        <w:numPr>
          <w:ilvl w:val="0"/>
          <w:numId w:val="0"/>
        </w:numPr>
        <w:rPr>
          <w:sz w:val="20"/>
          <w:szCs w:val="20"/>
        </w:rPr>
      </w:pPr>
      <w:r w:rsidRPr="003673CD">
        <w:rPr>
          <w:sz w:val="20"/>
          <w:szCs w:val="20"/>
        </w:rPr>
        <w:t xml:space="preserve">You must not commit a similar breach again. If you do not comply with this notice the </w:t>
      </w:r>
      <w:r w:rsidR="00F86EE6" w:rsidRPr="003673CD">
        <w:rPr>
          <w:sz w:val="20"/>
          <w:szCs w:val="20"/>
        </w:rPr>
        <w:t>owner</w:t>
      </w:r>
      <w:r w:rsidRPr="003673CD">
        <w:rPr>
          <w:sz w:val="20"/>
          <w:szCs w:val="20"/>
        </w:rPr>
        <w:t xml:space="preserve"> may apply to the Victorian Civil and Administrative Tribunal (VCAT) for a compensation or compliance order or, if </w:t>
      </w:r>
      <w:r w:rsidR="0022508C">
        <w:rPr>
          <w:sz w:val="20"/>
          <w:szCs w:val="20"/>
        </w:rPr>
        <w:t xml:space="preserve">s </w:t>
      </w:r>
      <w:r w:rsidR="003B1E7F" w:rsidRPr="003673CD">
        <w:rPr>
          <w:sz w:val="20"/>
          <w:szCs w:val="20"/>
        </w:rPr>
        <w:t>206AX</w:t>
      </w:r>
      <w:r w:rsidR="0022508C">
        <w:rPr>
          <w:sz w:val="20"/>
          <w:szCs w:val="20"/>
        </w:rPr>
        <w:t xml:space="preserve"> (successive breaches by resident)</w:t>
      </w:r>
      <w:r w:rsidRPr="003673CD">
        <w:rPr>
          <w:sz w:val="20"/>
          <w:szCs w:val="20"/>
        </w:rPr>
        <w:t xml:space="preserve"> applies, may give notice to vacate.</w:t>
      </w:r>
    </w:p>
    <w:tbl>
      <w:tblPr>
        <w:tblW w:w="10490" w:type="dxa"/>
        <w:tblLayout w:type="fixed"/>
        <w:tblLook w:val="04A0" w:firstRow="1" w:lastRow="0" w:firstColumn="1" w:lastColumn="0" w:noHBand="0" w:noVBand="1"/>
      </w:tblPr>
      <w:tblGrid>
        <w:gridCol w:w="10490"/>
      </w:tblGrid>
      <w:tr w:rsidR="00B94E5D" w:rsidRPr="0011211D" w14:paraId="1AD202FB" w14:textId="77777777" w:rsidTr="0011211D">
        <w:trPr>
          <w:trHeight w:hRule="exact" w:val="1092"/>
        </w:trPr>
        <w:tc>
          <w:tcPr>
            <w:tcW w:w="10490" w:type="dxa"/>
            <w:tcBorders>
              <w:top w:val="nil"/>
              <w:left w:val="nil"/>
              <w:bottom w:val="single" w:sz="4" w:space="0" w:color="auto"/>
              <w:right w:val="nil"/>
            </w:tcBorders>
            <w:shd w:val="clear" w:color="auto" w:fill="auto"/>
            <w:noWrap/>
            <w:tcMar>
              <w:top w:w="0" w:type="dxa"/>
              <w:left w:w="0" w:type="dxa"/>
              <w:bottom w:w="0" w:type="dxa"/>
              <w:right w:w="0" w:type="dxa"/>
            </w:tcMar>
          </w:tcPr>
          <w:p w14:paraId="2F2FCDE3" w14:textId="77777777" w:rsidR="00B94E5D" w:rsidRPr="003673CD" w:rsidRDefault="00B94E5D" w:rsidP="0011211D">
            <w:pPr>
              <w:pStyle w:val="Caption2"/>
              <w:spacing w:before="120" w:line="240" w:lineRule="auto"/>
              <w:rPr>
                <w:color w:val="000000"/>
                <w:szCs w:val="20"/>
                <w:lang w:eastAsia="en-US"/>
              </w:rPr>
            </w:pPr>
            <w:bookmarkStart w:id="2" w:name="_Hlk13823520"/>
            <w:r w:rsidRPr="003673CD">
              <w:rPr>
                <w:color w:val="000000"/>
                <w:szCs w:val="20"/>
                <w:lang w:eastAsia="en-US"/>
              </w:rPr>
              <w:lastRenderedPageBreak/>
              <w:t xml:space="preserve">Is documentary evidence attached? </w:t>
            </w:r>
            <w:r w:rsidRPr="003673CD">
              <w:rPr>
                <w:color w:val="000000"/>
                <w:szCs w:val="20"/>
                <w:lang w:eastAsia="en-US"/>
              </w:rPr>
              <w:tab/>
            </w:r>
            <w:r w:rsidRPr="003673CD">
              <w:rPr>
                <w:color w:val="000000"/>
                <w:szCs w:val="20"/>
                <w:lang w:eastAsia="en-US"/>
              </w:rPr>
              <w:tab/>
            </w:r>
          </w:p>
          <w:p w14:paraId="57FA3EBA" w14:textId="6094A9B3" w:rsidR="00B94E5D" w:rsidRPr="003673CD" w:rsidRDefault="00BD6DEC" w:rsidP="00BD6DEC">
            <w:pPr>
              <w:pStyle w:val="Listparagraphtext"/>
              <w:rPr>
                <w:color w:val="000000"/>
                <w:szCs w:val="20"/>
              </w:rPr>
            </w:pPr>
            <w:r>
              <w:rPr>
                <w:color w:val="000000"/>
                <w:szCs w:val="20"/>
              </w:rPr>
              <w:fldChar w:fldCharType="begin">
                <w:ffData>
                  <w:name w:val="Check1"/>
                  <w:enabled/>
                  <w:calcOnExit w:val="0"/>
                  <w:checkBox>
                    <w:size w:val="22"/>
                    <w:default w:val="0"/>
                  </w:checkBox>
                </w:ffData>
              </w:fldChar>
            </w:r>
            <w:bookmarkStart w:id="3" w:name="Check1"/>
            <w:r>
              <w:rPr>
                <w:color w:val="000000"/>
                <w:szCs w:val="20"/>
              </w:rPr>
              <w:instrText xml:space="preserve"> FORMCHECKBOX </w:instrText>
            </w:r>
            <w:r w:rsidR="001C4FE0">
              <w:rPr>
                <w:color w:val="000000"/>
                <w:szCs w:val="20"/>
              </w:rPr>
            </w:r>
            <w:r w:rsidR="001C4FE0">
              <w:rPr>
                <w:color w:val="000000"/>
                <w:szCs w:val="20"/>
              </w:rPr>
              <w:fldChar w:fldCharType="separate"/>
            </w:r>
            <w:r>
              <w:rPr>
                <w:color w:val="000000"/>
                <w:szCs w:val="20"/>
              </w:rPr>
              <w:fldChar w:fldCharType="end"/>
            </w:r>
            <w:bookmarkEnd w:id="3"/>
            <w:r>
              <w:rPr>
                <w:color w:val="000000"/>
                <w:szCs w:val="20"/>
              </w:rPr>
              <w:t xml:space="preserve"> </w:t>
            </w:r>
            <w:r w:rsidR="00B94E5D" w:rsidRPr="003673CD">
              <w:rPr>
                <w:color w:val="000000"/>
                <w:szCs w:val="20"/>
              </w:rPr>
              <w:t>No</w:t>
            </w:r>
          </w:p>
          <w:p w14:paraId="3645476D" w14:textId="78CDCC94" w:rsidR="00B94E5D" w:rsidRPr="0011211D" w:rsidRDefault="00BD6DEC" w:rsidP="00BD6DEC">
            <w:pPr>
              <w:pStyle w:val="Listparagraphtext"/>
              <w:rPr>
                <w:color w:val="000000"/>
              </w:rPr>
            </w:pPr>
            <w:r>
              <w:rPr>
                <w:color w:val="000000"/>
                <w:szCs w:val="20"/>
              </w:rPr>
              <w:fldChar w:fldCharType="begin">
                <w:ffData>
                  <w:name w:val="Check2"/>
                  <w:enabled/>
                  <w:calcOnExit w:val="0"/>
                  <w:checkBox>
                    <w:size w:val="22"/>
                    <w:default w:val="0"/>
                  </w:checkBox>
                </w:ffData>
              </w:fldChar>
            </w:r>
            <w:bookmarkStart w:id="4" w:name="Check2"/>
            <w:r>
              <w:rPr>
                <w:color w:val="000000"/>
                <w:szCs w:val="20"/>
              </w:rPr>
              <w:instrText xml:space="preserve"> FORMCHECKBOX </w:instrText>
            </w:r>
            <w:r w:rsidR="001C4FE0">
              <w:rPr>
                <w:color w:val="000000"/>
                <w:szCs w:val="20"/>
              </w:rPr>
            </w:r>
            <w:r w:rsidR="001C4FE0">
              <w:rPr>
                <w:color w:val="000000"/>
                <w:szCs w:val="20"/>
              </w:rPr>
              <w:fldChar w:fldCharType="separate"/>
            </w:r>
            <w:r>
              <w:rPr>
                <w:color w:val="000000"/>
                <w:szCs w:val="20"/>
              </w:rPr>
              <w:fldChar w:fldCharType="end"/>
            </w:r>
            <w:bookmarkEnd w:id="4"/>
            <w:r>
              <w:rPr>
                <w:color w:val="000000"/>
                <w:szCs w:val="20"/>
              </w:rPr>
              <w:t xml:space="preserve"> </w:t>
            </w:r>
            <w:r w:rsidR="00B94E5D" w:rsidRPr="003673CD">
              <w:rPr>
                <w:color w:val="000000"/>
                <w:szCs w:val="20"/>
              </w:rPr>
              <w:t xml:space="preserve">Yes </w:t>
            </w:r>
            <w:r w:rsidR="00B94E5D" w:rsidRPr="003673CD">
              <w:rPr>
                <w:color w:val="000000"/>
                <w:szCs w:val="20"/>
              </w:rPr>
              <w:softHyphen/>
              <w:t>- provide details of the evidence attached</w:t>
            </w:r>
            <w:r w:rsidR="0064083D" w:rsidRPr="003673CD">
              <w:rPr>
                <w:color w:val="000000"/>
                <w:szCs w:val="20"/>
              </w:rPr>
              <w:t xml:space="preserve"> (e.g. receipts, photographs)</w:t>
            </w:r>
          </w:p>
        </w:tc>
      </w:tr>
      <w:tr w:rsidR="00B94E5D" w:rsidRPr="0011211D" w14:paraId="0F82065A" w14:textId="77777777" w:rsidTr="003673CD">
        <w:trPr>
          <w:trHeight w:hRule="exact" w:val="2987"/>
        </w:trPr>
        <w:tc>
          <w:tcPr>
            <w:tcW w:w="1049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tcPr>
          <w:p w14:paraId="05C91D9F" w14:textId="77777777" w:rsidR="00B94E5D" w:rsidRPr="0011211D" w:rsidRDefault="00B94E5D" w:rsidP="0011211D">
            <w:pPr>
              <w:pStyle w:val="Paragraphtext"/>
              <w:rPr>
                <w:color w:val="000000"/>
                <w:lang w:eastAsia="en-US"/>
              </w:rPr>
            </w:pPr>
          </w:p>
        </w:tc>
        <w:bookmarkEnd w:id="2"/>
      </w:tr>
    </w:tbl>
    <w:p w14:paraId="0A3A56E8" w14:textId="77777777" w:rsidR="003070C5" w:rsidRDefault="003070C5" w:rsidP="003070C5">
      <w:pPr>
        <w:pStyle w:val="spacer"/>
      </w:pPr>
    </w:p>
    <w:p w14:paraId="7B24BC33" w14:textId="77777777" w:rsidR="003070C5" w:rsidRDefault="001C4FE0" w:rsidP="003070C5">
      <w:pPr>
        <w:pStyle w:val="spacer"/>
      </w:pPr>
      <w:r>
        <w:pict w14:anchorId="324CCD1B">
          <v:line id="_x0000_s1057" alt="&quot;&quot;" style="position:absolute;z-index:251660800;visibility:visible" from="0,-.05pt" to="538.6pt,-.05pt" strokeweight=".5pt"/>
        </w:pict>
      </w:r>
    </w:p>
    <w:p w14:paraId="4B54DA07" w14:textId="77777777" w:rsidR="000F3645" w:rsidRDefault="00C24C16" w:rsidP="000F3645">
      <w:pPr>
        <w:pStyle w:val="Question"/>
      </w:pPr>
      <w:r>
        <w:t>5</w:t>
      </w:r>
      <w:r w:rsidR="000F3645">
        <w:tab/>
      </w:r>
      <w:bookmarkStart w:id="5" w:name="_Hlk52451987"/>
      <w:r w:rsidR="000F3645">
        <w:t>Delivery of this notice</w:t>
      </w:r>
    </w:p>
    <w:p w14:paraId="113D0ECB" w14:textId="77777777" w:rsidR="000F3645" w:rsidRDefault="000F3645" w:rsidP="00081BDF">
      <w:pPr>
        <w:pStyle w:val="BulletList1"/>
        <w:numPr>
          <w:ilvl w:val="0"/>
          <w:numId w:val="27"/>
        </w:numPr>
      </w:pPr>
      <w:bookmarkStart w:id="6" w:name="_Hlk45878832"/>
      <w:bookmarkStart w:id="7" w:name="_Hlk45878957"/>
      <w:r>
        <w:t>The notice period begins when the re</w:t>
      </w:r>
      <w:r w:rsidR="008E5832">
        <w:t>sident</w:t>
      </w:r>
      <w:r>
        <w:t xml:space="preserve"> is estimated to receive this notice.</w:t>
      </w:r>
    </w:p>
    <w:p w14:paraId="6E6D49D3" w14:textId="77777777" w:rsidR="000F3645" w:rsidRDefault="000F3645" w:rsidP="00081BDF">
      <w:pPr>
        <w:pStyle w:val="BulletList1"/>
        <w:numPr>
          <w:ilvl w:val="0"/>
          <w:numId w:val="27"/>
        </w:numPr>
      </w:pPr>
      <w:r>
        <w:t xml:space="preserve">For information on postage times from different locations, please refer to the Australia Post website </w:t>
      </w:r>
      <w:hyperlink r:id="rId14" w:history="1">
        <w:r>
          <w:rPr>
            <w:rStyle w:val="Hyperlink"/>
          </w:rPr>
          <w:t>https://auspost.com.au/parcels-mail/calculate-postage-delivery-times</w:t>
        </w:r>
      </w:hyperlink>
    </w:p>
    <w:bookmarkEnd w:id="6"/>
    <w:p w14:paraId="71B619D0" w14:textId="77777777" w:rsidR="000F3645" w:rsidRDefault="000F3645" w:rsidP="00081BDF">
      <w:pPr>
        <w:pStyle w:val="BulletList1"/>
        <w:numPr>
          <w:ilvl w:val="0"/>
          <w:numId w:val="27"/>
        </w:numPr>
      </w:pPr>
      <w:r>
        <w:t xml:space="preserve">If sending by post, the </w:t>
      </w:r>
      <w:r w:rsidR="002B4C15">
        <w:t>owner</w:t>
      </w:r>
      <w:r>
        <w:t xml:space="preserve"> must allow for the delivery time in calculating the proposed termination date. </w:t>
      </w:r>
    </w:p>
    <w:p w14:paraId="72092BA2" w14:textId="77777777" w:rsidR="000F3645" w:rsidRDefault="000F3645" w:rsidP="00081BDF">
      <w:pPr>
        <w:pStyle w:val="BulletList1"/>
        <w:numPr>
          <w:ilvl w:val="0"/>
          <w:numId w:val="27"/>
        </w:numPr>
      </w:pPr>
      <w:r>
        <w:t xml:space="preserve">If sending by registered post, the </w:t>
      </w:r>
      <w:r w:rsidR="002B4C15">
        <w:t>owner</w:t>
      </w:r>
      <w:r>
        <w:t xml:space="preserve"> should keep evidence of the mail delivery method used to send this notice</w:t>
      </w:r>
      <w:bookmarkEnd w:id="5"/>
      <w:r>
        <w:t xml:space="preserve">. </w:t>
      </w:r>
    </w:p>
    <w:bookmarkEnd w:id="7"/>
    <w:p w14:paraId="64DBD56B" w14:textId="70A9846E" w:rsidR="000F3645" w:rsidRDefault="000F3645" w:rsidP="000F3645">
      <w:pPr>
        <w:pStyle w:val="Question"/>
      </w:pPr>
    </w:p>
    <w:tbl>
      <w:tblPr>
        <w:tblStyle w:val="TableGridLight10"/>
        <w:tblpPr w:leftFromText="180" w:rightFromText="180" w:vertAnchor="text" w:horzAnchor="page" w:tblpX="3451" w:tblpY="69"/>
        <w:tblW w:w="2163" w:type="dxa"/>
        <w:tblLayout w:type="fixed"/>
        <w:tblLook w:val="04A0" w:firstRow="1" w:lastRow="0" w:firstColumn="1" w:lastColumn="0" w:noHBand="0" w:noVBand="1"/>
      </w:tblPr>
      <w:tblGrid>
        <w:gridCol w:w="284"/>
        <w:gridCol w:w="1879"/>
      </w:tblGrid>
      <w:tr w:rsidR="00BC7466" w14:paraId="321A79D2" w14:textId="77777777" w:rsidTr="0031013B">
        <w:trPr>
          <w:trHeight w:hRule="exact" w:val="340"/>
        </w:trPr>
        <w:tc>
          <w:tcPr>
            <w:tcW w:w="284" w:type="dxa"/>
            <w:tcBorders>
              <w:top w:val="nil"/>
              <w:left w:val="nil"/>
              <w:bottom w:val="nil"/>
              <w:right w:val="single" w:sz="4" w:space="0" w:color="auto"/>
            </w:tcBorders>
            <w:noWrap/>
            <w:tcMar>
              <w:top w:w="0" w:type="dxa"/>
              <w:left w:w="0" w:type="dxa"/>
              <w:bottom w:w="0" w:type="dxa"/>
              <w:right w:w="108" w:type="dxa"/>
            </w:tcMar>
            <w:vAlign w:val="center"/>
          </w:tcPr>
          <w:p w14:paraId="2E908AB8" w14:textId="77777777" w:rsidR="00BC7466" w:rsidRDefault="00BC7466" w:rsidP="0031013B">
            <w:pPr>
              <w:pStyle w:val="Caption2"/>
            </w:pPr>
            <w:bookmarkStart w:id="8" w:name="_Hlk54612281"/>
            <w:bookmarkStart w:id="9" w:name="_Hlk45879028"/>
            <w:bookmarkStart w:id="10" w:name="_Hlk52452079"/>
          </w:p>
        </w:tc>
        <w:tc>
          <w:tcPr>
            <w:tcW w:w="1879"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14:paraId="7A268071" w14:textId="77777777" w:rsidR="00BC7466" w:rsidRDefault="00BC7466" w:rsidP="0031013B">
            <w:pPr>
              <w:pStyle w:val="Textfill"/>
            </w:pPr>
          </w:p>
        </w:tc>
      </w:tr>
    </w:tbl>
    <w:p w14:paraId="3CC0300D" w14:textId="77777777" w:rsidR="00BC7466" w:rsidRDefault="00BC7466" w:rsidP="00BC7466">
      <w:pPr>
        <w:pStyle w:val="ListParagraphbold"/>
      </w:pPr>
      <w:r w:rsidRPr="0096020D">
        <w:rPr>
          <w:b w:val="0"/>
          <w:bCs/>
        </w:rPr>
        <w:t>This notice was sent on:</w:t>
      </w:r>
      <w:proofErr w:type="gramStart"/>
      <w:r>
        <w:t xml:space="preserve">   </w:t>
      </w:r>
      <w:r w:rsidRPr="00C66D13">
        <w:rPr>
          <w:b w:val="0"/>
        </w:rPr>
        <w:t>(</w:t>
      </w:r>
      <w:proofErr w:type="gramEnd"/>
      <w:r w:rsidRPr="00C66D13">
        <w:rPr>
          <w:b w:val="0"/>
        </w:rPr>
        <w:t>insert date)</w:t>
      </w:r>
    </w:p>
    <w:bookmarkEnd w:id="8"/>
    <w:p w14:paraId="28B99003" w14:textId="77777777" w:rsidR="000F3645" w:rsidRPr="00081BDF" w:rsidRDefault="000F3645" w:rsidP="000F3645">
      <w:pPr>
        <w:pStyle w:val="Question"/>
        <w:rPr>
          <w:b w:val="0"/>
          <w:bCs/>
        </w:rPr>
      </w:pPr>
    </w:p>
    <w:p w14:paraId="71D686BF" w14:textId="311B01AF" w:rsidR="000F3645" w:rsidRPr="00081BDF" w:rsidRDefault="00BC7466" w:rsidP="000F3645">
      <w:pPr>
        <w:pStyle w:val="Question"/>
        <w:rPr>
          <w:rStyle w:val="Emphasis"/>
          <w:b w:val="0"/>
          <w:bCs/>
          <w:i w:val="0"/>
          <w:iCs w:val="0"/>
        </w:rPr>
      </w:pPr>
      <w:r>
        <w:rPr>
          <w:rStyle w:val="Emphasis"/>
          <w:b w:val="0"/>
          <w:bCs/>
          <w:i w:val="0"/>
          <w:iCs w:val="0"/>
        </w:rPr>
        <w:tab/>
      </w:r>
      <w:r w:rsidR="000F3645" w:rsidRPr="00081BDF">
        <w:rPr>
          <w:rStyle w:val="Emphasis"/>
          <w:b w:val="0"/>
          <w:bCs/>
          <w:i w:val="0"/>
          <w:iCs w:val="0"/>
        </w:rPr>
        <w:t>This notice has been delivered:</w:t>
      </w:r>
    </w:p>
    <w:tbl>
      <w:tblPr>
        <w:tblW w:w="10440" w:type="dxa"/>
        <w:tblInd w:w="340" w:type="dxa"/>
        <w:tblLayout w:type="fixed"/>
        <w:tblLook w:val="04A0" w:firstRow="1" w:lastRow="0" w:firstColumn="1" w:lastColumn="0" w:noHBand="0" w:noVBand="1"/>
      </w:tblPr>
      <w:tblGrid>
        <w:gridCol w:w="10440"/>
      </w:tblGrid>
      <w:tr w:rsidR="000F3645" w:rsidRPr="0011211D" w14:paraId="63590A41" w14:textId="77777777" w:rsidTr="0011211D">
        <w:trPr>
          <w:trHeight w:val="340"/>
        </w:trPr>
        <w:tc>
          <w:tcPr>
            <w:tcW w:w="10356" w:type="dxa"/>
            <w:shd w:val="clear" w:color="auto" w:fill="auto"/>
            <w:tcMar>
              <w:top w:w="0" w:type="dxa"/>
              <w:left w:w="0" w:type="dxa"/>
              <w:bottom w:w="0" w:type="dxa"/>
              <w:right w:w="108" w:type="dxa"/>
            </w:tcMar>
            <w:vAlign w:val="center"/>
            <w:hideMark/>
          </w:tcPr>
          <w:bookmarkStart w:id="11" w:name="_Hlk52449025"/>
          <w:bookmarkEnd w:id="9"/>
          <w:p w14:paraId="4DFC4E6A" w14:textId="0D3B7D14" w:rsidR="000F3645" w:rsidRPr="0011211D" w:rsidRDefault="00BD6DEC" w:rsidP="00BD6DEC">
            <w:pPr>
              <w:pStyle w:val="Caption2"/>
              <w:spacing w:before="0" w:after="0"/>
              <w:rPr>
                <w:color w:val="000000"/>
                <w:lang w:eastAsia="en-US"/>
              </w:rPr>
            </w:pPr>
            <w:r>
              <w:rPr>
                <w:color w:val="000000"/>
                <w:lang w:eastAsia="en-US"/>
              </w:rPr>
              <w:fldChar w:fldCharType="begin">
                <w:ffData>
                  <w:name w:val="Check5"/>
                  <w:enabled/>
                  <w:calcOnExit w:val="0"/>
                  <w:checkBox>
                    <w:size w:val="22"/>
                    <w:default w:val="0"/>
                  </w:checkBox>
                </w:ffData>
              </w:fldChar>
            </w:r>
            <w:bookmarkStart w:id="12" w:name="Check5"/>
            <w:r>
              <w:rPr>
                <w:color w:val="000000"/>
                <w:lang w:eastAsia="en-US"/>
              </w:rPr>
              <w:instrText xml:space="preserve"> FORMCHECKBOX </w:instrText>
            </w:r>
            <w:r w:rsidR="001C4FE0">
              <w:rPr>
                <w:color w:val="000000"/>
                <w:lang w:eastAsia="en-US"/>
              </w:rPr>
            </w:r>
            <w:r w:rsidR="001C4FE0">
              <w:rPr>
                <w:color w:val="000000"/>
                <w:lang w:eastAsia="en-US"/>
              </w:rPr>
              <w:fldChar w:fldCharType="separate"/>
            </w:r>
            <w:r>
              <w:rPr>
                <w:color w:val="000000"/>
                <w:lang w:eastAsia="en-US"/>
              </w:rPr>
              <w:fldChar w:fldCharType="end"/>
            </w:r>
            <w:bookmarkEnd w:id="12"/>
            <w:r>
              <w:rPr>
                <w:color w:val="000000"/>
                <w:lang w:eastAsia="en-US"/>
              </w:rPr>
              <w:t xml:space="preserve"> </w:t>
            </w:r>
            <w:r w:rsidR="000F3645" w:rsidRPr="0011211D">
              <w:rPr>
                <w:color w:val="000000"/>
                <w:lang w:eastAsia="en-US"/>
              </w:rPr>
              <w:t xml:space="preserve">personally, for example by hand </w:t>
            </w:r>
          </w:p>
        </w:tc>
      </w:tr>
    </w:tbl>
    <w:p w14:paraId="69EB3FF8" w14:textId="77777777" w:rsidR="000F3645" w:rsidRPr="000F3645" w:rsidRDefault="000F3645" w:rsidP="000F3645">
      <w:pPr>
        <w:pStyle w:val="spacer"/>
      </w:pPr>
    </w:p>
    <w:tbl>
      <w:tblPr>
        <w:tblW w:w="10440" w:type="dxa"/>
        <w:tblInd w:w="340" w:type="dxa"/>
        <w:tblLayout w:type="fixed"/>
        <w:tblLook w:val="04A0" w:firstRow="1" w:lastRow="0" w:firstColumn="1" w:lastColumn="0" w:noHBand="0" w:noVBand="1"/>
      </w:tblPr>
      <w:tblGrid>
        <w:gridCol w:w="2780"/>
        <w:gridCol w:w="2270"/>
        <w:gridCol w:w="1277"/>
        <w:gridCol w:w="4113"/>
      </w:tblGrid>
      <w:tr w:rsidR="000F3645" w:rsidRPr="0011211D" w14:paraId="47A1DE78" w14:textId="77777777" w:rsidTr="0036196D">
        <w:trPr>
          <w:trHeight w:hRule="exact" w:val="493"/>
        </w:trPr>
        <w:tc>
          <w:tcPr>
            <w:tcW w:w="2779" w:type="dxa"/>
            <w:shd w:val="clear" w:color="auto" w:fill="auto"/>
            <w:tcMar>
              <w:top w:w="0" w:type="dxa"/>
              <w:left w:w="0" w:type="dxa"/>
              <w:bottom w:w="0" w:type="dxa"/>
              <w:right w:w="108" w:type="dxa"/>
            </w:tcMar>
            <w:vAlign w:val="center"/>
            <w:hideMark/>
          </w:tcPr>
          <w:p w14:paraId="150F03AA" w14:textId="77777777" w:rsidR="00BD6DEC" w:rsidRDefault="00BD6DEC" w:rsidP="00BD6DEC">
            <w:pPr>
              <w:pStyle w:val="Caption2"/>
              <w:spacing w:before="0" w:after="0"/>
              <w:rPr>
                <w:color w:val="000000"/>
                <w:lang w:eastAsia="en-US"/>
              </w:rPr>
            </w:pPr>
            <w:r>
              <w:rPr>
                <w:color w:val="000000"/>
                <w:lang w:eastAsia="en-US"/>
              </w:rPr>
              <w:fldChar w:fldCharType="begin">
                <w:ffData>
                  <w:name w:val="Check4"/>
                  <w:enabled/>
                  <w:calcOnExit w:val="0"/>
                  <w:checkBox>
                    <w:size w:val="22"/>
                    <w:default w:val="0"/>
                  </w:checkBox>
                </w:ffData>
              </w:fldChar>
            </w:r>
            <w:bookmarkStart w:id="13" w:name="Check4"/>
            <w:r>
              <w:rPr>
                <w:color w:val="000000"/>
                <w:lang w:eastAsia="en-US"/>
              </w:rPr>
              <w:instrText xml:space="preserve"> FORMCHECKBOX </w:instrText>
            </w:r>
            <w:r w:rsidR="001C4FE0">
              <w:rPr>
                <w:color w:val="000000"/>
                <w:lang w:eastAsia="en-US"/>
              </w:rPr>
            </w:r>
            <w:r w:rsidR="001C4FE0">
              <w:rPr>
                <w:color w:val="000000"/>
                <w:lang w:eastAsia="en-US"/>
              </w:rPr>
              <w:fldChar w:fldCharType="separate"/>
            </w:r>
            <w:r>
              <w:rPr>
                <w:color w:val="000000"/>
                <w:lang w:eastAsia="en-US"/>
              </w:rPr>
              <w:fldChar w:fldCharType="end"/>
            </w:r>
            <w:bookmarkEnd w:id="13"/>
            <w:r>
              <w:rPr>
                <w:color w:val="000000"/>
                <w:lang w:eastAsia="en-US"/>
              </w:rPr>
              <w:t xml:space="preserve"> </w:t>
            </w:r>
            <w:r w:rsidR="000F3645" w:rsidRPr="0011211D">
              <w:rPr>
                <w:color w:val="000000"/>
                <w:lang w:eastAsia="en-US"/>
              </w:rPr>
              <w:t xml:space="preserve">by </w:t>
            </w:r>
            <w:r w:rsidR="00FA6AEA">
              <w:rPr>
                <w:color w:val="000000"/>
                <w:lang w:eastAsia="en-US"/>
              </w:rPr>
              <w:t>ordinary/</w:t>
            </w:r>
            <w:r w:rsidR="000F3645" w:rsidRPr="0011211D">
              <w:rPr>
                <w:color w:val="000000"/>
                <w:lang w:eastAsia="en-US"/>
              </w:rPr>
              <w:t>registered</w:t>
            </w:r>
          </w:p>
          <w:p w14:paraId="0101FD91" w14:textId="4A7BD124" w:rsidR="000F3645" w:rsidRPr="0011211D" w:rsidRDefault="00BD6DEC" w:rsidP="00BD6DEC">
            <w:pPr>
              <w:pStyle w:val="Caption2"/>
              <w:spacing w:before="0" w:after="0"/>
              <w:rPr>
                <w:color w:val="000000"/>
                <w:lang w:eastAsia="en-US"/>
              </w:rPr>
            </w:pPr>
            <w:r>
              <w:rPr>
                <w:color w:val="000000"/>
                <w:lang w:eastAsia="en-US"/>
              </w:rPr>
              <w:t xml:space="preserve">      </w:t>
            </w:r>
            <w:r w:rsidR="000F3645" w:rsidRPr="0011211D">
              <w:rPr>
                <w:color w:val="000000"/>
                <w:lang w:eastAsia="en-US"/>
              </w:rPr>
              <w:t>post</w:t>
            </w:r>
          </w:p>
        </w:tc>
        <w:tc>
          <w:tcPr>
            <w:tcW w:w="2268" w:type="dxa"/>
            <w:tcBorders>
              <w:top w:val="nil"/>
              <w:left w:val="nil"/>
              <w:bottom w:val="nil"/>
              <w:right w:val="single" w:sz="4" w:space="0" w:color="auto"/>
            </w:tcBorders>
            <w:shd w:val="clear" w:color="auto" w:fill="auto"/>
            <w:vAlign w:val="center"/>
            <w:hideMark/>
          </w:tcPr>
          <w:p w14:paraId="44694971" w14:textId="77777777" w:rsidR="000F3645" w:rsidRPr="0011211D" w:rsidRDefault="000F3645" w:rsidP="0011211D">
            <w:pPr>
              <w:pStyle w:val="Caption2"/>
              <w:rPr>
                <w:color w:val="000000"/>
                <w:lang w:eastAsia="en-US"/>
              </w:rPr>
            </w:pPr>
            <w:r w:rsidRPr="0011211D">
              <w:rPr>
                <w:color w:val="000000"/>
                <w:lang w:eastAsia="en-US"/>
              </w:rPr>
              <w:t xml:space="preserve">Expected delivery time </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6333C83" w14:textId="77777777" w:rsidR="000F3645" w:rsidRDefault="000F3645" w:rsidP="0011211D">
            <w:pPr>
              <w:pStyle w:val="Textfill"/>
            </w:pPr>
          </w:p>
        </w:tc>
        <w:tc>
          <w:tcPr>
            <w:tcW w:w="4110" w:type="dxa"/>
            <w:tcBorders>
              <w:top w:val="nil"/>
              <w:left w:val="single" w:sz="4" w:space="0" w:color="auto"/>
              <w:bottom w:val="nil"/>
              <w:right w:val="nil"/>
            </w:tcBorders>
            <w:shd w:val="clear" w:color="auto" w:fill="auto"/>
            <w:vAlign w:val="center"/>
            <w:hideMark/>
          </w:tcPr>
          <w:p w14:paraId="46A51EF8" w14:textId="77777777" w:rsidR="000F3645" w:rsidRPr="0011211D" w:rsidRDefault="000F3645" w:rsidP="0011211D">
            <w:pPr>
              <w:pStyle w:val="Listparagraphtext"/>
              <w:rPr>
                <w:i/>
                <w:iCs/>
                <w:color w:val="000000"/>
              </w:rPr>
            </w:pPr>
            <w:r w:rsidRPr="0011211D">
              <w:rPr>
                <w:iCs/>
                <w:color w:val="000000"/>
              </w:rPr>
              <w:t>(please see the Australia Post website)</w:t>
            </w:r>
          </w:p>
        </w:tc>
      </w:tr>
      <w:bookmarkEnd w:id="10"/>
    </w:tbl>
    <w:p w14:paraId="27E07B49" w14:textId="77777777" w:rsidR="000F3645" w:rsidRPr="000F3645" w:rsidRDefault="000F3645" w:rsidP="000F3645">
      <w:pPr>
        <w:pStyle w:val="spacer"/>
      </w:pPr>
    </w:p>
    <w:p w14:paraId="69E66341" w14:textId="77777777" w:rsidR="000F3645" w:rsidRDefault="000F3645" w:rsidP="000F3645">
      <w:pPr>
        <w:pStyle w:val="spacer"/>
      </w:pPr>
    </w:p>
    <w:p w14:paraId="467A963F" w14:textId="77777777" w:rsidR="000F3645" w:rsidRDefault="000F3645" w:rsidP="000F3645">
      <w:pPr>
        <w:pStyle w:val="spacer"/>
      </w:pPr>
    </w:p>
    <w:tbl>
      <w:tblPr>
        <w:tblW w:w="7515" w:type="dxa"/>
        <w:tblInd w:w="340" w:type="dxa"/>
        <w:tblLayout w:type="fixed"/>
        <w:tblLook w:val="04A0" w:firstRow="1" w:lastRow="0" w:firstColumn="1" w:lastColumn="0" w:noHBand="0" w:noVBand="1"/>
      </w:tblPr>
      <w:tblGrid>
        <w:gridCol w:w="5105"/>
        <w:gridCol w:w="2410"/>
      </w:tblGrid>
      <w:tr w:rsidR="000F3645" w:rsidRPr="0011211D" w14:paraId="267938F5" w14:textId="77777777" w:rsidTr="0011211D">
        <w:trPr>
          <w:trHeight w:hRule="exact" w:val="340"/>
        </w:trPr>
        <w:tc>
          <w:tcPr>
            <w:tcW w:w="5104" w:type="dxa"/>
            <w:tcBorders>
              <w:top w:val="nil"/>
              <w:left w:val="nil"/>
              <w:bottom w:val="nil"/>
              <w:right w:val="single" w:sz="4" w:space="0" w:color="auto"/>
            </w:tcBorders>
            <w:shd w:val="clear" w:color="auto" w:fill="auto"/>
            <w:vAlign w:val="center"/>
            <w:hideMark/>
          </w:tcPr>
          <w:p w14:paraId="67E2BC5C" w14:textId="77777777" w:rsidR="000F3645" w:rsidRPr="0011211D" w:rsidRDefault="000F3645" w:rsidP="0011211D">
            <w:pPr>
              <w:pStyle w:val="BodyText"/>
              <w:rPr>
                <w:rFonts w:eastAsia="Calibri"/>
                <w:color w:val="000000"/>
                <w:lang w:eastAsia="en-US"/>
              </w:rPr>
            </w:pPr>
            <w:bookmarkStart w:id="14" w:name="_Hlk52353197"/>
            <w:r w:rsidRPr="0011211D">
              <w:rPr>
                <w:rFonts w:eastAsia="Calibri"/>
                <w:color w:val="000000"/>
                <w:lang w:eastAsia="en-US"/>
              </w:rPr>
              <w:t>Registered post tracking number (if applicable)</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0610E96" w14:textId="77777777" w:rsidR="000F3645" w:rsidRDefault="000F3645" w:rsidP="0011211D">
            <w:pPr>
              <w:pStyle w:val="Textfill"/>
            </w:pPr>
          </w:p>
        </w:tc>
      </w:tr>
      <w:bookmarkEnd w:id="11"/>
      <w:bookmarkEnd w:id="14"/>
    </w:tbl>
    <w:p w14:paraId="138AC5C8" w14:textId="77777777" w:rsidR="000F3645" w:rsidRPr="000F3645" w:rsidRDefault="000F3645" w:rsidP="000F3645">
      <w:pPr>
        <w:pStyle w:val="spacer"/>
      </w:pPr>
    </w:p>
    <w:p w14:paraId="4DD2430D" w14:textId="77777777" w:rsidR="000F3645" w:rsidRDefault="000F3645" w:rsidP="000F3645">
      <w:pPr>
        <w:pStyle w:val="spacer"/>
      </w:pPr>
    </w:p>
    <w:p w14:paraId="166328CF" w14:textId="77777777" w:rsidR="000F3645" w:rsidRDefault="000F3645" w:rsidP="000F3645">
      <w:pPr>
        <w:pStyle w:val="spacer"/>
      </w:pPr>
    </w:p>
    <w:p w14:paraId="752153EE" w14:textId="77777777" w:rsidR="000F3645" w:rsidRDefault="000F3645" w:rsidP="000F3645">
      <w:pPr>
        <w:pStyle w:val="spacer"/>
      </w:pPr>
    </w:p>
    <w:tbl>
      <w:tblPr>
        <w:tblW w:w="10440" w:type="dxa"/>
        <w:tblInd w:w="340" w:type="dxa"/>
        <w:tblLayout w:type="fixed"/>
        <w:tblLook w:val="04A0" w:firstRow="1" w:lastRow="0" w:firstColumn="1" w:lastColumn="0" w:noHBand="0" w:noVBand="1"/>
      </w:tblPr>
      <w:tblGrid>
        <w:gridCol w:w="10440"/>
      </w:tblGrid>
      <w:tr w:rsidR="000F3645" w:rsidRPr="0011211D" w14:paraId="30735BAF" w14:textId="77777777" w:rsidTr="0011211D">
        <w:trPr>
          <w:trHeight w:val="340"/>
        </w:trPr>
        <w:tc>
          <w:tcPr>
            <w:tcW w:w="10433" w:type="dxa"/>
            <w:shd w:val="clear" w:color="auto" w:fill="auto"/>
            <w:tcMar>
              <w:top w:w="0" w:type="dxa"/>
              <w:left w:w="0" w:type="dxa"/>
              <w:bottom w:w="0" w:type="dxa"/>
              <w:right w:w="108" w:type="dxa"/>
            </w:tcMar>
            <w:vAlign w:val="center"/>
            <w:hideMark/>
          </w:tcPr>
          <w:bookmarkStart w:id="15" w:name="_Hlk13151898"/>
          <w:p w14:paraId="1A9DBD49" w14:textId="6D5E56F8" w:rsidR="000F3645" w:rsidRPr="0011211D" w:rsidRDefault="00BD6DEC" w:rsidP="00BD6DEC">
            <w:pPr>
              <w:pStyle w:val="Listparagraphtext"/>
              <w:spacing w:before="0" w:after="0"/>
              <w:rPr>
                <w:i/>
                <w:iCs/>
                <w:color w:val="000000"/>
              </w:rPr>
            </w:pPr>
            <w:r>
              <w:rPr>
                <w:color w:val="000000"/>
              </w:rPr>
              <w:fldChar w:fldCharType="begin">
                <w:ffData>
                  <w:name w:val="Check3"/>
                  <w:enabled/>
                  <w:calcOnExit w:val="0"/>
                  <w:checkBox>
                    <w:size w:val="22"/>
                    <w:default w:val="0"/>
                  </w:checkBox>
                </w:ffData>
              </w:fldChar>
            </w:r>
            <w:bookmarkStart w:id="16" w:name="Check3"/>
            <w:r>
              <w:rPr>
                <w:color w:val="000000"/>
              </w:rPr>
              <w:instrText xml:space="preserve"> FORMCHECKBOX </w:instrText>
            </w:r>
            <w:r w:rsidR="001C4FE0">
              <w:rPr>
                <w:color w:val="000000"/>
              </w:rPr>
            </w:r>
            <w:r w:rsidR="001C4FE0">
              <w:rPr>
                <w:color w:val="000000"/>
              </w:rPr>
              <w:fldChar w:fldCharType="separate"/>
            </w:r>
            <w:r>
              <w:rPr>
                <w:color w:val="000000"/>
              </w:rPr>
              <w:fldChar w:fldCharType="end"/>
            </w:r>
            <w:bookmarkEnd w:id="16"/>
            <w:r>
              <w:rPr>
                <w:color w:val="000000"/>
              </w:rPr>
              <w:t xml:space="preserve"> </w:t>
            </w:r>
            <w:r w:rsidR="000F3645" w:rsidRPr="0011211D">
              <w:rPr>
                <w:color w:val="000000"/>
              </w:rPr>
              <w:t>by email (if consent has been provided by the re</w:t>
            </w:r>
            <w:r w:rsidR="008E5832">
              <w:rPr>
                <w:color w:val="000000"/>
              </w:rPr>
              <w:t>sident</w:t>
            </w:r>
            <w:r w:rsidR="000F3645" w:rsidRPr="0011211D">
              <w:rPr>
                <w:color w:val="000000"/>
              </w:rPr>
              <w:t>)</w:t>
            </w:r>
          </w:p>
        </w:tc>
      </w:tr>
    </w:tbl>
    <w:p w14:paraId="54910AF6" w14:textId="77777777" w:rsidR="000F3645" w:rsidRPr="000F3645" w:rsidRDefault="000F3645" w:rsidP="000F3645">
      <w:pPr>
        <w:pStyle w:val="spacer"/>
      </w:pPr>
    </w:p>
    <w:tbl>
      <w:tblPr>
        <w:tblW w:w="10095" w:type="dxa"/>
        <w:tblInd w:w="680" w:type="dxa"/>
        <w:tblLayout w:type="fixed"/>
        <w:tblLook w:val="04A0" w:firstRow="1" w:lastRow="0" w:firstColumn="1" w:lastColumn="0" w:noHBand="0" w:noVBand="1"/>
      </w:tblPr>
      <w:tblGrid>
        <w:gridCol w:w="2155"/>
        <w:gridCol w:w="7940"/>
      </w:tblGrid>
      <w:tr w:rsidR="000F3645" w:rsidRPr="0011211D" w14:paraId="2CF5A835" w14:textId="77777777" w:rsidTr="0011211D">
        <w:trPr>
          <w:trHeight w:hRule="exact" w:val="569"/>
        </w:trPr>
        <w:tc>
          <w:tcPr>
            <w:tcW w:w="2155" w:type="dxa"/>
            <w:tcBorders>
              <w:top w:val="nil"/>
              <w:left w:val="nil"/>
              <w:bottom w:val="nil"/>
              <w:right w:val="single" w:sz="4" w:space="0" w:color="auto"/>
            </w:tcBorders>
            <w:shd w:val="clear" w:color="auto" w:fill="auto"/>
            <w:tcMar>
              <w:top w:w="0" w:type="dxa"/>
              <w:left w:w="0" w:type="dxa"/>
              <w:bottom w:w="0" w:type="dxa"/>
              <w:right w:w="108" w:type="dxa"/>
            </w:tcMar>
            <w:vAlign w:val="center"/>
            <w:hideMark/>
          </w:tcPr>
          <w:p w14:paraId="5B5E56A8" w14:textId="77777777" w:rsidR="000F3645" w:rsidRPr="0011211D" w:rsidRDefault="000F3645" w:rsidP="0011211D">
            <w:pPr>
              <w:pStyle w:val="Caption2"/>
              <w:rPr>
                <w:color w:val="000000"/>
                <w:lang w:eastAsia="en-US"/>
              </w:rPr>
            </w:pPr>
            <w:bookmarkStart w:id="17" w:name="_Hlk61273605"/>
            <w:r w:rsidRPr="0011211D">
              <w:rPr>
                <w:color w:val="000000"/>
                <w:lang w:eastAsia="en-US"/>
              </w:rPr>
              <w:t>Email/postal address re</w:t>
            </w:r>
            <w:r w:rsidR="00F86EE6">
              <w:rPr>
                <w:color w:val="000000"/>
                <w:lang w:eastAsia="en-US"/>
              </w:rPr>
              <w:t>sident</w:t>
            </w:r>
            <w:r w:rsidRPr="0011211D">
              <w:rPr>
                <w:color w:val="000000"/>
                <w:lang w:eastAsia="en-US"/>
              </w:rPr>
              <w:t xml:space="preserve"> 1</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14:paraId="4D2F5C53" w14:textId="77777777" w:rsidR="000F3645" w:rsidRPr="0011211D" w:rsidRDefault="000F3645" w:rsidP="0011211D">
            <w:pPr>
              <w:rPr>
                <w:rFonts w:eastAsia="Calibri"/>
                <w:color w:val="000000"/>
                <w:szCs w:val="22"/>
                <w:lang w:eastAsia="en-US"/>
              </w:rPr>
            </w:pPr>
          </w:p>
        </w:tc>
        <w:bookmarkEnd w:id="15"/>
      </w:tr>
    </w:tbl>
    <w:p w14:paraId="6742BABD" w14:textId="77777777" w:rsidR="000F3645" w:rsidRPr="000F3645" w:rsidRDefault="000F3645" w:rsidP="000F3645">
      <w:pPr>
        <w:pStyle w:val="spacer"/>
      </w:pPr>
    </w:p>
    <w:tbl>
      <w:tblPr>
        <w:tblW w:w="10095" w:type="dxa"/>
        <w:tblInd w:w="680" w:type="dxa"/>
        <w:tblLayout w:type="fixed"/>
        <w:tblLook w:val="04A0" w:firstRow="1" w:lastRow="0" w:firstColumn="1" w:lastColumn="0" w:noHBand="0" w:noVBand="1"/>
      </w:tblPr>
      <w:tblGrid>
        <w:gridCol w:w="2155"/>
        <w:gridCol w:w="7940"/>
      </w:tblGrid>
      <w:tr w:rsidR="000F3645" w:rsidRPr="0011211D" w14:paraId="7C4C492B" w14:textId="77777777" w:rsidTr="0011211D">
        <w:trPr>
          <w:trHeight w:hRule="exact" w:val="607"/>
        </w:trPr>
        <w:tc>
          <w:tcPr>
            <w:tcW w:w="2155" w:type="dxa"/>
            <w:tcBorders>
              <w:top w:val="nil"/>
              <w:left w:val="nil"/>
              <w:bottom w:val="nil"/>
              <w:right w:val="single" w:sz="4" w:space="0" w:color="auto"/>
            </w:tcBorders>
            <w:shd w:val="clear" w:color="auto" w:fill="auto"/>
            <w:tcMar>
              <w:top w:w="0" w:type="dxa"/>
              <w:left w:w="0" w:type="dxa"/>
              <w:bottom w:w="0" w:type="dxa"/>
              <w:right w:w="108" w:type="dxa"/>
            </w:tcMar>
            <w:vAlign w:val="center"/>
            <w:hideMark/>
          </w:tcPr>
          <w:p w14:paraId="0602DB6D" w14:textId="77777777" w:rsidR="000F3645" w:rsidRPr="0011211D" w:rsidRDefault="000F3645" w:rsidP="0011211D">
            <w:pPr>
              <w:pStyle w:val="Caption2"/>
              <w:rPr>
                <w:color w:val="000000"/>
                <w:lang w:eastAsia="en-US"/>
              </w:rPr>
            </w:pPr>
            <w:r w:rsidRPr="0011211D">
              <w:rPr>
                <w:color w:val="000000"/>
                <w:lang w:eastAsia="en-US"/>
              </w:rPr>
              <w:t>Email/postal address re</w:t>
            </w:r>
            <w:r w:rsidR="00F86EE6">
              <w:rPr>
                <w:color w:val="000000"/>
                <w:lang w:eastAsia="en-US"/>
              </w:rPr>
              <w:t>sident</w:t>
            </w:r>
            <w:r w:rsidRPr="0011211D">
              <w:rPr>
                <w:color w:val="000000"/>
                <w:lang w:eastAsia="en-US"/>
              </w:rPr>
              <w:t xml:space="preserve"> 2</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14:paraId="36A89441" w14:textId="77777777" w:rsidR="000F3645" w:rsidRPr="0011211D" w:rsidRDefault="000F3645" w:rsidP="0011211D">
            <w:pPr>
              <w:rPr>
                <w:rFonts w:eastAsia="Calibri"/>
                <w:color w:val="000000"/>
                <w:szCs w:val="22"/>
                <w:lang w:eastAsia="en-US"/>
              </w:rPr>
            </w:pPr>
          </w:p>
        </w:tc>
      </w:tr>
    </w:tbl>
    <w:p w14:paraId="159FE25F" w14:textId="77777777" w:rsidR="000F3645" w:rsidRPr="000F3645" w:rsidRDefault="000F3645" w:rsidP="000F3645">
      <w:pPr>
        <w:pStyle w:val="spacer"/>
      </w:pPr>
    </w:p>
    <w:tbl>
      <w:tblPr>
        <w:tblW w:w="10095" w:type="dxa"/>
        <w:tblInd w:w="680" w:type="dxa"/>
        <w:tblLayout w:type="fixed"/>
        <w:tblLook w:val="04A0" w:firstRow="1" w:lastRow="0" w:firstColumn="1" w:lastColumn="0" w:noHBand="0" w:noVBand="1"/>
      </w:tblPr>
      <w:tblGrid>
        <w:gridCol w:w="2155"/>
        <w:gridCol w:w="7940"/>
      </w:tblGrid>
      <w:tr w:rsidR="000F3645" w:rsidRPr="0011211D" w14:paraId="67363225" w14:textId="77777777" w:rsidTr="0011211D">
        <w:trPr>
          <w:trHeight w:hRule="exact" w:val="616"/>
        </w:trPr>
        <w:tc>
          <w:tcPr>
            <w:tcW w:w="2155" w:type="dxa"/>
            <w:tcBorders>
              <w:top w:val="nil"/>
              <w:left w:val="nil"/>
              <w:bottom w:val="nil"/>
              <w:right w:val="single" w:sz="4" w:space="0" w:color="auto"/>
            </w:tcBorders>
            <w:shd w:val="clear" w:color="auto" w:fill="auto"/>
            <w:tcMar>
              <w:top w:w="0" w:type="dxa"/>
              <w:left w:w="0" w:type="dxa"/>
              <w:bottom w:w="0" w:type="dxa"/>
              <w:right w:w="108" w:type="dxa"/>
            </w:tcMar>
            <w:vAlign w:val="center"/>
            <w:hideMark/>
          </w:tcPr>
          <w:p w14:paraId="31BC11C8" w14:textId="77777777" w:rsidR="000F3645" w:rsidRPr="0011211D" w:rsidRDefault="000F3645" w:rsidP="0011211D">
            <w:pPr>
              <w:pStyle w:val="Caption2"/>
              <w:rPr>
                <w:color w:val="000000"/>
                <w:lang w:eastAsia="en-US"/>
              </w:rPr>
            </w:pPr>
            <w:r w:rsidRPr="0011211D">
              <w:rPr>
                <w:color w:val="000000"/>
                <w:lang w:eastAsia="en-US"/>
              </w:rPr>
              <w:t>Email/postal address re</w:t>
            </w:r>
            <w:r w:rsidR="00F86EE6">
              <w:rPr>
                <w:color w:val="000000"/>
                <w:lang w:eastAsia="en-US"/>
              </w:rPr>
              <w:t>sident</w:t>
            </w:r>
            <w:r w:rsidRPr="0011211D">
              <w:rPr>
                <w:color w:val="000000"/>
                <w:lang w:eastAsia="en-US"/>
              </w:rPr>
              <w:t xml:space="preserve"> 3</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14:paraId="1702F323" w14:textId="77777777" w:rsidR="000F3645" w:rsidRPr="0011211D" w:rsidRDefault="000F3645" w:rsidP="0011211D">
            <w:pPr>
              <w:rPr>
                <w:rFonts w:eastAsia="Calibri"/>
                <w:color w:val="000000"/>
                <w:szCs w:val="22"/>
                <w:lang w:eastAsia="en-US"/>
              </w:rPr>
            </w:pPr>
          </w:p>
        </w:tc>
      </w:tr>
    </w:tbl>
    <w:p w14:paraId="252EAAA2" w14:textId="77777777" w:rsidR="000F3645" w:rsidRPr="000F3645" w:rsidRDefault="000F3645" w:rsidP="000F3645">
      <w:pPr>
        <w:pStyle w:val="spacer"/>
      </w:pPr>
    </w:p>
    <w:tbl>
      <w:tblPr>
        <w:tblW w:w="10095" w:type="dxa"/>
        <w:tblInd w:w="680" w:type="dxa"/>
        <w:tblLayout w:type="fixed"/>
        <w:tblLook w:val="04A0" w:firstRow="1" w:lastRow="0" w:firstColumn="1" w:lastColumn="0" w:noHBand="0" w:noVBand="1"/>
      </w:tblPr>
      <w:tblGrid>
        <w:gridCol w:w="2155"/>
        <w:gridCol w:w="7940"/>
      </w:tblGrid>
      <w:tr w:rsidR="000F3645" w:rsidRPr="0011211D" w14:paraId="1C2CA205" w14:textId="77777777" w:rsidTr="0011211D">
        <w:trPr>
          <w:trHeight w:hRule="exact" w:val="599"/>
        </w:trPr>
        <w:tc>
          <w:tcPr>
            <w:tcW w:w="2155" w:type="dxa"/>
            <w:tcBorders>
              <w:top w:val="nil"/>
              <w:left w:val="nil"/>
              <w:bottom w:val="nil"/>
              <w:right w:val="single" w:sz="4" w:space="0" w:color="auto"/>
            </w:tcBorders>
            <w:shd w:val="clear" w:color="auto" w:fill="auto"/>
            <w:tcMar>
              <w:top w:w="0" w:type="dxa"/>
              <w:left w:w="0" w:type="dxa"/>
              <w:bottom w:w="0" w:type="dxa"/>
              <w:right w:w="108" w:type="dxa"/>
            </w:tcMar>
            <w:vAlign w:val="center"/>
            <w:hideMark/>
          </w:tcPr>
          <w:p w14:paraId="0A54BFA1" w14:textId="77777777" w:rsidR="000F3645" w:rsidRPr="0011211D" w:rsidRDefault="000F3645" w:rsidP="0011211D">
            <w:pPr>
              <w:pStyle w:val="Caption2"/>
              <w:rPr>
                <w:color w:val="000000"/>
                <w:lang w:eastAsia="en-US"/>
              </w:rPr>
            </w:pPr>
            <w:r w:rsidRPr="0011211D">
              <w:rPr>
                <w:color w:val="000000"/>
                <w:lang w:eastAsia="en-US"/>
              </w:rPr>
              <w:t>Email/postal address re</w:t>
            </w:r>
            <w:r w:rsidR="00F86EE6">
              <w:rPr>
                <w:color w:val="000000"/>
                <w:lang w:eastAsia="en-US"/>
              </w:rPr>
              <w:t>sident</w:t>
            </w:r>
            <w:r w:rsidRPr="0011211D">
              <w:rPr>
                <w:color w:val="000000"/>
                <w:lang w:eastAsia="en-US"/>
              </w:rPr>
              <w:t xml:space="preserve"> 4</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14:paraId="70482E7F" w14:textId="77777777" w:rsidR="000F3645" w:rsidRPr="0011211D" w:rsidRDefault="000F3645" w:rsidP="0011211D">
            <w:pPr>
              <w:rPr>
                <w:rFonts w:eastAsia="Calibri"/>
                <w:color w:val="000000"/>
                <w:szCs w:val="22"/>
                <w:lang w:eastAsia="en-US"/>
              </w:rPr>
            </w:pPr>
          </w:p>
        </w:tc>
      </w:tr>
    </w:tbl>
    <w:p w14:paraId="7750523C" w14:textId="77777777" w:rsidR="000F3645" w:rsidRDefault="000F3645" w:rsidP="000F3645">
      <w:pPr>
        <w:pStyle w:val="Listparagraphindent"/>
      </w:pPr>
      <w:bookmarkStart w:id="18" w:name="_Hlk19793901"/>
      <w:bookmarkEnd w:id="17"/>
      <w:r w:rsidRPr="0010524C">
        <w:t>Note:</w:t>
      </w:r>
      <w:r>
        <w:t xml:space="preserve"> If there are more than four re</w:t>
      </w:r>
      <w:r w:rsidR="008E5832">
        <w:t>sidents</w:t>
      </w:r>
      <w:r>
        <w:t>, include details on an extra page.</w:t>
      </w:r>
      <w:bookmarkEnd w:id="18"/>
    </w:p>
    <w:p w14:paraId="5F6FBF61" w14:textId="77777777" w:rsidR="000F3645" w:rsidRDefault="000F3645" w:rsidP="000F3645">
      <w:pPr>
        <w:pStyle w:val="spacer"/>
      </w:pPr>
    </w:p>
    <w:p w14:paraId="5D0DE88B" w14:textId="77777777" w:rsidR="000F3645" w:rsidRDefault="000F3645" w:rsidP="000F3645">
      <w:pPr>
        <w:pStyle w:val="spacer"/>
      </w:pPr>
    </w:p>
    <w:p w14:paraId="799F0372" w14:textId="77777777" w:rsidR="000F3645" w:rsidRDefault="000F3645" w:rsidP="000F3645">
      <w:pPr>
        <w:pStyle w:val="spacer"/>
      </w:pPr>
    </w:p>
    <w:p w14:paraId="64541C48" w14:textId="77777777" w:rsidR="000F3645" w:rsidRDefault="001C4FE0" w:rsidP="000F3645">
      <w:pPr>
        <w:pStyle w:val="spacer"/>
      </w:pPr>
      <w:r>
        <w:pict w14:anchorId="6C8A96E2">
          <v:line id="_x0000_s1036" alt="&quot;&quot;" style="position:absolute;z-index:251657728;visibility:visible" from="0,-.05pt" to="538.6pt,-.05pt" strokeweight=".5pt"/>
        </w:pict>
      </w:r>
    </w:p>
    <w:p w14:paraId="09CDD758" w14:textId="77777777" w:rsidR="000F3645" w:rsidRDefault="00C12AA7" w:rsidP="000F3645">
      <w:pPr>
        <w:pStyle w:val="Question"/>
      </w:pPr>
      <w:r w:rsidRPr="00C12AA7">
        <w:t>6</w:t>
      </w:r>
      <w:r w:rsidR="000F3645" w:rsidRPr="00C12AA7">
        <w:rPr>
          <w:sz w:val="18"/>
          <w:szCs w:val="18"/>
        </w:rPr>
        <w:tab/>
      </w:r>
      <w:r w:rsidR="000F3645">
        <w:t xml:space="preserve">Signature of </w:t>
      </w:r>
      <w:r w:rsidR="008E5832">
        <w:t>owner</w:t>
      </w:r>
      <w:r w:rsidR="00C24C16">
        <w:t xml:space="preserve"> </w:t>
      </w:r>
      <w:r w:rsidR="000F3645">
        <w:t>or agent</w:t>
      </w:r>
    </w:p>
    <w:tbl>
      <w:tblPr>
        <w:tblW w:w="10440" w:type="dxa"/>
        <w:tblInd w:w="3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33"/>
        <w:gridCol w:w="8607"/>
      </w:tblGrid>
      <w:tr w:rsidR="000F3645" w:rsidRPr="0011211D" w14:paraId="78153773" w14:textId="77777777" w:rsidTr="0011211D">
        <w:trPr>
          <w:trHeight w:hRule="exact" w:val="680"/>
        </w:trPr>
        <w:tc>
          <w:tcPr>
            <w:tcW w:w="1928" w:type="dxa"/>
            <w:tcBorders>
              <w:top w:val="nil"/>
              <w:left w:val="nil"/>
              <w:bottom w:val="nil"/>
              <w:right w:val="single" w:sz="4" w:space="0" w:color="auto"/>
            </w:tcBorders>
            <w:shd w:val="clear" w:color="auto" w:fill="auto"/>
            <w:noWrap/>
            <w:tcMar>
              <w:top w:w="0" w:type="dxa"/>
              <w:left w:w="0" w:type="dxa"/>
              <w:bottom w:w="0" w:type="dxa"/>
              <w:right w:w="108" w:type="dxa"/>
            </w:tcMar>
            <w:vAlign w:val="center"/>
            <w:hideMark/>
          </w:tcPr>
          <w:p w14:paraId="38CAEEA3" w14:textId="77777777" w:rsidR="000F3645" w:rsidRPr="0011211D" w:rsidRDefault="000F3645" w:rsidP="0011211D">
            <w:pPr>
              <w:pStyle w:val="Caption2"/>
              <w:rPr>
                <w:color w:val="000000"/>
                <w:lang w:eastAsia="en-US"/>
              </w:rPr>
            </w:pPr>
            <w:r w:rsidRPr="0011211D">
              <w:rPr>
                <w:color w:val="000000"/>
                <w:lang w:eastAsia="en-US"/>
              </w:rPr>
              <w:t>Signature</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1A85F" w14:textId="77777777" w:rsidR="000F3645" w:rsidRDefault="000F3645" w:rsidP="0011211D">
            <w:pPr>
              <w:pStyle w:val="Textfill"/>
            </w:pPr>
          </w:p>
        </w:tc>
      </w:tr>
    </w:tbl>
    <w:p w14:paraId="60FD290B" w14:textId="77777777" w:rsidR="000F3645" w:rsidRPr="000F3645" w:rsidRDefault="000F3645" w:rsidP="000F3645">
      <w:pPr>
        <w:pStyle w:val="spacer"/>
      </w:pPr>
    </w:p>
    <w:tbl>
      <w:tblPr>
        <w:tblW w:w="10440" w:type="dxa"/>
        <w:tblInd w:w="3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33"/>
        <w:gridCol w:w="5771"/>
        <w:gridCol w:w="709"/>
        <w:gridCol w:w="2127"/>
      </w:tblGrid>
      <w:tr w:rsidR="000F3645" w:rsidRPr="0011211D" w14:paraId="22166A26" w14:textId="77777777" w:rsidTr="00B0575B">
        <w:trPr>
          <w:trHeight w:hRule="exact" w:val="539"/>
        </w:trPr>
        <w:tc>
          <w:tcPr>
            <w:tcW w:w="1831" w:type="dxa"/>
            <w:tcBorders>
              <w:top w:val="nil"/>
              <w:left w:val="nil"/>
              <w:bottom w:val="nil"/>
              <w:right w:val="single" w:sz="4" w:space="0" w:color="auto"/>
            </w:tcBorders>
            <w:shd w:val="clear" w:color="auto" w:fill="auto"/>
            <w:noWrap/>
            <w:tcMar>
              <w:top w:w="0" w:type="dxa"/>
              <w:left w:w="0" w:type="dxa"/>
              <w:bottom w:w="0" w:type="dxa"/>
              <w:right w:w="108" w:type="dxa"/>
            </w:tcMar>
            <w:vAlign w:val="center"/>
            <w:hideMark/>
          </w:tcPr>
          <w:p w14:paraId="6B1C64FC" w14:textId="77777777" w:rsidR="000F3645" w:rsidRPr="0011211D" w:rsidRDefault="000F3645" w:rsidP="0011211D">
            <w:pPr>
              <w:pStyle w:val="Caption2"/>
              <w:rPr>
                <w:color w:val="000000"/>
                <w:lang w:eastAsia="en-US"/>
              </w:rPr>
            </w:pPr>
            <w:r w:rsidRPr="0011211D">
              <w:rPr>
                <w:color w:val="000000"/>
                <w:lang w:eastAsia="en-US"/>
              </w:rPr>
              <w:t>Name</w:t>
            </w:r>
          </w:p>
        </w:tc>
        <w:tc>
          <w:tcPr>
            <w:tcW w:w="5767" w:type="dxa"/>
            <w:tcBorders>
              <w:top w:val="single" w:sz="4" w:space="0" w:color="auto"/>
              <w:left w:val="single" w:sz="4" w:space="0" w:color="auto"/>
              <w:bottom w:val="single" w:sz="4" w:space="0" w:color="auto"/>
              <w:right w:val="nil"/>
            </w:tcBorders>
            <w:shd w:val="clear" w:color="auto" w:fill="auto"/>
            <w:noWrap/>
            <w:tcMar>
              <w:top w:w="0" w:type="dxa"/>
              <w:left w:w="0" w:type="dxa"/>
              <w:bottom w:w="0" w:type="dxa"/>
              <w:right w:w="0" w:type="dxa"/>
            </w:tcMar>
            <w:vAlign w:val="center"/>
          </w:tcPr>
          <w:p w14:paraId="3B5AF728" w14:textId="77777777" w:rsidR="000F3645" w:rsidRDefault="000F3645" w:rsidP="0011211D">
            <w:pPr>
              <w:pStyle w:val="Textfill"/>
            </w:pPr>
          </w:p>
        </w:tc>
        <w:tc>
          <w:tcPr>
            <w:tcW w:w="709" w:type="dxa"/>
            <w:tcBorders>
              <w:top w:val="nil"/>
              <w:left w:val="single" w:sz="4" w:space="0" w:color="auto"/>
              <w:bottom w:val="nil"/>
              <w:right w:val="nil"/>
            </w:tcBorders>
            <w:shd w:val="clear" w:color="auto" w:fill="auto"/>
            <w:vAlign w:val="center"/>
            <w:hideMark/>
          </w:tcPr>
          <w:p w14:paraId="2BC88AAE" w14:textId="77777777" w:rsidR="000F3645" w:rsidRPr="0011211D" w:rsidRDefault="000F3645" w:rsidP="0011211D">
            <w:pPr>
              <w:pStyle w:val="Caption2"/>
              <w:rPr>
                <w:color w:val="000000"/>
                <w:lang w:eastAsia="en-US"/>
              </w:rPr>
            </w:pPr>
            <w:r w:rsidRPr="0011211D">
              <w:rPr>
                <w:color w:val="000000"/>
                <w:lang w:eastAsia="en-US"/>
              </w:rPr>
              <w:t>Date</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77D042F" w14:textId="77777777" w:rsidR="000F3645" w:rsidRDefault="000F3645" w:rsidP="0011211D">
            <w:pPr>
              <w:pStyle w:val="Textfill"/>
            </w:pPr>
          </w:p>
        </w:tc>
      </w:tr>
    </w:tbl>
    <w:p w14:paraId="50F2FCEF" w14:textId="77777777" w:rsidR="000F3645" w:rsidRPr="000F3645" w:rsidRDefault="000F3645" w:rsidP="000F3645">
      <w:pPr>
        <w:pStyle w:val="spacer"/>
      </w:pPr>
      <w:bookmarkStart w:id="19" w:name="_Hlk14088669"/>
    </w:p>
    <w:p w14:paraId="14DE4175" w14:textId="77777777" w:rsidR="0010524C" w:rsidRPr="00D9090B" w:rsidRDefault="0010524C" w:rsidP="0010524C">
      <w:pPr>
        <w:pStyle w:val="Heading1"/>
        <w:rPr>
          <w:rFonts w:eastAsia="Times" w:cs="Times New Roman"/>
          <w:bCs w:val="0"/>
          <w:color w:val="0065B8"/>
          <w:sz w:val="8"/>
          <w:szCs w:val="20"/>
          <w:lang w:eastAsia="en-US"/>
        </w:rPr>
      </w:pPr>
      <w:bookmarkStart w:id="20" w:name="_Hlk45806571"/>
      <w:bookmarkEnd w:id="19"/>
      <w:r w:rsidRPr="00D9090B">
        <w:rPr>
          <w:rFonts w:eastAsia="Times" w:cs="Times New Roman"/>
          <w:bCs w:val="0"/>
          <w:color w:val="0065B8"/>
          <w:sz w:val="28"/>
          <w:szCs w:val="20"/>
          <w:lang w:val="en-US" w:eastAsia="en-US"/>
        </w:rPr>
        <w:lastRenderedPageBreak/>
        <w:t>Help or further information</w:t>
      </w:r>
    </w:p>
    <w:p w14:paraId="2D81D6CF" w14:textId="77777777" w:rsidR="0010524C" w:rsidRPr="00D9090B" w:rsidRDefault="0010524C" w:rsidP="0010524C">
      <w:pPr>
        <w:tabs>
          <w:tab w:val="left" w:pos="340"/>
          <w:tab w:val="left" w:pos="851"/>
        </w:tabs>
        <w:spacing w:before="60" w:after="40" w:line="240" w:lineRule="exact"/>
        <w:rPr>
          <w:rFonts w:eastAsia="Calibri"/>
          <w:sz w:val="20"/>
          <w:szCs w:val="21"/>
          <w:lang w:val="en-US" w:eastAsia="en-US"/>
        </w:rPr>
      </w:pPr>
      <w:r w:rsidRPr="00D9090B">
        <w:rPr>
          <w:rFonts w:eastAsia="Calibri"/>
          <w:sz w:val="20"/>
          <w:szCs w:val="21"/>
          <w:lang w:val="en-US" w:eastAsia="en-US"/>
        </w:rPr>
        <w:t xml:space="preserve">For further information, visit the renting section – Consumer Affairs Victoria website at </w:t>
      </w:r>
      <w:hyperlink r:id="rId15" w:history="1">
        <w:r w:rsidRPr="00D9090B">
          <w:rPr>
            <w:rFonts w:eastAsia="Calibri"/>
            <w:color w:val="0563C1"/>
            <w:sz w:val="20"/>
            <w:szCs w:val="21"/>
            <w:u w:val="single"/>
            <w:lang w:val="en-US" w:eastAsia="en-US"/>
          </w:rPr>
          <w:t>www.consumer.vic.gov.au/renting</w:t>
        </w:r>
      </w:hyperlink>
      <w:r w:rsidRPr="00D9090B">
        <w:rPr>
          <w:rFonts w:eastAsia="Calibri"/>
          <w:sz w:val="20"/>
          <w:szCs w:val="21"/>
          <w:lang w:val="en-US" w:eastAsia="en-US"/>
        </w:rPr>
        <w:t xml:space="preserve"> or call the Consumer Affairs Victoria on </w:t>
      </w:r>
      <w:r w:rsidRPr="00D9090B">
        <w:rPr>
          <w:rFonts w:eastAsia="Calibri"/>
          <w:b/>
          <w:bCs/>
          <w:sz w:val="20"/>
          <w:szCs w:val="21"/>
          <w:lang w:val="en-US" w:eastAsia="en-US"/>
        </w:rPr>
        <w:t>1300 55 81 81</w:t>
      </w:r>
      <w:r w:rsidRPr="00D9090B">
        <w:rPr>
          <w:rFonts w:eastAsia="Calibri"/>
          <w:sz w:val="20"/>
          <w:szCs w:val="21"/>
          <w:lang w:val="en-US" w:eastAsia="en-US"/>
        </w:rPr>
        <w:t>.</w:t>
      </w:r>
    </w:p>
    <w:p w14:paraId="691A8A9B" w14:textId="77777777" w:rsidR="0010524C" w:rsidRPr="00D9090B" w:rsidRDefault="0010524C" w:rsidP="0010524C">
      <w:pPr>
        <w:keepNext/>
        <w:tabs>
          <w:tab w:val="left" w:pos="4678"/>
        </w:tabs>
        <w:spacing w:before="200" w:after="20"/>
        <w:outlineLvl w:val="0"/>
        <w:rPr>
          <w:rFonts w:eastAsia="Times"/>
          <w:b/>
          <w:color w:val="0065B8"/>
          <w:sz w:val="28"/>
          <w:szCs w:val="20"/>
          <w:lang w:eastAsia="en-US"/>
        </w:rPr>
      </w:pPr>
      <w:r w:rsidRPr="00D9090B">
        <w:rPr>
          <w:rFonts w:eastAsia="Times"/>
          <w:b/>
          <w:color w:val="0065B8"/>
          <w:sz w:val="28"/>
          <w:szCs w:val="20"/>
          <w:lang w:eastAsia="en-US"/>
        </w:rPr>
        <w:t>Telephone interpreter service</w:t>
      </w:r>
    </w:p>
    <w:p w14:paraId="3A443A1F" w14:textId="77777777" w:rsidR="0010524C" w:rsidRPr="00D9090B" w:rsidRDefault="0010524C" w:rsidP="0010524C">
      <w:pPr>
        <w:tabs>
          <w:tab w:val="left" w:pos="340"/>
          <w:tab w:val="left" w:pos="851"/>
        </w:tabs>
        <w:spacing w:before="120" w:after="0" w:line="230" w:lineRule="exact"/>
        <w:rPr>
          <w:rFonts w:eastAsia="Times"/>
          <w:sz w:val="20"/>
          <w:szCs w:val="18"/>
          <w:lang w:val="en-US"/>
        </w:rPr>
      </w:pPr>
      <w:r w:rsidRPr="00D9090B">
        <w:rPr>
          <w:rFonts w:eastAsia="Times"/>
          <w:sz w:val="20"/>
          <w:szCs w:val="18"/>
          <w:lang w:val="en-US"/>
        </w:rPr>
        <w:t>If you have difficulty understanding English, contact the Translating and Interpreting Service (TIS) on 131 450 (for the cost of a local call) and ask to be put through to an Information Officer at Consumer Affairs Victoria on 1300 55 81 81.</w:t>
      </w:r>
    </w:p>
    <w:p w14:paraId="66767A9F" w14:textId="77777777" w:rsidR="0010524C" w:rsidRPr="00D9090B" w:rsidRDefault="0010524C" w:rsidP="0010524C">
      <w:pPr>
        <w:tabs>
          <w:tab w:val="left" w:pos="4960"/>
        </w:tabs>
        <w:spacing w:before="60" w:after="60" w:line="0" w:lineRule="atLeast"/>
        <w:rPr>
          <w:rFonts w:cs="Arial"/>
          <w:b/>
          <w:bCs/>
          <w:sz w:val="24"/>
          <w:lang w:val="en-US" w:eastAsia="zh-CN"/>
        </w:rPr>
      </w:pPr>
      <w:r w:rsidRPr="00D9090B">
        <w:rPr>
          <w:rFonts w:ascii="Times New Roman" w:eastAsia="Calibri" w:hAnsi="Times New Roman"/>
          <w:color w:val="000000"/>
          <w:sz w:val="24"/>
          <w:lang w:val="en-US" w:eastAsia="en-US"/>
        </w:rPr>
        <w:t xml:space="preserve"> </w:t>
      </w:r>
      <w:r w:rsidRPr="00D9090B">
        <w:rPr>
          <w:rFonts w:cs="Arial"/>
          <w:b/>
          <w:bCs/>
          <w:sz w:val="24"/>
          <w:lang w:val="en-US" w:eastAsia="zh-CN"/>
        </w:rPr>
        <w:t>Arabic</w:t>
      </w:r>
    </w:p>
    <w:p w14:paraId="6A4B0AEA" w14:textId="77777777" w:rsidR="0010524C" w:rsidRPr="00D9090B" w:rsidRDefault="0010524C" w:rsidP="0010524C">
      <w:pPr>
        <w:bidi/>
        <w:spacing w:before="0" w:after="0"/>
        <w:rPr>
          <w:rFonts w:eastAsia="DengXian" w:cs="Arial"/>
          <w:sz w:val="24"/>
          <w:lang w:val="en-US" w:eastAsia="zh-CN" w:bidi="ar-LB"/>
        </w:rPr>
      </w:pPr>
      <w:r w:rsidRPr="00D9090B">
        <w:rPr>
          <w:rFonts w:eastAsia="DengXian" w:cs="Arial"/>
          <w:sz w:val="24"/>
          <w:rtl/>
          <w:lang w:val="en-US" w:eastAsia="zh-CN" w:bidi="ar-LB"/>
        </w:rPr>
        <w:t xml:space="preserve">إذا كان لديك صعوبة في فهم اللغة الإنكليزية، اتصل بخدمة الترجمة التحريرية والشفوية </w:t>
      </w:r>
      <w:r w:rsidRPr="00D9090B">
        <w:rPr>
          <w:rFonts w:eastAsia="DengXian" w:cs="Arial"/>
          <w:sz w:val="24"/>
          <w:lang w:val="en-US" w:eastAsia="zh-CN" w:bidi="ar-LB"/>
        </w:rPr>
        <w:t>(TIS)</w:t>
      </w:r>
      <w:r w:rsidRPr="00D9090B">
        <w:rPr>
          <w:rFonts w:eastAsia="DengXian" w:cs="Arial"/>
          <w:sz w:val="24"/>
          <w:rtl/>
          <w:lang w:val="en-US" w:eastAsia="zh-CN" w:bidi="ar-LB"/>
        </w:rPr>
        <w:t xml:space="preserve"> على الرقم 450 131 (بكلفة مكالمة محلية) واطلب أن يوصلوك بموظف معلومات في دائرة شؤون المستهلك في فكتوريا على الرقم 81 81 55 1300.</w:t>
      </w:r>
    </w:p>
    <w:p w14:paraId="5BEE9516" w14:textId="77777777" w:rsidR="0010524C" w:rsidRPr="00D9090B" w:rsidRDefault="0010524C" w:rsidP="0010524C">
      <w:pPr>
        <w:spacing w:before="0" w:after="0"/>
        <w:rPr>
          <w:rFonts w:eastAsia="DengXian" w:cs="Arial"/>
          <w:sz w:val="20"/>
          <w:szCs w:val="20"/>
          <w:lang w:val="en-US" w:eastAsia="zh-CN"/>
        </w:rPr>
      </w:pPr>
    </w:p>
    <w:p w14:paraId="6ADA6447" w14:textId="77777777" w:rsidR="0010524C" w:rsidRPr="00D9090B" w:rsidRDefault="0010524C" w:rsidP="0010524C">
      <w:pPr>
        <w:spacing w:before="0" w:after="0"/>
        <w:rPr>
          <w:rFonts w:eastAsia="DengXian" w:cs="Arial"/>
          <w:sz w:val="24"/>
          <w:lang w:val="en-US" w:eastAsia="zh-CN"/>
        </w:rPr>
      </w:pPr>
      <w:r w:rsidRPr="00D9090B">
        <w:rPr>
          <w:rFonts w:eastAsia="DengXian" w:cs="Arial"/>
          <w:b/>
          <w:bCs/>
          <w:sz w:val="24"/>
          <w:lang w:val="en-US" w:eastAsia="zh-CN"/>
        </w:rPr>
        <w:t>Turkish</w:t>
      </w:r>
      <w:r w:rsidRPr="00D9090B">
        <w:rPr>
          <w:rFonts w:eastAsia="DengXian" w:cs="Arial"/>
          <w:sz w:val="24"/>
          <w:lang w:val="en-US" w:eastAsia="zh-CN"/>
        </w:rPr>
        <w:t xml:space="preserve">  </w:t>
      </w:r>
      <w:proofErr w:type="spellStart"/>
      <w:r w:rsidRPr="00D9090B">
        <w:rPr>
          <w:rFonts w:eastAsia="DengXian" w:cs="Arial"/>
          <w:sz w:val="24"/>
          <w:lang w:val="en-US" w:eastAsia="zh-CN"/>
        </w:rPr>
        <w:t>İngilize</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anlamakta</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güçlük</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çekiyorsanız</w:t>
      </w:r>
      <w:proofErr w:type="spellEnd"/>
      <w:r w:rsidRPr="00D9090B">
        <w:rPr>
          <w:rFonts w:eastAsia="DengXian" w:cs="Arial"/>
          <w:sz w:val="24"/>
          <w:lang w:val="en-US" w:eastAsia="zh-CN"/>
        </w:rPr>
        <w:t>, 131 450’den (</w:t>
      </w:r>
      <w:proofErr w:type="spellStart"/>
      <w:r w:rsidRPr="00D9090B">
        <w:rPr>
          <w:rFonts w:eastAsia="DengXian" w:cs="Arial"/>
          <w:sz w:val="24"/>
          <w:lang w:val="en-US" w:eastAsia="zh-CN"/>
        </w:rPr>
        <w:t>şehir</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içi</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konuşma</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ücretine</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Yazılı</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ve</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Sözlü</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Tercümanlık</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Servisini</w:t>
      </w:r>
      <w:proofErr w:type="spellEnd"/>
      <w:r w:rsidRPr="00D9090B">
        <w:rPr>
          <w:rFonts w:eastAsia="DengXian" w:cs="Arial"/>
          <w:sz w:val="24"/>
          <w:lang w:val="en-US" w:eastAsia="zh-CN"/>
        </w:rPr>
        <w:t xml:space="preserve"> (TIS) </w:t>
      </w:r>
      <w:proofErr w:type="spellStart"/>
      <w:r w:rsidRPr="00D9090B">
        <w:rPr>
          <w:rFonts w:eastAsia="DengXian" w:cs="Arial"/>
          <w:sz w:val="24"/>
          <w:lang w:val="en-US" w:eastAsia="zh-CN"/>
        </w:rPr>
        <w:t>arayarak</w:t>
      </w:r>
      <w:proofErr w:type="spellEnd"/>
      <w:r w:rsidRPr="00D9090B">
        <w:rPr>
          <w:rFonts w:eastAsia="DengXian" w:cs="Arial"/>
          <w:sz w:val="24"/>
          <w:lang w:val="en-US" w:eastAsia="zh-CN"/>
        </w:rPr>
        <w:t xml:space="preserve"> 1300 55 81 81 </w:t>
      </w:r>
      <w:proofErr w:type="spellStart"/>
      <w:r w:rsidRPr="00D9090B">
        <w:rPr>
          <w:rFonts w:eastAsia="DengXian" w:cs="Arial"/>
          <w:sz w:val="24"/>
          <w:lang w:val="en-US" w:eastAsia="zh-CN"/>
        </w:rPr>
        <w:t>numerali</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telefondan</w:t>
      </w:r>
      <w:proofErr w:type="spellEnd"/>
      <w:r w:rsidRPr="00D9090B">
        <w:rPr>
          <w:rFonts w:eastAsia="DengXian" w:cs="Arial"/>
          <w:sz w:val="24"/>
          <w:lang w:val="en-US" w:eastAsia="zh-CN"/>
        </w:rPr>
        <w:t xml:space="preserve"> Victoria </w:t>
      </w:r>
      <w:proofErr w:type="spellStart"/>
      <w:r w:rsidRPr="00D9090B">
        <w:rPr>
          <w:rFonts w:eastAsia="DengXian" w:cs="Arial"/>
          <w:sz w:val="24"/>
          <w:lang w:val="en-US" w:eastAsia="zh-CN"/>
        </w:rPr>
        <w:t>Tüketici</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İşleri’ni</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aramalarını</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ve</w:t>
      </w:r>
      <w:proofErr w:type="spellEnd"/>
      <w:r w:rsidRPr="00D9090B">
        <w:rPr>
          <w:rFonts w:eastAsia="DengXian" w:cs="Arial"/>
          <w:sz w:val="24"/>
          <w:lang w:val="en-US" w:eastAsia="zh-CN"/>
        </w:rPr>
        <w:t xml:space="preserve"> size </w:t>
      </w:r>
      <w:proofErr w:type="spellStart"/>
      <w:r w:rsidRPr="00D9090B">
        <w:rPr>
          <w:rFonts w:eastAsia="DengXian" w:cs="Arial"/>
          <w:sz w:val="24"/>
          <w:lang w:val="en-US" w:eastAsia="zh-CN"/>
        </w:rPr>
        <w:t>bir</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Danişma</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Memuru</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ile</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görüştürmelerini</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isteyiniz</w:t>
      </w:r>
      <w:proofErr w:type="spellEnd"/>
      <w:r w:rsidRPr="00D9090B">
        <w:rPr>
          <w:rFonts w:eastAsia="DengXian" w:cs="Arial"/>
          <w:sz w:val="24"/>
          <w:lang w:val="en-US" w:eastAsia="zh-CN"/>
        </w:rPr>
        <w:t>.</w:t>
      </w:r>
    </w:p>
    <w:p w14:paraId="5745D839" w14:textId="77777777" w:rsidR="0010524C" w:rsidRPr="00D9090B" w:rsidRDefault="0010524C" w:rsidP="0010524C">
      <w:pPr>
        <w:spacing w:before="0" w:after="0"/>
        <w:rPr>
          <w:rFonts w:eastAsia="DengXian" w:cs="Arial"/>
          <w:sz w:val="20"/>
          <w:szCs w:val="20"/>
          <w:lang w:val="en-US" w:eastAsia="zh-CN"/>
        </w:rPr>
      </w:pPr>
    </w:p>
    <w:p w14:paraId="2D84FA38" w14:textId="77777777" w:rsidR="0010524C" w:rsidRPr="00D9090B" w:rsidRDefault="0010524C" w:rsidP="0010524C">
      <w:pPr>
        <w:spacing w:before="0" w:after="0"/>
        <w:rPr>
          <w:rFonts w:eastAsia="DengXian" w:cs="Arial"/>
          <w:sz w:val="24"/>
          <w:lang w:val="en-US" w:eastAsia="zh-CN"/>
        </w:rPr>
      </w:pPr>
      <w:r w:rsidRPr="00D9090B">
        <w:rPr>
          <w:rFonts w:eastAsia="DengXian" w:cs="Arial"/>
          <w:b/>
          <w:bCs/>
          <w:sz w:val="24"/>
          <w:lang w:val="en-US" w:eastAsia="zh-CN"/>
        </w:rPr>
        <w:t>Vietnamese</w:t>
      </w:r>
      <w:r w:rsidRPr="00D9090B">
        <w:rPr>
          <w:rFonts w:eastAsia="DengXian" w:cs="Arial"/>
          <w:sz w:val="24"/>
          <w:lang w:val="en-US" w:eastAsia="zh-CN"/>
        </w:rPr>
        <w:t xml:space="preserve">  </w:t>
      </w:r>
      <w:proofErr w:type="spellStart"/>
      <w:r w:rsidRPr="00D9090B">
        <w:rPr>
          <w:rFonts w:eastAsia="DengXian" w:cs="Arial"/>
          <w:sz w:val="24"/>
          <w:lang w:val="en-US" w:eastAsia="zh-CN"/>
        </w:rPr>
        <w:t>Nếu</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quí</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vị</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không</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hiểu</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tiếng</w:t>
      </w:r>
      <w:proofErr w:type="spellEnd"/>
      <w:r w:rsidRPr="00D9090B">
        <w:rPr>
          <w:rFonts w:eastAsia="DengXian" w:cs="Arial"/>
          <w:sz w:val="24"/>
          <w:lang w:val="en-US" w:eastAsia="zh-CN"/>
        </w:rPr>
        <w:t xml:space="preserve"> Anh, </w:t>
      </w:r>
      <w:proofErr w:type="spellStart"/>
      <w:r w:rsidRPr="00D9090B">
        <w:rPr>
          <w:rFonts w:eastAsia="DengXian" w:cs="Arial"/>
          <w:sz w:val="24"/>
          <w:lang w:val="en-US" w:eastAsia="zh-CN"/>
        </w:rPr>
        <w:t>xin</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liên</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lạc</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với</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Dịch</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Vụ</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Thông</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Phiên</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Dịch</w:t>
      </w:r>
      <w:proofErr w:type="spellEnd"/>
      <w:r w:rsidRPr="00D9090B">
        <w:rPr>
          <w:rFonts w:eastAsia="DengXian" w:cs="Arial"/>
          <w:sz w:val="24"/>
          <w:lang w:val="en-US" w:eastAsia="zh-CN"/>
        </w:rPr>
        <w:t xml:space="preserve"> (TIS) qua </w:t>
      </w:r>
      <w:proofErr w:type="spellStart"/>
      <w:r w:rsidRPr="00D9090B">
        <w:rPr>
          <w:rFonts w:eastAsia="DengXian" w:cs="Arial"/>
          <w:sz w:val="24"/>
          <w:lang w:val="en-US" w:eastAsia="zh-CN"/>
        </w:rPr>
        <w:t>số</w:t>
      </w:r>
      <w:proofErr w:type="spellEnd"/>
      <w:r w:rsidRPr="00D9090B">
        <w:rPr>
          <w:rFonts w:eastAsia="DengXian" w:cs="Arial"/>
          <w:sz w:val="24"/>
          <w:lang w:val="en-US" w:eastAsia="zh-CN"/>
        </w:rPr>
        <w:t xml:space="preserve"> 131 450 (</w:t>
      </w:r>
      <w:proofErr w:type="spellStart"/>
      <w:r w:rsidRPr="00D9090B">
        <w:rPr>
          <w:rFonts w:eastAsia="DengXian" w:cs="Arial"/>
          <w:sz w:val="24"/>
          <w:lang w:val="en-US" w:eastAsia="zh-CN"/>
        </w:rPr>
        <w:t>với</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giá</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biểu</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của</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cú</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gọi</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địa</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phương</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và</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yêu</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cầu</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được</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nối</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đường</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dây</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tới</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một</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Nhân</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Viên</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Thông</w:t>
      </w:r>
      <w:proofErr w:type="spellEnd"/>
      <w:r w:rsidRPr="00D9090B">
        <w:rPr>
          <w:rFonts w:eastAsia="DengXian" w:cs="Arial"/>
          <w:sz w:val="24"/>
          <w:lang w:val="en-US" w:eastAsia="zh-CN"/>
        </w:rPr>
        <w:t xml:space="preserve"> Tin </w:t>
      </w:r>
      <w:proofErr w:type="spellStart"/>
      <w:r w:rsidRPr="00D9090B">
        <w:rPr>
          <w:rFonts w:eastAsia="DengXian" w:cs="Arial"/>
          <w:sz w:val="24"/>
          <w:lang w:val="en-US" w:eastAsia="zh-CN"/>
        </w:rPr>
        <w:t>tại</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Bộ</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Tiêu</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Thụ</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Sự</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Vụ</w:t>
      </w:r>
      <w:proofErr w:type="spellEnd"/>
      <w:r w:rsidRPr="00D9090B">
        <w:rPr>
          <w:rFonts w:eastAsia="DengXian" w:cs="Arial"/>
          <w:sz w:val="24"/>
          <w:lang w:val="en-US" w:eastAsia="zh-CN"/>
        </w:rPr>
        <w:t xml:space="preserve"> Victoria (Consumer Affairs Victoria) qua </w:t>
      </w:r>
      <w:proofErr w:type="spellStart"/>
      <w:r w:rsidRPr="00D9090B">
        <w:rPr>
          <w:rFonts w:eastAsia="DengXian" w:cs="Arial"/>
          <w:sz w:val="24"/>
          <w:lang w:val="en-US" w:eastAsia="zh-CN"/>
        </w:rPr>
        <w:t>số</w:t>
      </w:r>
      <w:proofErr w:type="spellEnd"/>
      <w:r w:rsidRPr="00D9090B">
        <w:rPr>
          <w:rFonts w:eastAsia="DengXian" w:cs="Arial"/>
          <w:sz w:val="24"/>
          <w:lang w:val="en-US" w:eastAsia="zh-CN"/>
        </w:rPr>
        <w:t xml:space="preserve"> 1300 55 81 81.</w:t>
      </w:r>
    </w:p>
    <w:p w14:paraId="61800551" w14:textId="77777777" w:rsidR="0010524C" w:rsidRPr="00D9090B" w:rsidRDefault="0010524C" w:rsidP="0010524C">
      <w:pPr>
        <w:spacing w:before="0" w:after="0"/>
        <w:rPr>
          <w:rFonts w:eastAsia="DengXian" w:cs="Arial"/>
          <w:sz w:val="20"/>
          <w:szCs w:val="20"/>
          <w:lang w:val="en-US" w:eastAsia="zh-CN"/>
        </w:rPr>
      </w:pPr>
    </w:p>
    <w:p w14:paraId="0758DF81" w14:textId="77777777" w:rsidR="0010524C" w:rsidRPr="00D9090B" w:rsidRDefault="0010524C" w:rsidP="0010524C">
      <w:pPr>
        <w:spacing w:before="0" w:after="0"/>
        <w:rPr>
          <w:rFonts w:eastAsia="DengXian" w:cs="Arial"/>
          <w:sz w:val="24"/>
          <w:lang w:val="en-US" w:eastAsia="zh-CN"/>
        </w:rPr>
      </w:pPr>
      <w:r w:rsidRPr="00D9090B">
        <w:rPr>
          <w:rFonts w:eastAsia="DengXian" w:cs="Arial"/>
          <w:b/>
          <w:bCs/>
          <w:sz w:val="24"/>
          <w:lang w:val="en-US" w:eastAsia="zh-CN"/>
        </w:rPr>
        <w:t>Somali</w:t>
      </w:r>
      <w:r w:rsidRPr="00D9090B">
        <w:rPr>
          <w:rFonts w:eastAsia="DengXian" w:cs="Arial"/>
          <w:sz w:val="24"/>
          <w:lang w:val="en-US" w:eastAsia="zh-CN"/>
        </w:rPr>
        <w:t xml:space="preserve">  </w:t>
      </w:r>
      <w:proofErr w:type="spellStart"/>
      <w:r w:rsidRPr="00D9090B">
        <w:rPr>
          <w:rFonts w:eastAsia="DengXian" w:cs="Arial"/>
          <w:sz w:val="24"/>
          <w:lang w:val="en-US" w:eastAsia="zh-CN"/>
        </w:rPr>
        <w:t>Haddii</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aad</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dhibaato</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ku</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qabto</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fahmida</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Ingiriiska</w:t>
      </w:r>
      <w:proofErr w:type="spellEnd"/>
      <w:r w:rsidRPr="00D9090B">
        <w:rPr>
          <w:rFonts w:eastAsia="DengXian" w:cs="Arial"/>
          <w:sz w:val="24"/>
          <w:lang w:val="en-US" w:eastAsia="zh-CN"/>
        </w:rPr>
        <w:t xml:space="preserve">, La </w:t>
      </w:r>
      <w:proofErr w:type="spellStart"/>
      <w:r w:rsidRPr="00D9090B">
        <w:rPr>
          <w:rFonts w:eastAsia="DengXian" w:cs="Arial"/>
          <w:sz w:val="24"/>
          <w:lang w:val="en-US" w:eastAsia="zh-CN"/>
        </w:rPr>
        <w:t>xiriir</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Adeega</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Tarjumida</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iyo</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Afcelinta</w:t>
      </w:r>
      <w:proofErr w:type="spellEnd"/>
      <w:r w:rsidRPr="00D9090B">
        <w:rPr>
          <w:rFonts w:eastAsia="DengXian" w:cs="Arial"/>
          <w:sz w:val="24"/>
          <w:lang w:val="en-US" w:eastAsia="zh-CN"/>
        </w:rPr>
        <w:t xml:space="preserve"> (TIS) </w:t>
      </w:r>
      <w:proofErr w:type="spellStart"/>
      <w:r w:rsidRPr="00D9090B">
        <w:rPr>
          <w:rFonts w:eastAsia="DengXian" w:cs="Arial"/>
          <w:sz w:val="24"/>
          <w:lang w:val="en-US" w:eastAsia="zh-CN"/>
        </w:rPr>
        <w:t>telefoonka</w:t>
      </w:r>
      <w:proofErr w:type="spellEnd"/>
      <w:r w:rsidRPr="00D9090B">
        <w:rPr>
          <w:rFonts w:eastAsia="DengXian" w:cs="Arial"/>
          <w:sz w:val="24"/>
          <w:lang w:val="en-US" w:eastAsia="zh-CN"/>
        </w:rPr>
        <w:t xml:space="preserve"> 131 450 (</w:t>
      </w:r>
      <w:proofErr w:type="spellStart"/>
      <w:r w:rsidRPr="00D9090B">
        <w:rPr>
          <w:rFonts w:eastAsia="DengXian" w:cs="Arial"/>
          <w:sz w:val="24"/>
          <w:lang w:val="en-US" w:eastAsia="zh-CN"/>
        </w:rPr>
        <w:t>qiimaha</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meesha</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aad</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joogto</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weydiisuna</w:t>
      </w:r>
      <w:proofErr w:type="spellEnd"/>
      <w:r w:rsidRPr="00D9090B">
        <w:rPr>
          <w:rFonts w:eastAsia="DengXian" w:cs="Arial"/>
          <w:sz w:val="24"/>
          <w:lang w:val="en-US" w:eastAsia="zh-CN"/>
        </w:rPr>
        <w:t xml:space="preserve"> in </w:t>
      </w:r>
      <w:proofErr w:type="spellStart"/>
      <w:r w:rsidRPr="00D9090B">
        <w:rPr>
          <w:rFonts w:eastAsia="DengXian" w:cs="Arial"/>
          <w:sz w:val="24"/>
          <w:lang w:val="en-US" w:eastAsia="zh-CN"/>
        </w:rPr>
        <w:t>lagugu</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xiro</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Sarkaalka</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Macluumaadka</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ee</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Arrimaha</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Macmiilaha</w:t>
      </w:r>
      <w:proofErr w:type="spellEnd"/>
      <w:r w:rsidRPr="00D9090B">
        <w:rPr>
          <w:rFonts w:eastAsia="DengXian" w:cs="Arial"/>
          <w:sz w:val="24"/>
          <w:lang w:val="en-US" w:eastAsia="zh-CN"/>
        </w:rPr>
        <w:t xml:space="preserve"> </w:t>
      </w:r>
    </w:p>
    <w:p w14:paraId="7782FAA0" w14:textId="77777777" w:rsidR="0010524C" w:rsidRPr="00D9090B" w:rsidRDefault="0010524C" w:rsidP="0010524C">
      <w:pPr>
        <w:spacing w:before="0" w:after="0"/>
        <w:rPr>
          <w:rFonts w:eastAsia="DengXian" w:cs="Arial"/>
          <w:sz w:val="24"/>
          <w:lang w:val="en-US" w:eastAsia="zh-CN"/>
        </w:rPr>
      </w:pPr>
      <w:proofErr w:type="spellStart"/>
      <w:r w:rsidRPr="00D9090B">
        <w:rPr>
          <w:rFonts w:eastAsia="DengXian" w:cs="Arial"/>
          <w:sz w:val="24"/>
          <w:lang w:val="en-US" w:eastAsia="zh-CN"/>
        </w:rPr>
        <w:t>Fiktooriya</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tel</w:t>
      </w:r>
      <w:proofErr w:type="spellEnd"/>
      <w:r w:rsidRPr="00D9090B">
        <w:rPr>
          <w:rFonts w:eastAsia="DengXian" w:cs="Arial"/>
          <w:sz w:val="24"/>
          <w:lang w:val="en-US" w:eastAsia="zh-CN"/>
        </w:rPr>
        <w:t>: 1300 55 81 81.</w:t>
      </w:r>
    </w:p>
    <w:p w14:paraId="76D5D71D" w14:textId="77777777" w:rsidR="0010524C" w:rsidRPr="00D9090B" w:rsidRDefault="0010524C" w:rsidP="0010524C">
      <w:pPr>
        <w:spacing w:before="0" w:after="0"/>
        <w:rPr>
          <w:rFonts w:eastAsia="DengXian" w:cs="Arial"/>
          <w:sz w:val="20"/>
          <w:szCs w:val="20"/>
          <w:lang w:val="en-US" w:eastAsia="zh-CN"/>
        </w:rPr>
      </w:pPr>
    </w:p>
    <w:p w14:paraId="04AA71A5" w14:textId="77777777" w:rsidR="0010524C" w:rsidRPr="00D9090B" w:rsidRDefault="0010524C" w:rsidP="0010524C">
      <w:pPr>
        <w:spacing w:before="0" w:after="0"/>
        <w:rPr>
          <w:rFonts w:ascii="PMingLiU" w:eastAsia="PMingLiU" w:hAnsi="PMingLiU" w:cs="Arial"/>
          <w:sz w:val="24"/>
          <w:lang w:val="en-US" w:eastAsia="zh-CN"/>
        </w:rPr>
      </w:pPr>
      <w:r w:rsidRPr="00D9090B">
        <w:rPr>
          <w:rFonts w:eastAsia="DengXian" w:cs="Arial"/>
          <w:b/>
          <w:sz w:val="24"/>
          <w:lang w:val="en-US" w:eastAsia="zh-CN"/>
        </w:rPr>
        <w:t>Chinese</w:t>
      </w:r>
      <w:r w:rsidRPr="00D9090B">
        <w:rPr>
          <w:rFonts w:eastAsia="DengXian" w:cs="Arial"/>
          <w:sz w:val="24"/>
          <w:lang w:val="en-US" w:eastAsia="zh-CN"/>
        </w:rPr>
        <w:t xml:space="preserve">  </w:t>
      </w:r>
      <w:r w:rsidRPr="00D9090B">
        <w:rPr>
          <w:rFonts w:ascii="PMingLiU" w:eastAsia="PMingLiU" w:hAnsi="PMingLiU" w:cs="Arial"/>
          <w:sz w:val="24"/>
          <w:lang w:val="en-US" w:eastAsia="zh-CN"/>
        </w:rPr>
        <w:t>如果您聽不大懂英語，請打電話給口譯和筆譯服務處，電話：</w:t>
      </w:r>
      <w:r w:rsidRPr="00D9090B">
        <w:rPr>
          <w:rFonts w:eastAsia="PMingLiU" w:cs="Arial"/>
          <w:sz w:val="24"/>
          <w:lang w:val="en-US" w:eastAsia="zh-CN"/>
        </w:rPr>
        <w:t>131 450</w:t>
      </w:r>
      <w:r w:rsidRPr="00D9090B">
        <w:rPr>
          <w:rFonts w:ascii="PMingLiU" w:eastAsia="PMingLiU" w:hAnsi="PMingLiU" w:cs="Arial"/>
          <w:sz w:val="24"/>
          <w:lang w:val="en-US" w:eastAsia="zh-CN"/>
        </w:rPr>
        <w:t>（衹花費一個普通電話費），讓他們幫您接通維多利亞消費者事務處（</w:t>
      </w:r>
      <w:r w:rsidRPr="00D9090B">
        <w:rPr>
          <w:rFonts w:eastAsia="DengXian" w:cs="Arial"/>
          <w:sz w:val="24"/>
          <w:lang w:val="en-US" w:eastAsia="zh-CN"/>
        </w:rPr>
        <w:t>Consumer Affairs Victoria</w:t>
      </w:r>
      <w:r w:rsidRPr="00D9090B">
        <w:rPr>
          <w:rFonts w:ascii="PMingLiU" w:eastAsia="PMingLiU" w:hAnsi="PMingLiU" w:cs="Arial"/>
          <w:sz w:val="24"/>
          <w:lang w:val="en-US" w:eastAsia="zh-CN"/>
        </w:rPr>
        <w:t>）的信息官員，電話：</w:t>
      </w:r>
      <w:r w:rsidRPr="00D9090B">
        <w:rPr>
          <w:rFonts w:eastAsia="DengXian" w:cs="Arial"/>
          <w:sz w:val="24"/>
          <w:lang w:val="en-US" w:eastAsia="zh-CN"/>
        </w:rPr>
        <w:t>1300 55 81 81</w:t>
      </w:r>
      <w:r w:rsidRPr="00D9090B">
        <w:rPr>
          <w:rFonts w:ascii="PMingLiU" w:eastAsia="PMingLiU" w:hAnsi="PMingLiU" w:cs="Arial"/>
          <w:sz w:val="24"/>
          <w:lang w:val="en-US" w:eastAsia="zh-CN"/>
        </w:rPr>
        <w:t>。</w:t>
      </w:r>
    </w:p>
    <w:p w14:paraId="19D66F08" w14:textId="77777777" w:rsidR="0010524C" w:rsidRPr="00D9090B" w:rsidRDefault="0010524C" w:rsidP="0010524C">
      <w:pPr>
        <w:spacing w:before="0" w:after="0"/>
        <w:rPr>
          <w:rFonts w:eastAsia="DengXian" w:cs="Arial"/>
          <w:sz w:val="20"/>
          <w:szCs w:val="20"/>
          <w:lang w:val="en-US" w:eastAsia="zh-CN"/>
        </w:rPr>
      </w:pPr>
    </w:p>
    <w:p w14:paraId="526E4033" w14:textId="77777777" w:rsidR="0010524C" w:rsidRPr="00D9090B" w:rsidRDefault="0010524C" w:rsidP="0010524C">
      <w:pPr>
        <w:spacing w:before="0" w:after="0"/>
        <w:rPr>
          <w:rFonts w:eastAsia="DengXian" w:cs="Arial"/>
          <w:sz w:val="24"/>
          <w:lang w:val="en-US" w:eastAsia="zh-CN"/>
        </w:rPr>
      </w:pPr>
      <w:r w:rsidRPr="00D9090B">
        <w:rPr>
          <w:rFonts w:eastAsia="DengXian" w:cs="Arial"/>
          <w:b/>
          <w:bCs/>
          <w:sz w:val="24"/>
          <w:lang w:val="en-US" w:eastAsia="zh-CN"/>
        </w:rPr>
        <w:t>Serbian</w:t>
      </w:r>
      <w:r w:rsidRPr="00D9090B">
        <w:rPr>
          <w:rFonts w:eastAsia="DengXian" w:cs="Arial"/>
          <w:sz w:val="24"/>
          <w:lang w:val="en-US" w:eastAsia="zh-CN"/>
        </w:rPr>
        <w:t xml:space="preserve">  </w:t>
      </w:r>
      <w:proofErr w:type="spellStart"/>
      <w:r w:rsidRPr="00D9090B">
        <w:rPr>
          <w:rFonts w:eastAsia="DengXian" w:cs="Arial"/>
          <w:sz w:val="24"/>
          <w:lang w:val="en-US" w:eastAsia="zh-CN"/>
        </w:rPr>
        <w:t>Ако</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вам</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је</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тешко</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да</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разумете</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енглески</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назовите</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Службу</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преводилаца</w:t>
      </w:r>
      <w:proofErr w:type="spellEnd"/>
      <w:r w:rsidRPr="00D9090B">
        <w:rPr>
          <w:rFonts w:eastAsia="DengXian" w:cs="Arial"/>
          <w:sz w:val="24"/>
          <w:lang w:val="en-US" w:eastAsia="zh-CN"/>
        </w:rPr>
        <w:t xml:space="preserve"> и </w:t>
      </w:r>
      <w:proofErr w:type="spellStart"/>
      <w:r w:rsidRPr="00D9090B">
        <w:rPr>
          <w:rFonts w:eastAsia="DengXian" w:cs="Arial"/>
          <w:sz w:val="24"/>
          <w:lang w:val="en-US" w:eastAsia="zh-CN"/>
        </w:rPr>
        <w:t>тумача</w:t>
      </w:r>
      <w:proofErr w:type="spellEnd"/>
      <w:r w:rsidRPr="00D9090B">
        <w:rPr>
          <w:rFonts w:eastAsia="DengXian" w:cs="Arial"/>
          <w:sz w:val="24"/>
          <w:lang w:val="en-US" w:eastAsia="zh-CN"/>
        </w:rPr>
        <w:t xml:space="preserve"> (Translating and Interpreting Service – TIS) </w:t>
      </w:r>
      <w:proofErr w:type="spellStart"/>
      <w:r w:rsidRPr="00D9090B">
        <w:rPr>
          <w:rFonts w:eastAsia="DengXian" w:cs="Arial"/>
          <w:sz w:val="24"/>
          <w:lang w:val="en-US" w:eastAsia="zh-CN"/>
        </w:rPr>
        <w:t>на</w:t>
      </w:r>
      <w:proofErr w:type="spellEnd"/>
      <w:r w:rsidRPr="00D9090B">
        <w:rPr>
          <w:rFonts w:eastAsia="DengXian" w:cs="Arial"/>
          <w:sz w:val="24"/>
          <w:lang w:val="en-US" w:eastAsia="zh-CN"/>
        </w:rPr>
        <w:t xml:space="preserve"> 131 450 (</w:t>
      </w:r>
      <w:proofErr w:type="spellStart"/>
      <w:r w:rsidRPr="00D9090B">
        <w:rPr>
          <w:rFonts w:eastAsia="DengXian" w:cs="Arial"/>
          <w:sz w:val="24"/>
          <w:lang w:val="en-US" w:eastAsia="zh-CN"/>
        </w:rPr>
        <w:t>по</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цену</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локалног</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позива</w:t>
      </w:r>
      <w:proofErr w:type="spellEnd"/>
      <w:r w:rsidRPr="00D9090B">
        <w:rPr>
          <w:rFonts w:eastAsia="DengXian" w:cs="Arial"/>
          <w:sz w:val="24"/>
          <w:lang w:val="en-US" w:eastAsia="zh-CN"/>
        </w:rPr>
        <w:t xml:space="preserve">) и </w:t>
      </w:r>
      <w:proofErr w:type="spellStart"/>
      <w:r w:rsidRPr="00D9090B">
        <w:rPr>
          <w:rFonts w:eastAsia="DengXian" w:cs="Arial"/>
          <w:sz w:val="24"/>
          <w:lang w:val="en-US" w:eastAsia="zh-CN"/>
        </w:rPr>
        <w:t>замолите</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их</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да</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вас</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повежу</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са</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Службеником</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за</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информације</w:t>
      </w:r>
      <w:proofErr w:type="spellEnd"/>
      <w:r w:rsidRPr="00D9090B">
        <w:rPr>
          <w:rFonts w:eastAsia="DengXian" w:cs="Arial"/>
          <w:sz w:val="24"/>
          <w:lang w:val="en-US" w:eastAsia="zh-CN"/>
        </w:rPr>
        <w:t xml:space="preserve"> (Information Officer) у </w:t>
      </w:r>
      <w:proofErr w:type="spellStart"/>
      <w:r w:rsidRPr="00D9090B">
        <w:rPr>
          <w:rFonts w:eastAsia="DengXian" w:cs="Arial"/>
          <w:sz w:val="24"/>
          <w:lang w:val="en-US" w:eastAsia="zh-CN"/>
        </w:rPr>
        <w:t>Викторијској</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Служби</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за</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потрошачка</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питања</w:t>
      </w:r>
      <w:proofErr w:type="spellEnd"/>
      <w:r w:rsidRPr="00D9090B">
        <w:rPr>
          <w:rFonts w:eastAsia="DengXian" w:cs="Arial"/>
          <w:sz w:val="24"/>
          <w:lang w:val="en-US" w:eastAsia="zh-CN"/>
        </w:rPr>
        <w:t xml:space="preserve"> (Consumer Affairs Victoria) </w:t>
      </w:r>
      <w:proofErr w:type="spellStart"/>
      <w:r w:rsidRPr="00D9090B">
        <w:rPr>
          <w:rFonts w:eastAsia="DengXian" w:cs="Arial"/>
          <w:sz w:val="24"/>
          <w:lang w:val="en-US" w:eastAsia="zh-CN"/>
        </w:rPr>
        <w:t>на</w:t>
      </w:r>
      <w:proofErr w:type="spellEnd"/>
      <w:r w:rsidRPr="00D9090B">
        <w:rPr>
          <w:rFonts w:eastAsia="DengXian" w:cs="Arial"/>
          <w:sz w:val="24"/>
          <w:lang w:val="en-US" w:eastAsia="zh-CN"/>
        </w:rPr>
        <w:t xml:space="preserve"> 1300 55 81 81.</w:t>
      </w:r>
    </w:p>
    <w:p w14:paraId="6AA1CA81" w14:textId="77777777" w:rsidR="0010524C" w:rsidRPr="00D9090B" w:rsidRDefault="0010524C" w:rsidP="0010524C">
      <w:pPr>
        <w:spacing w:before="0" w:after="0"/>
        <w:rPr>
          <w:rFonts w:eastAsia="DengXian" w:cs="Arial"/>
          <w:sz w:val="20"/>
          <w:szCs w:val="20"/>
          <w:lang w:val="en-US" w:eastAsia="zh-CN"/>
        </w:rPr>
      </w:pPr>
    </w:p>
    <w:p w14:paraId="5BE298DE" w14:textId="77777777" w:rsidR="0010524C" w:rsidRPr="00D9090B" w:rsidRDefault="0010524C" w:rsidP="0010524C">
      <w:pPr>
        <w:spacing w:before="0" w:after="0"/>
        <w:rPr>
          <w:rFonts w:eastAsia="DengXian" w:cs="Arial"/>
          <w:sz w:val="24"/>
          <w:lang w:val="en-US" w:eastAsia="zh-CN"/>
        </w:rPr>
      </w:pPr>
      <w:r w:rsidRPr="00D9090B">
        <w:rPr>
          <w:rFonts w:eastAsia="DengXian" w:cs="Arial"/>
          <w:b/>
          <w:bCs/>
          <w:sz w:val="24"/>
          <w:lang w:val="en-US" w:eastAsia="zh-CN"/>
        </w:rPr>
        <w:t xml:space="preserve">Amharic </w:t>
      </w:r>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በእንግሊዝኛ</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ቋንቋ</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ለመረዳት</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ችግር</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ካለብዎ</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የአስተርጓሚ</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አገልግሎትን</w:t>
      </w:r>
      <w:proofErr w:type="spellEnd"/>
      <w:r w:rsidRPr="00D9090B">
        <w:rPr>
          <w:rFonts w:eastAsia="DengXian" w:cs="Arial"/>
          <w:sz w:val="24"/>
          <w:lang w:val="en-US" w:eastAsia="zh-CN"/>
        </w:rPr>
        <w:t xml:space="preserve"> (TIS) </w:t>
      </w:r>
      <w:proofErr w:type="spellStart"/>
      <w:r w:rsidRPr="00D9090B">
        <w:rPr>
          <w:rFonts w:ascii="Nyala" w:eastAsia="DengXian" w:hAnsi="Nyala" w:cs="Nyala"/>
          <w:sz w:val="24"/>
          <w:lang w:val="en-US" w:eastAsia="zh-CN"/>
        </w:rPr>
        <w:t>በስልክ</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ቁጥር</w:t>
      </w:r>
      <w:proofErr w:type="spellEnd"/>
      <w:r w:rsidRPr="00D9090B">
        <w:rPr>
          <w:rFonts w:eastAsia="DengXian" w:cs="Arial"/>
          <w:sz w:val="24"/>
          <w:lang w:val="en-US" w:eastAsia="zh-CN"/>
        </w:rPr>
        <w:t xml:space="preserve"> 131 450 (</w:t>
      </w:r>
      <w:proofErr w:type="spellStart"/>
      <w:r w:rsidRPr="00D9090B">
        <w:rPr>
          <w:rFonts w:ascii="Nyala" w:eastAsia="DengXian" w:hAnsi="Nyala" w:cs="Nyala"/>
          <w:sz w:val="24"/>
          <w:lang w:val="en-US" w:eastAsia="zh-CN"/>
        </w:rPr>
        <w:t>በአካባቢ</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ስልክ</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ጥሪ</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ሂሳብ</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በመደወል</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ለቪክቶሪያ</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ደንበኞች</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ጉዳይ</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ቢሮ</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በስልክ</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ቁጥር</w:t>
      </w:r>
      <w:proofErr w:type="spellEnd"/>
      <w:r w:rsidRPr="00D9090B">
        <w:rPr>
          <w:rFonts w:eastAsia="DengXian" w:cs="Arial"/>
          <w:sz w:val="24"/>
          <w:lang w:val="en-US" w:eastAsia="zh-CN"/>
        </w:rPr>
        <w:t xml:space="preserve"> 1300 55 81 81 </w:t>
      </w:r>
      <w:proofErr w:type="spellStart"/>
      <w:r w:rsidRPr="00D9090B">
        <w:rPr>
          <w:rFonts w:ascii="Nyala" w:eastAsia="DengXian" w:hAnsi="Nyala" w:cs="Nyala"/>
          <w:sz w:val="24"/>
          <w:lang w:val="en-US" w:eastAsia="zh-CN"/>
        </w:rPr>
        <w:t>ደውሎ</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ከመረጃ</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አቅራቢ</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ሠራተኛ</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ጋር</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እንዲያገናኝዎት</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መጠየቅ</w:t>
      </w:r>
      <w:proofErr w:type="spellEnd"/>
      <w:r w:rsidRPr="00D9090B">
        <w:rPr>
          <w:rFonts w:ascii="Nyala" w:eastAsia="DengXian" w:hAnsi="Nyala" w:cs="Nyala"/>
          <w:sz w:val="24"/>
          <w:lang w:val="en-US" w:eastAsia="zh-CN"/>
        </w:rPr>
        <w:t>።</w:t>
      </w:r>
    </w:p>
    <w:p w14:paraId="1F0F6CF8" w14:textId="77777777" w:rsidR="0010524C" w:rsidRPr="00D9090B" w:rsidRDefault="0010524C" w:rsidP="0010524C">
      <w:pPr>
        <w:spacing w:before="0" w:after="0"/>
        <w:rPr>
          <w:rFonts w:eastAsia="DengXian" w:cs="Arial"/>
          <w:sz w:val="20"/>
          <w:szCs w:val="20"/>
          <w:lang w:val="en-US" w:eastAsia="zh-CN"/>
        </w:rPr>
      </w:pPr>
    </w:p>
    <w:p w14:paraId="2DD42449" w14:textId="77777777" w:rsidR="0010524C" w:rsidRPr="00D9090B" w:rsidRDefault="0010524C" w:rsidP="0010524C">
      <w:pPr>
        <w:spacing w:before="0" w:after="0"/>
        <w:rPr>
          <w:rFonts w:eastAsia="DengXian" w:cs="Arial"/>
          <w:b/>
          <w:bCs/>
          <w:sz w:val="24"/>
          <w:lang w:val="en-US" w:eastAsia="zh-CN"/>
        </w:rPr>
      </w:pPr>
      <w:r w:rsidRPr="00D9090B">
        <w:rPr>
          <w:rFonts w:eastAsia="DengXian" w:cs="Arial"/>
          <w:b/>
          <w:bCs/>
          <w:sz w:val="24"/>
          <w:lang w:val="en-US" w:eastAsia="zh-CN"/>
        </w:rPr>
        <w:t>Dari</w:t>
      </w:r>
    </w:p>
    <w:p w14:paraId="3E80D538" w14:textId="77777777" w:rsidR="0010524C" w:rsidRPr="00D9090B" w:rsidRDefault="0010524C" w:rsidP="0010524C">
      <w:pPr>
        <w:bidi/>
        <w:spacing w:before="0" w:after="0"/>
        <w:rPr>
          <w:rFonts w:eastAsia="DengXian" w:cs="Arial"/>
          <w:sz w:val="24"/>
          <w:lang w:val="en-US" w:eastAsia="zh-CN"/>
        </w:rPr>
      </w:pPr>
      <w:r w:rsidRPr="00D9090B">
        <w:rPr>
          <w:rFonts w:eastAsia="DengXian" w:cs="Arial"/>
          <w:sz w:val="24"/>
          <w:rtl/>
          <w:lang w:val="en-US" w:eastAsia="zh-CN"/>
        </w:rPr>
        <w:t>اگر شما مشکل دانستن زبان انگلیسی دارید،  با اداره خدمات ترجمانی تحریری و شفاهی</w:t>
      </w:r>
      <w:r w:rsidRPr="00D9090B">
        <w:rPr>
          <w:rFonts w:eastAsia="DengXian" w:cs="Arial"/>
          <w:sz w:val="24"/>
          <w:lang w:val="en-US" w:eastAsia="zh-CN"/>
        </w:rPr>
        <w:t xml:space="preserve"> (TIS)</w:t>
      </w:r>
      <w:r w:rsidRPr="00D9090B">
        <w:rPr>
          <w:rFonts w:eastAsia="DengXian" w:cs="Arial"/>
          <w:sz w:val="24"/>
          <w:rtl/>
          <w:lang w:val="en-US" w:eastAsia="zh-CN"/>
        </w:rPr>
        <w:t xml:space="preserve">به شماره </w:t>
      </w:r>
      <w:r w:rsidRPr="00D9090B">
        <w:rPr>
          <w:rFonts w:eastAsia="DengXian" w:cs="Arial"/>
          <w:sz w:val="24"/>
          <w:lang w:val="en-US" w:eastAsia="zh-CN"/>
        </w:rPr>
        <w:t>450</w:t>
      </w:r>
      <w:r w:rsidRPr="00D9090B">
        <w:rPr>
          <w:rFonts w:eastAsia="DengXian" w:cs="Arial"/>
          <w:sz w:val="24"/>
          <w:rtl/>
          <w:lang w:val="en-US" w:eastAsia="zh-CN"/>
        </w:rPr>
        <w:t xml:space="preserve"> </w:t>
      </w:r>
      <w:r w:rsidRPr="00D9090B">
        <w:rPr>
          <w:rFonts w:eastAsia="DengXian" w:cs="Arial"/>
          <w:sz w:val="24"/>
          <w:lang w:val="en-US" w:eastAsia="zh-CN"/>
        </w:rPr>
        <w:t>131</w:t>
      </w:r>
      <w:r w:rsidRPr="00D9090B">
        <w:rPr>
          <w:rFonts w:eastAsia="DengXian" w:cs="Arial"/>
          <w:sz w:val="24"/>
          <w:rtl/>
          <w:lang w:val="en-US" w:eastAsia="zh-CN"/>
        </w:rPr>
        <w:t xml:space="preserve"> به قیمت مخابره محلی تماس بگیرید و بخواهید که شما را به کارمند معلومات دفتر امور مهاجرین ویکتوریا به شماره </w:t>
      </w:r>
      <w:r w:rsidRPr="00D9090B">
        <w:rPr>
          <w:rFonts w:eastAsia="DengXian" w:cs="Arial"/>
          <w:sz w:val="24"/>
          <w:lang w:val="en-US" w:eastAsia="zh-CN"/>
        </w:rPr>
        <w:t>1300 55 81 81</w:t>
      </w:r>
      <w:r w:rsidRPr="00D9090B">
        <w:rPr>
          <w:rFonts w:eastAsia="DengXian" w:cs="Arial"/>
          <w:sz w:val="24"/>
          <w:rtl/>
          <w:lang w:val="en-US" w:eastAsia="zh-CN"/>
        </w:rPr>
        <w:t xml:space="preserve"> ارتباط دهد</w:t>
      </w:r>
      <w:r w:rsidRPr="00D9090B">
        <w:rPr>
          <w:rFonts w:eastAsia="DengXian" w:cs="Arial"/>
          <w:sz w:val="24"/>
          <w:lang w:val="en-US" w:eastAsia="zh-CN"/>
        </w:rPr>
        <w:t>.</w:t>
      </w:r>
    </w:p>
    <w:p w14:paraId="6F8090DE" w14:textId="77777777" w:rsidR="0010524C" w:rsidRPr="00D9090B" w:rsidRDefault="0010524C" w:rsidP="0010524C">
      <w:pPr>
        <w:spacing w:before="0" w:after="0"/>
        <w:rPr>
          <w:rFonts w:eastAsia="DengXian" w:cs="Arial"/>
          <w:sz w:val="20"/>
          <w:szCs w:val="20"/>
          <w:lang w:val="en-US" w:eastAsia="zh-CN"/>
        </w:rPr>
      </w:pPr>
    </w:p>
    <w:p w14:paraId="32429873" w14:textId="77777777" w:rsidR="0010524C" w:rsidRPr="00D9090B" w:rsidRDefault="0010524C" w:rsidP="0010524C">
      <w:pPr>
        <w:spacing w:before="0" w:after="0"/>
        <w:rPr>
          <w:rFonts w:eastAsia="DengXian" w:cs="Arial"/>
          <w:sz w:val="24"/>
          <w:lang w:val="en-US" w:eastAsia="zh-CN"/>
        </w:rPr>
      </w:pPr>
      <w:r w:rsidRPr="00D9090B">
        <w:rPr>
          <w:rFonts w:eastAsia="DengXian" w:cs="Arial"/>
          <w:b/>
          <w:bCs/>
          <w:sz w:val="24"/>
          <w:lang w:val="en-US" w:eastAsia="zh-CN"/>
        </w:rPr>
        <w:t>Croatian</w:t>
      </w:r>
      <w:r w:rsidRPr="00D9090B">
        <w:rPr>
          <w:rFonts w:eastAsia="DengXian" w:cs="Arial"/>
          <w:sz w:val="24"/>
          <w:lang w:val="en-US" w:eastAsia="zh-CN"/>
        </w:rPr>
        <w:t xml:space="preserve">  </w:t>
      </w:r>
      <w:proofErr w:type="spellStart"/>
      <w:r w:rsidRPr="00D9090B">
        <w:rPr>
          <w:rFonts w:eastAsia="DengXian" w:cs="Arial"/>
          <w:sz w:val="24"/>
          <w:lang w:val="en-US" w:eastAsia="zh-CN"/>
        </w:rPr>
        <w:t>Ako</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nerazumijete</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dovoljno</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engleski</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nazovite</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Službu</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tumača</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i</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prevoditelja</w:t>
      </w:r>
      <w:proofErr w:type="spellEnd"/>
      <w:r w:rsidRPr="00D9090B">
        <w:rPr>
          <w:rFonts w:eastAsia="DengXian" w:cs="Arial"/>
          <w:sz w:val="24"/>
          <w:lang w:val="en-US" w:eastAsia="zh-CN"/>
        </w:rPr>
        <w:t xml:space="preserve"> (TIS) </w:t>
      </w:r>
      <w:proofErr w:type="spellStart"/>
      <w:r w:rsidRPr="00D9090B">
        <w:rPr>
          <w:rFonts w:eastAsia="DengXian" w:cs="Arial"/>
          <w:sz w:val="24"/>
          <w:lang w:val="en-US" w:eastAsia="zh-CN"/>
        </w:rPr>
        <w:t>na</w:t>
      </w:r>
      <w:proofErr w:type="spellEnd"/>
      <w:r w:rsidRPr="00D9090B">
        <w:rPr>
          <w:rFonts w:eastAsia="DengXian" w:cs="Arial"/>
          <w:sz w:val="24"/>
          <w:lang w:val="en-US" w:eastAsia="zh-CN"/>
        </w:rPr>
        <w:t xml:space="preserve"> 131 450 (po </w:t>
      </w:r>
      <w:proofErr w:type="spellStart"/>
      <w:r w:rsidRPr="00D9090B">
        <w:rPr>
          <w:rFonts w:eastAsia="DengXian" w:cs="Arial"/>
          <w:sz w:val="24"/>
          <w:lang w:val="en-US" w:eastAsia="zh-CN"/>
        </w:rPr>
        <w:t>cijeni</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mjesnog</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poziva</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i</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zamolite</w:t>
      </w:r>
      <w:proofErr w:type="spellEnd"/>
      <w:r w:rsidRPr="00D9090B">
        <w:rPr>
          <w:rFonts w:eastAsia="DengXian" w:cs="Arial"/>
          <w:sz w:val="24"/>
          <w:lang w:val="en-US" w:eastAsia="zh-CN"/>
        </w:rPr>
        <w:t xml:space="preserve"> da vas </w:t>
      </w:r>
      <w:proofErr w:type="spellStart"/>
      <w:r w:rsidRPr="00D9090B">
        <w:rPr>
          <w:rFonts w:eastAsia="DengXian" w:cs="Arial"/>
          <w:sz w:val="24"/>
          <w:lang w:val="en-US" w:eastAsia="zh-CN"/>
        </w:rPr>
        <w:t>spoje</w:t>
      </w:r>
      <w:proofErr w:type="spellEnd"/>
      <w:r w:rsidRPr="00D9090B">
        <w:rPr>
          <w:rFonts w:eastAsia="DengXian" w:cs="Arial"/>
          <w:sz w:val="24"/>
          <w:lang w:val="en-US" w:eastAsia="zh-CN"/>
        </w:rPr>
        <w:t xml:space="preserve"> s </w:t>
      </w:r>
      <w:proofErr w:type="spellStart"/>
      <w:r w:rsidRPr="00D9090B">
        <w:rPr>
          <w:rFonts w:eastAsia="DengXian" w:cs="Arial"/>
          <w:sz w:val="24"/>
          <w:lang w:val="en-US" w:eastAsia="zh-CN"/>
        </w:rPr>
        <w:t>djelatnikom</w:t>
      </w:r>
      <w:proofErr w:type="spellEnd"/>
      <w:r w:rsidRPr="00D9090B">
        <w:rPr>
          <w:rFonts w:eastAsia="DengXian" w:cs="Arial"/>
          <w:sz w:val="24"/>
          <w:lang w:val="en-US" w:eastAsia="zh-CN"/>
        </w:rPr>
        <w:t xml:space="preserve"> za </w:t>
      </w:r>
      <w:proofErr w:type="spellStart"/>
      <w:r w:rsidRPr="00D9090B">
        <w:rPr>
          <w:rFonts w:eastAsia="DengXian" w:cs="Arial"/>
          <w:sz w:val="24"/>
          <w:lang w:val="en-US" w:eastAsia="zh-CN"/>
        </w:rPr>
        <w:t>obavijesti</w:t>
      </w:r>
      <w:proofErr w:type="spellEnd"/>
      <w:r w:rsidRPr="00D9090B">
        <w:rPr>
          <w:rFonts w:eastAsia="DengXian" w:cs="Arial"/>
          <w:sz w:val="24"/>
          <w:lang w:val="en-US" w:eastAsia="zh-CN"/>
        </w:rPr>
        <w:t xml:space="preserve"> u Consumer Affairs Victoria </w:t>
      </w:r>
      <w:proofErr w:type="spellStart"/>
      <w:r w:rsidRPr="00D9090B">
        <w:rPr>
          <w:rFonts w:eastAsia="DengXian" w:cs="Arial"/>
          <w:sz w:val="24"/>
          <w:lang w:val="en-US" w:eastAsia="zh-CN"/>
        </w:rPr>
        <w:t>na</w:t>
      </w:r>
      <w:proofErr w:type="spellEnd"/>
      <w:r w:rsidRPr="00D9090B">
        <w:rPr>
          <w:rFonts w:eastAsia="DengXian" w:cs="Arial"/>
          <w:sz w:val="24"/>
          <w:lang w:val="en-US" w:eastAsia="zh-CN"/>
        </w:rPr>
        <w:t xml:space="preserve"> 1300 55 81 81.</w:t>
      </w:r>
    </w:p>
    <w:p w14:paraId="3FDF3ABC" w14:textId="77777777" w:rsidR="0010524C" w:rsidRPr="00D9090B" w:rsidRDefault="0010524C" w:rsidP="0010524C">
      <w:pPr>
        <w:spacing w:before="0" w:after="0"/>
        <w:rPr>
          <w:rFonts w:eastAsia="DengXian" w:cs="Arial"/>
          <w:sz w:val="20"/>
          <w:szCs w:val="20"/>
          <w:lang w:val="en-US" w:eastAsia="zh-CN"/>
        </w:rPr>
      </w:pPr>
    </w:p>
    <w:p w14:paraId="71DD18A8" w14:textId="77777777" w:rsidR="0010524C" w:rsidRPr="00D9090B" w:rsidRDefault="0010524C" w:rsidP="0010524C">
      <w:pPr>
        <w:spacing w:before="0" w:after="0"/>
        <w:rPr>
          <w:rFonts w:eastAsia="DengXian" w:cs="Arial"/>
          <w:sz w:val="24"/>
          <w:lang w:val="en-US" w:eastAsia="zh-CN"/>
        </w:rPr>
      </w:pPr>
      <w:r w:rsidRPr="00D9090B">
        <w:rPr>
          <w:rFonts w:eastAsia="DengXian" w:cs="Arial"/>
          <w:b/>
          <w:bCs/>
          <w:sz w:val="24"/>
          <w:lang w:val="en-US" w:eastAsia="zh-CN"/>
        </w:rPr>
        <w:t>Greek</w:t>
      </w:r>
      <w:r w:rsidRPr="00D9090B">
        <w:rPr>
          <w:rFonts w:eastAsia="DengXian" w:cs="Arial"/>
          <w:sz w:val="24"/>
          <w:lang w:val="en-US" w:eastAsia="zh-CN"/>
        </w:rPr>
        <w:t xml:space="preserve">  </w:t>
      </w:r>
      <w:proofErr w:type="spellStart"/>
      <w:r w:rsidRPr="00D9090B">
        <w:rPr>
          <w:rFonts w:eastAsia="DengXian" w:cs="Arial"/>
          <w:sz w:val="24"/>
          <w:lang w:val="en-US" w:eastAsia="zh-CN"/>
        </w:rPr>
        <w:t>Αν</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έχετε</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δυσκολίες</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στην</w:t>
      </w:r>
      <w:proofErr w:type="spellEnd"/>
      <w:r w:rsidRPr="00D9090B">
        <w:rPr>
          <w:rFonts w:eastAsia="DengXian" w:cs="Arial"/>
          <w:sz w:val="24"/>
          <w:lang w:val="en-US" w:eastAsia="zh-CN"/>
        </w:rPr>
        <w:t xml:space="preserve"> κατα</w:t>
      </w:r>
      <w:proofErr w:type="spellStart"/>
      <w:r w:rsidRPr="00D9090B">
        <w:rPr>
          <w:rFonts w:eastAsia="DengXian" w:cs="Arial"/>
          <w:sz w:val="24"/>
          <w:lang w:val="en-US" w:eastAsia="zh-CN"/>
        </w:rPr>
        <w:t>νόηση</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της</w:t>
      </w:r>
      <w:proofErr w:type="spellEnd"/>
      <w:r w:rsidRPr="00D9090B">
        <w:rPr>
          <w:rFonts w:eastAsia="DengXian" w:cs="Arial"/>
          <w:sz w:val="24"/>
          <w:lang w:val="en-US" w:eastAsia="zh-CN"/>
        </w:rPr>
        <w:t xml:space="preserve"> α</w:t>
      </w:r>
      <w:proofErr w:type="spellStart"/>
      <w:r w:rsidRPr="00D9090B">
        <w:rPr>
          <w:rFonts w:eastAsia="DengXian" w:cs="Arial"/>
          <w:sz w:val="24"/>
          <w:lang w:val="en-US" w:eastAsia="zh-CN"/>
        </w:rPr>
        <w:t>γγλικής</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γλώσσ</w:t>
      </w:r>
      <w:proofErr w:type="spellEnd"/>
      <w:r w:rsidRPr="00D9090B">
        <w:rPr>
          <w:rFonts w:eastAsia="DengXian" w:cs="Arial"/>
          <w:sz w:val="24"/>
          <w:lang w:val="en-US" w:eastAsia="zh-CN"/>
        </w:rPr>
        <w:t>ας, επ</w:t>
      </w:r>
      <w:proofErr w:type="spellStart"/>
      <w:r w:rsidRPr="00D9090B">
        <w:rPr>
          <w:rFonts w:eastAsia="DengXian" w:cs="Arial"/>
          <w:sz w:val="24"/>
          <w:lang w:val="en-US" w:eastAsia="zh-CN"/>
        </w:rPr>
        <w:t>ικοινωνήστε</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με</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την</w:t>
      </w:r>
      <w:proofErr w:type="spellEnd"/>
      <w:r w:rsidRPr="00D9090B">
        <w:rPr>
          <w:rFonts w:eastAsia="DengXian" w:cs="Arial"/>
          <w:sz w:val="24"/>
          <w:lang w:val="en-US" w:eastAsia="zh-CN"/>
        </w:rPr>
        <w:t xml:space="preserve"> Υπ</w:t>
      </w:r>
      <w:proofErr w:type="spellStart"/>
      <w:r w:rsidRPr="00D9090B">
        <w:rPr>
          <w:rFonts w:eastAsia="DengXian" w:cs="Arial"/>
          <w:sz w:val="24"/>
          <w:lang w:val="en-US" w:eastAsia="zh-CN"/>
        </w:rPr>
        <w:t>ηρεσί</w:t>
      </w:r>
      <w:proofErr w:type="spellEnd"/>
      <w:r w:rsidRPr="00D9090B">
        <w:rPr>
          <w:rFonts w:eastAsia="DengXian" w:cs="Arial"/>
          <w:sz w:val="24"/>
          <w:lang w:val="en-US" w:eastAsia="zh-CN"/>
        </w:rPr>
        <w:t xml:space="preserve">α </w:t>
      </w:r>
      <w:proofErr w:type="spellStart"/>
      <w:r w:rsidRPr="00D9090B">
        <w:rPr>
          <w:rFonts w:eastAsia="DengXian" w:cs="Arial"/>
          <w:sz w:val="24"/>
          <w:lang w:val="en-US" w:eastAsia="zh-CN"/>
        </w:rPr>
        <w:t>Μετάφρ</w:t>
      </w:r>
      <w:proofErr w:type="spellEnd"/>
      <w:r w:rsidRPr="00D9090B">
        <w:rPr>
          <w:rFonts w:eastAsia="DengXian" w:cs="Arial"/>
          <w:sz w:val="24"/>
          <w:lang w:val="en-US" w:eastAsia="zh-CN"/>
        </w:rPr>
        <w:t xml:space="preserve">ασης και </w:t>
      </w:r>
      <w:proofErr w:type="spellStart"/>
      <w:r w:rsidRPr="00D9090B">
        <w:rPr>
          <w:rFonts w:eastAsia="DengXian" w:cs="Arial"/>
          <w:sz w:val="24"/>
          <w:lang w:val="en-US" w:eastAsia="zh-CN"/>
        </w:rPr>
        <w:t>Διερμηνεί</w:t>
      </w:r>
      <w:proofErr w:type="spellEnd"/>
      <w:r w:rsidRPr="00D9090B">
        <w:rPr>
          <w:rFonts w:eastAsia="DengXian" w:cs="Arial"/>
          <w:sz w:val="24"/>
          <w:lang w:val="en-US" w:eastAsia="zh-CN"/>
        </w:rPr>
        <w:t xml:space="preserve">ας (ΤΙS) </w:t>
      </w:r>
      <w:proofErr w:type="spellStart"/>
      <w:r w:rsidRPr="00D9090B">
        <w:rPr>
          <w:rFonts w:eastAsia="DengXian" w:cs="Arial"/>
          <w:sz w:val="24"/>
          <w:lang w:val="en-US" w:eastAsia="zh-CN"/>
        </w:rPr>
        <w:t>στο</w:t>
      </w:r>
      <w:proofErr w:type="spellEnd"/>
      <w:r w:rsidRPr="00D9090B">
        <w:rPr>
          <w:rFonts w:eastAsia="DengXian" w:cs="Arial"/>
          <w:sz w:val="24"/>
          <w:lang w:val="en-US" w:eastAsia="zh-CN"/>
        </w:rPr>
        <w:t xml:space="preserve"> 131 450 (</w:t>
      </w:r>
      <w:proofErr w:type="spellStart"/>
      <w:r w:rsidRPr="00D9090B">
        <w:rPr>
          <w:rFonts w:eastAsia="DengXian" w:cs="Arial"/>
          <w:sz w:val="24"/>
          <w:lang w:val="en-US" w:eastAsia="zh-CN"/>
        </w:rPr>
        <w:t>με</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το</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κόστος</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μι</w:t>
      </w:r>
      <w:proofErr w:type="spellEnd"/>
      <w:r w:rsidRPr="00D9090B">
        <w:rPr>
          <w:rFonts w:eastAsia="DengXian" w:cs="Arial"/>
          <w:sz w:val="24"/>
          <w:lang w:val="en-US" w:eastAsia="zh-CN"/>
        </w:rPr>
        <w:t xml:space="preserve">ας </w:t>
      </w:r>
      <w:proofErr w:type="spellStart"/>
      <w:r w:rsidRPr="00D9090B">
        <w:rPr>
          <w:rFonts w:eastAsia="DengXian" w:cs="Arial"/>
          <w:sz w:val="24"/>
          <w:lang w:val="en-US" w:eastAsia="zh-CN"/>
        </w:rPr>
        <w:t>το</w:t>
      </w:r>
      <w:proofErr w:type="spellEnd"/>
      <w:r w:rsidRPr="00D9090B">
        <w:rPr>
          <w:rFonts w:eastAsia="DengXian" w:cs="Arial"/>
          <w:sz w:val="24"/>
          <w:lang w:val="en-US" w:eastAsia="zh-CN"/>
        </w:rPr>
        <w:t xml:space="preserve">πικής </w:t>
      </w:r>
      <w:proofErr w:type="spellStart"/>
      <w:r w:rsidRPr="00D9090B">
        <w:rPr>
          <w:rFonts w:eastAsia="DengXian" w:cs="Arial"/>
          <w:sz w:val="24"/>
          <w:lang w:val="en-US" w:eastAsia="zh-CN"/>
        </w:rPr>
        <w:t>κλήσης</w:t>
      </w:r>
      <w:proofErr w:type="spellEnd"/>
      <w:r w:rsidRPr="00D9090B">
        <w:rPr>
          <w:rFonts w:eastAsia="DengXian" w:cs="Arial"/>
          <w:sz w:val="24"/>
          <w:lang w:val="en-US" w:eastAsia="zh-CN"/>
        </w:rPr>
        <w:t>) και </w:t>
      </w:r>
      <w:proofErr w:type="spellStart"/>
      <w:r w:rsidRPr="00D9090B">
        <w:rPr>
          <w:rFonts w:eastAsia="DengXian" w:cs="Arial"/>
          <w:sz w:val="24"/>
          <w:lang w:val="en-US" w:eastAsia="zh-CN"/>
        </w:rPr>
        <w:t>ζητήστε</w:t>
      </w:r>
      <w:proofErr w:type="spellEnd"/>
      <w:r w:rsidRPr="00D9090B">
        <w:rPr>
          <w:rFonts w:eastAsia="DengXian" w:cs="Arial"/>
          <w:sz w:val="24"/>
          <w:lang w:val="en-US" w:eastAsia="zh-CN"/>
        </w:rPr>
        <w:t xml:space="preserve"> να σας </w:t>
      </w:r>
      <w:proofErr w:type="spellStart"/>
      <w:r w:rsidRPr="00D9090B">
        <w:rPr>
          <w:rFonts w:eastAsia="DengXian" w:cs="Arial"/>
          <w:sz w:val="24"/>
          <w:lang w:val="en-US" w:eastAsia="zh-CN"/>
        </w:rPr>
        <w:t>συνδέσουν</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με</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έν</w:t>
      </w:r>
      <w:proofErr w:type="spellEnd"/>
      <w:r w:rsidRPr="00D9090B">
        <w:rPr>
          <w:rFonts w:eastAsia="DengXian" w:cs="Arial"/>
          <w:sz w:val="24"/>
          <w:lang w:val="en-US" w:eastAsia="zh-CN"/>
        </w:rPr>
        <w:t>αν Υπ</w:t>
      </w:r>
      <w:proofErr w:type="spellStart"/>
      <w:r w:rsidRPr="00D9090B">
        <w:rPr>
          <w:rFonts w:eastAsia="DengXian" w:cs="Arial"/>
          <w:sz w:val="24"/>
          <w:lang w:val="en-US" w:eastAsia="zh-CN"/>
        </w:rPr>
        <w:t>άλληλο</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Πληροφοριών</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στην</w:t>
      </w:r>
      <w:proofErr w:type="spellEnd"/>
      <w:r w:rsidRPr="00D9090B">
        <w:rPr>
          <w:rFonts w:eastAsia="DengXian" w:cs="Arial"/>
          <w:sz w:val="24"/>
          <w:lang w:val="en-US" w:eastAsia="zh-CN"/>
        </w:rPr>
        <w:t xml:space="preserve"> Υπ</w:t>
      </w:r>
      <w:proofErr w:type="spellStart"/>
      <w:r w:rsidRPr="00D9090B">
        <w:rPr>
          <w:rFonts w:eastAsia="DengXian" w:cs="Arial"/>
          <w:sz w:val="24"/>
          <w:lang w:val="en-US" w:eastAsia="zh-CN"/>
        </w:rPr>
        <w:t>ηρεσί</w:t>
      </w:r>
      <w:proofErr w:type="spellEnd"/>
      <w:r w:rsidRPr="00D9090B">
        <w:rPr>
          <w:rFonts w:eastAsia="DengXian" w:cs="Arial"/>
          <w:sz w:val="24"/>
          <w:lang w:val="en-US" w:eastAsia="zh-CN"/>
        </w:rPr>
        <w:t xml:space="preserve">α </w:t>
      </w:r>
      <w:proofErr w:type="spellStart"/>
      <w:r w:rsidRPr="00D9090B">
        <w:rPr>
          <w:rFonts w:eastAsia="DengXian" w:cs="Arial"/>
          <w:sz w:val="24"/>
          <w:lang w:val="en-US" w:eastAsia="zh-CN"/>
        </w:rPr>
        <w:t>Προστ</w:t>
      </w:r>
      <w:proofErr w:type="spellEnd"/>
      <w:r w:rsidRPr="00D9090B">
        <w:rPr>
          <w:rFonts w:eastAsia="DengXian" w:cs="Arial"/>
          <w:sz w:val="24"/>
          <w:lang w:val="en-US" w:eastAsia="zh-CN"/>
        </w:rPr>
        <w:t>ασίας Κατανα</w:t>
      </w:r>
      <w:proofErr w:type="spellStart"/>
      <w:r w:rsidRPr="00D9090B">
        <w:rPr>
          <w:rFonts w:eastAsia="DengXian" w:cs="Arial"/>
          <w:sz w:val="24"/>
          <w:lang w:val="en-US" w:eastAsia="zh-CN"/>
        </w:rPr>
        <w:t>λωτών</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Βικτώρι</w:t>
      </w:r>
      <w:proofErr w:type="spellEnd"/>
      <w:r w:rsidRPr="00D9090B">
        <w:rPr>
          <w:rFonts w:eastAsia="DengXian" w:cs="Arial"/>
          <w:sz w:val="24"/>
          <w:lang w:val="en-US" w:eastAsia="zh-CN"/>
        </w:rPr>
        <w:t xml:space="preserve">ας (Consumer Affairs Victoria) </w:t>
      </w:r>
      <w:proofErr w:type="spellStart"/>
      <w:r w:rsidRPr="00D9090B">
        <w:rPr>
          <w:rFonts w:eastAsia="DengXian" w:cs="Arial"/>
          <w:sz w:val="24"/>
          <w:lang w:val="en-US" w:eastAsia="zh-CN"/>
        </w:rPr>
        <w:t>στον</w:t>
      </w:r>
      <w:proofErr w:type="spellEnd"/>
      <w:r w:rsidRPr="00D9090B">
        <w:rPr>
          <w:rFonts w:eastAsia="DengXian" w:cs="Arial"/>
          <w:sz w:val="24"/>
          <w:lang w:val="en-US" w:eastAsia="zh-CN"/>
        </w:rPr>
        <w:t xml:space="preserve"> α</w:t>
      </w:r>
      <w:proofErr w:type="spellStart"/>
      <w:r w:rsidRPr="00D9090B">
        <w:rPr>
          <w:rFonts w:eastAsia="DengXian" w:cs="Arial"/>
          <w:sz w:val="24"/>
          <w:lang w:val="en-US" w:eastAsia="zh-CN"/>
        </w:rPr>
        <w:t>ριθμό</w:t>
      </w:r>
      <w:proofErr w:type="spellEnd"/>
      <w:r w:rsidRPr="00D9090B">
        <w:rPr>
          <w:rFonts w:eastAsia="DengXian" w:cs="Arial"/>
          <w:sz w:val="24"/>
          <w:lang w:val="en-US" w:eastAsia="zh-CN"/>
        </w:rPr>
        <w:t xml:space="preserve"> 1300 55 81 81.</w:t>
      </w:r>
    </w:p>
    <w:p w14:paraId="4A07E77B" w14:textId="77777777" w:rsidR="0010524C" w:rsidRPr="00D9090B" w:rsidRDefault="0010524C" w:rsidP="0010524C">
      <w:pPr>
        <w:spacing w:before="0" w:after="0"/>
        <w:rPr>
          <w:rFonts w:eastAsia="DengXian" w:cs="Arial"/>
          <w:sz w:val="20"/>
          <w:szCs w:val="20"/>
          <w:lang w:val="en-US" w:eastAsia="zh-CN"/>
        </w:rPr>
      </w:pPr>
    </w:p>
    <w:p w14:paraId="2C483CAA" w14:textId="77777777" w:rsidR="0010524C" w:rsidRPr="00D9090B" w:rsidRDefault="0010524C" w:rsidP="0010524C">
      <w:pPr>
        <w:spacing w:before="0" w:after="160" w:line="259" w:lineRule="auto"/>
        <w:rPr>
          <w:rFonts w:eastAsia="Calibri"/>
          <w:sz w:val="8"/>
          <w:szCs w:val="22"/>
          <w:lang w:eastAsia="en-US"/>
        </w:rPr>
        <w:sectPr w:rsidR="0010524C" w:rsidRPr="00D9090B" w:rsidSect="00F851EB">
          <w:headerReference w:type="even" r:id="rId16"/>
          <w:headerReference w:type="default" r:id="rId17"/>
          <w:footerReference w:type="even" r:id="rId18"/>
          <w:footerReference w:type="default" r:id="rId19"/>
          <w:headerReference w:type="first" r:id="rId20"/>
          <w:footerReference w:type="first" r:id="rId21"/>
          <w:pgSz w:w="11906" w:h="16838"/>
          <w:pgMar w:top="567" w:right="567" w:bottom="567" w:left="567" w:header="454" w:footer="397" w:gutter="0"/>
          <w:cols w:space="454"/>
          <w:docGrid w:linePitch="360"/>
        </w:sectPr>
      </w:pPr>
      <w:r w:rsidRPr="00D9090B">
        <w:rPr>
          <w:rFonts w:eastAsia="DengXian" w:cs="Arial"/>
          <w:b/>
          <w:bCs/>
          <w:sz w:val="24"/>
          <w:lang w:val="en-US" w:eastAsia="zh-CN"/>
        </w:rPr>
        <w:t>Italian</w:t>
      </w:r>
      <w:r w:rsidRPr="00D9090B">
        <w:rPr>
          <w:rFonts w:eastAsia="DengXian" w:cs="Arial"/>
          <w:sz w:val="24"/>
          <w:lang w:val="en-US" w:eastAsia="zh-CN"/>
        </w:rPr>
        <w:t xml:space="preserve">  Se </w:t>
      </w:r>
      <w:proofErr w:type="spellStart"/>
      <w:r w:rsidRPr="00D9090B">
        <w:rPr>
          <w:rFonts w:eastAsia="DengXian" w:cs="Arial"/>
          <w:sz w:val="24"/>
          <w:lang w:val="en-US" w:eastAsia="zh-CN"/>
        </w:rPr>
        <w:t>avete</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difficoltà</w:t>
      </w:r>
      <w:proofErr w:type="spellEnd"/>
      <w:r w:rsidRPr="00D9090B">
        <w:rPr>
          <w:rFonts w:eastAsia="DengXian" w:cs="Arial"/>
          <w:sz w:val="24"/>
          <w:lang w:val="en-US" w:eastAsia="zh-CN"/>
        </w:rPr>
        <w:t xml:space="preserve"> a </w:t>
      </w:r>
      <w:proofErr w:type="spellStart"/>
      <w:r w:rsidRPr="00D9090B">
        <w:rPr>
          <w:rFonts w:eastAsia="DengXian" w:cs="Arial"/>
          <w:sz w:val="24"/>
          <w:lang w:val="en-US" w:eastAsia="zh-CN"/>
        </w:rPr>
        <w:t>comprendere</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l’inglese</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contattate</w:t>
      </w:r>
      <w:proofErr w:type="spellEnd"/>
      <w:r w:rsidRPr="00D9090B">
        <w:rPr>
          <w:rFonts w:eastAsia="DengXian" w:cs="Arial"/>
          <w:sz w:val="24"/>
          <w:lang w:val="en-US" w:eastAsia="zh-CN"/>
        </w:rPr>
        <w:t xml:space="preserve"> il </w:t>
      </w:r>
      <w:proofErr w:type="spellStart"/>
      <w:r w:rsidRPr="00D9090B">
        <w:rPr>
          <w:rFonts w:eastAsia="DengXian" w:cs="Arial"/>
          <w:sz w:val="24"/>
          <w:lang w:val="en-US" w:eastAsia="zh-CN"/>
        </w:rPr>
        <w:t>servizio</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interpreti</w:t>
      </w:r>
      <w:proofErr w:type="spellEnd"/>
      <w:r w:rsidRPr="00D9090B">
        <w:rPr>
          <w:rFonts w:eastAsia="DengXian" w:cs="Arial"/>
          <w:sz w:val="24"/>
          <w:lang w:val="en-US" w:eastAsia="zh-CN"/>
        </w:rPr>
        <w:t xml:space="preserve"> e </w:t>
      </w:r>
      <w:proofErr w:type="spellStart"/>
      <w:r w:rsidRPr="00D9090B">
        <w:rPr>
          <w:rFonts w:eastAsia="DengXian" w:cs="Arial"/>
          <w:sz w:val="24"/>
          <w:lang w:val="en-US" w:eastAsia="zh-CN"/>
        </w:rPr>
        <w:t>traduttori</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cioè</w:t>
      </w:r>
      <w:proofErr w:type="spellEnd"/>
      <w:r w:rsidRPr="00D9090B">
        <w:rPr>
          <w:rFonts w:eastAsia="DengXian" w:cs="Arial"/>
          <w:sz w:val="24"/>
          <w:lang w:val="en-US" w:eastAsia="zh-CN"/>
        </w:rPr>
        <w:t xml:space="preserve"> il Translating and Interpreting Service (TIS) al 131 450 (per il </w:t>
      </w:r>
      <w:proofErr w:type="spellStart"/>
      <w:r w:rsidRPr="00D9090B">
        <w:rPr>
          <w:rFonts w:eastAsia="DengXian" w:cs="Arial"/>
          <w:sz w:val="24"/>
          <w:lang w:val="en-US" w:eastAsia="zh-CN"/>
        </w:rPr>
        <w:t>costo</w:t>
      </w:r>
      <w:proofErr w:type="spellEnd"/>
      <w:r w:rsidRPr="00D9090B">
        <w:rPr>
          <w:rFonts w:eastAsia="DengXian" w:cs="Arial"/>
          <w:sz w:val="24"/>
          <w:lang w:val="en-US" w:eastAsia="zh-CN"/>
        </w:rPr>
        <w:t xml:space="preserve"> di una </w:t>
      </w:r>
      <w:proofErr w:type="spellStart"/>
      <w:r w:rsidRPr="00D9090B">
        <w:rPr>
          <w:rFonts w:eastAsia="DengXian" w:cs="Arial"/>
          <w:sz w:val="24"/>
          <w:lang w:val="en-US" w:eastAsia="zh-CN"/>
        </w:rPr>
        <w:t>chiamata</w:t>
      </w:r>
      <w:proofErr w:type="spellEnd"/>
      <w:r w:rsidRPr="00D9090B">
        <w:rPr>
          <w:rFonts w:eastAsia="DengXian" w:cs="Arial"/>
          <w:sz w:val="24"/>
          <w:lang w:val="en-US" w:eastAsia="zh-CN"/>
        </w:rPr>
        <w:t xml:space="preserve"> locale), e </w:t>
      </w:r>
      <w:proofErr w:type="spellStart"/>
      <w:r w:rsidRPr="00D9090B">
        <w:rPr>
          <w:rFonts w:eastAsia="DengXian" w:cs="Arial"/>
          <w:sz w:val="24"/>
          <w:lang w:val="en-US" w:eastAsia="zh-CN"/>
        </w:rPr>
        <w:t>chiedete</w:t>
      </w:r>
      <w:proofErr w:type="spellEnd"/>
      <w:r w:rsidRPr="00D9090B">
        <w:rPr>
          <w:rFonts w:eastAsia="DengXian" w:cs="Arial"/>
          <w:sz w:val="24"/>
          <w:lang w:val="en-US" w:eastAsia="zh-CN"/>
        </w:rPr>
        <w:t xml:space="preserve"> di </w:t>
      </w:r>
      <w:proofErr w:type="spellStart"/>
      <w:r w:rsidRPr="00D9090B">
        <w:rPr>
          <w:rFonts w:eastAsia="DengXian" w:cs="Arial"/>
          <w:sz w:val="24"/>
          <w:lang w:val="en-US" w:eastAsia="zh-CN"/>
        </w:rPr>
        <w:t>essee</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messi</w:t>
      </w:r>
      <w:proofErr w:type="spellEnd"/>
      <w:r w:rsidRPr="00D9090B">
        <w:rPr>
          <w:rFonts w:eastAsia="DengXian" w:cs="Arial"/>
          <w:sz w:val="24"/>
          <w:lang w:val="en-US" w:eastAsia="zh-CN"/>
        </w:rPr>
        <w:t xml:space="preserve"> in </w:t>
      </w:r>
      <w:proofErr w:type="spellStart"/>
      <w:r w:rsidRPr="00D9090B">
        <w:rPr>
          <w:rFonts w:eastAsia="DengXian" w:cs="Arial"/>
          <w:sz w:val="24"/>
          <w:lang w:val="en-US" w:eastAsia="zh-CN"/>
        </w:rPr>
        <w:t>comunicazione</w:t>
      </w:r>
      <w:proofErr w:type="spellEnd"/>
      <w:r w:rsidRPr="00D9090B">
        <w:rPr>
          <w:rFonts w:eastAsia="DengXian" w:cs="Arial"/>
          <w:sz w:val="24"/>
          <w:lang w:val="en-US" w:eastAsia="zh-CN"/>
        </w:rPr>
        <w:t xml:space="preserve"> con un </w:t>
      </w:r>
      <w:proofErr w:type="spellStart"/>
      <w:r w:rsidRPr="00D9090B">
        <w:rPr>
          <w:rFonts w:eastAsia="DengXian" w:cs="Arial"/>
          <w:sz w:val="24"/>
          <w:lang w:val="en-US" w:eastAsia="zh-CN"/>
        </w:rPr>
        <w:t>operatore</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addetto</w:t>
      </w:r>
      <w:proofErr w:type="spellEnd"/>
      <w:r w:rsidRPr="00D9090B">
        <w:rPr>
          <w:rFonts w:eastAsia="DengXian" w:cs="Arial"/>
          <w:sz w:val="24"/>
          <w:lang w:val="en-US" w:eastAsia="zh-CN"/>
        </w:rPr>
        <w:t xml:space="preserve"> alle </w:t>
      </w:r>
      <w:proofErr w:type="spellStart"/>
      <w:r w:rsidRPr="00D9090B">
        <w:rPr>
          <w:rFonts w:eastAsia="DengXian" w:cs="Arial"/>
          <w:sz w:val="24"/>
          <w:lang w:val="en-US" w:eastAsia="zh-CN"/>
        </w:rPr>
        <w:t>informazioni</w:t>
      </w:r>
      <w:proofErr w:type="spellEnd"/>
      <w:r w:rsidRPr="00D9090B">
        <w:rPr>
          <w:rFonts w:eastAsia="DengXian" w:cs="Arial"/>
          <w:sz w:val="24"/>
          <w:lang w:val="en-US" w:eastAsia="zh-CN"/>
        </w:rPr>
        <w:t xml:space="preserve"> del </w:t>
      </w:r>
      <w:proofErr w:type="spellStart"/>
      <w:r w:rsidRPr="00D9090B">
        <w:rPr>
          <w:rFonts w:eastAsia="DengXian" w:cs="Arial"/>
          <w:sz w:val="24"/>
          <w:lang w:val="en-US" w:eastAsia="zh-CN"/>
        </w:rPr>
        <w:t>dipartimento</w:t>
      </w:r>
      <w:proofErr w:type="spellEnd"/>
      <w:r w:rsidRPr="00D9090B">
        <w:rPr>
          <w:rFonts w:eastAsia="DengXian" w:cs="Arial"/>
          <w:sz w:val="24"/>
          <w:lang w:val="en-US" w:eastAsia="zh-CN"/>
        </w:rPr>
        <w:t xml:space="preserve"> “Consumer Affairs Victoria” al </w:t>
      </w:r>
      <w:proofErr w:type="spellStart"/>
      <w:r w:rsidRPr="00D9090B">
        <w:rPr>
          <w:rFonts w:eastAsia="DengXian" w:cs="Arial"/>
          <w:sz w:val="24"/>
          <w:lang w:val="en-US" w:eastAsia="zh-CN"/>
        </w:rPr>
        <w:t>numero</w:t>
      </w:r>
      <w:proofErr w:type="spellEnd"/>
      <w:r w:rsidRPr="00D9090B">
        <w:rPr>
          <w:rFonts w:eastAsia="DengXian" w:cs="Arial"/>
          <w:sz w:val="24"/>
          <w:lang w:val="en-US" w:eastAsia="zh-CN"/>
        </w:rPr>
        <w:t xml:space="preserve"> 1300 55 81 81</w:t>
      </w:r>
      <w:bookmarkEnd w:id="20"/>
      <w:r w:rsidRPr="00D9090B">
        <w:rPr>
          <w:rFonts w:eastAsia="DengXian" w:cs="Arial"/>
          <w:sz w:val="24"/>
          <w:lang w:val="en-US" w:eastAsia="zh-CN"/>
        </w:rPr>
        <w:t>.</w:t>
      </w:r>
    </w:p>
    <w:p w14:paraId="6A4C1D92" w14:textId="77777777" w:rsidR="00101C14" w:rsidRDefault="00101C14" w:rsidP="00101C14">
      <w:pPr>
        <w:pStyle w:val="Partstyle"/>
      </w:pPr>
      <w:r>
        <w:lastRenderedPageBreak/>
        <w:t xml:space="preserve">Information for the </w:t>
      </w:r>
      <w:r w:rsidR="00F86EE6">
        <w:t>owner</w:t>
      </w:r>
    </w:p>
    <w:p w14:paraId="051765C0" w14:textId="77777777" w:rsidR="00C24C16" w:rsidRDefault="00C24C16" w:rsidP="00C24C16">
      <w:pPr>
        <w:pStyle w:val="spacer"/>
      </w:pPr>
    </w:p>
    <w:p w14:paraId="6DA725F4" w14:textId="77777777" w:rsidR="00C24C16" w:rsidRDefault="00C24C16" w:rsidP="00C24C16">
      <w:pPr>
        <w:pStyle w:val="Paragraphtext"/>
        <w:rPr>
          <w:b/>
          <w:bCs/>
        </w:rPr>
      </w:pPr>
      <w:r>
        <w:t>This section is to be removed from the form before it is given to the re</w:t>
      </w:r>
      <w:r w:rsidR="00F86EE6">
        <w:t>sident</w:t>
      </w:r>
      <w:r>
        <w:t>.</w:t>
      </w:r>
    </w:p>
    <w:p w14:paraId="4067EC1D" w14:textId="77777777" w:rsidR="00C24C16" w:rsidRDefault="001C4FE0" w:rsidP="00C24C16">
      <w:pPr>
        <w:pStyle w:val="spacer"/>
      </w:pPr>
      <w:r>
        <w:pict w14:anchorId="1BCB3CC3">
          <v:line id="_x0000_s1048" alt="&quot;&quot;" style="position:absolute;z-index:251659776;visibility:visible" from="0,-.05pt" to="538.6pt,-.0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QXvJgMFAAClGQAA&#10;HwAAAGNsaXBib2FyZC9kcmF3aW5ncy9kcmF3aW5nMS54bWzsWVtvozgUfl9p/wPinXINkGjSUUOS&#10;aqXZ3ZEyO/vsghNQwUaGhFSj/e97bDCEkE5J9nFTqa0x9udz8/Hnw6fPxyxVDpgVCSVz1XwwVAWT&#10;kEYJ2c3Vv76tNV9VihKRCKWU4Ln6hgv18+Ovv3xCsx1DeZyECiCQYobmalyW+UzXizDGGSoeaI4J&#10;vNtSlqESHtlOjxiqADlLdcswXD1DCVEfO6glKpGyZ8kNUCkNX3EUIHJABUCm4ey0p5ExDf87MpqR&#10;wzPLN/lXxiUP/zh8ZUoSzVWwHEEZmEjVmxfNMHjUz2btOoDjlmV8PN1ulaNAeeN/BQY+lkpYd4Zd&#10;bxj/eWFsGK8ujIaF6wWgcbJoeCSbnK9KDgFvnusykbpsSoaSXVwqASUEhyVliiU8BqJ9KUoOwYUU&#10;PvsRmL699NautnCmvubYC1ubOv5CMz3LX0yspyd35fzDZ0c4nMEvZahMDlgGEPQM3JMlIaMF3ZYP&#10;Ic10sFESYhlFEEOmp3c4qnJAKcQwtx2oC3LJ/0JS6BLO4jJD41RvboIvEECFQmgQI7LDmxjl+Ntb&#10;Du6UeKdzAKtnuQIsqLxUv9MIJqB9SYWNzlxru4bhgGXBk1PDNyZnTnZ9x7AsiKLW1bCKhMhZUT5j&#10;mim8MVfThGCxBDqAbrW+cohwK10naSpiKCVKBUpYnmGIGQVNk4i/5eMKtnsJUlYbzhA/jfV6wxjd&#10;k0igxRhFq6ZdoiSt2yBoSjge3m4hSGqRhAcGMTI1pit/5TuaY7krzTGiSHtaB47mrk1vsrSXQbA0&#10;RYyYzixOoggTLmsTIlU+MkIqyiIeHobOWzmjIS4KSDxNfmjg+NY6y1kfxZujhzFiJT6qLYZ5NchE&#10;n+r+EMi6AQg0tMwhlH01lKtzqQbKOTcBgVQDpMltSBeUc29DsoYyebch2UMk/zakQThlwwC/cIxm&#10;iL3ucw1SYg4Z9CVJk/JNnKgyKuFcfb1BIpjVImQ2nGlX7g5PzyADpnYkUdgA4oI2dVZf0nCfYVLW&#10;zIDhFDSjpIiTvJBo2a1owD9iCVKZI2O6n0OytAMYGcoSwBJJ6BTADTlhGGNcieE2GDrM7ARxCzhu&#10;roGZSJjiLetyWJUD17sG5jytPsMBkbdi5UP+djGtSt3O0X7rorDilPMKyYBTctTW1kDGmjyd0XFA&#10;GQolzQCK6tcUVWIc5uqekVlDcLVWK74TZzBzdmhXnsF674+tQ55zPuAzUsSfop8gV6YxApvbQSID&#10;ATgz4oVtyCd0J2WPojf6o7Fbp6H59QksSL5EYOVIPzTBAQ6F45ZKRVBxGBmqJyK4+ub7c8+RnIAO&#10;TNJ6cxTVrC89eTLEuWDas2sPzCr3rPV7lRfjhGlsMmA1gqxKE1X5WC+9B7esL2kd4EC6j1XsB5NE&#10;7FFTHcLphOJJri5oZHuleFpPDM+xfc3zJjZcKbChLfx1oD0Fput6q0WwWJl9urgSFLRoAu7OGPv3&#10;pYl+Z4y8NvHRZud02Lwzxg9u365+Z4wndYl+Qu2oQGXeGaPgZR29uDPGO2N8h2cZfap2Z4zAgf/X&#10;jLEtKnJqSPclZps4qpQo4ZVQuKRBYRMeoNQwceoKpsJo+XdSxoIX82I6n9grdfpQf/XrfpTmMaoL&#10;oLY3nU5l/bOujApW2q5Zc1RZ4+RPLYVtaGfHYqEmKmvk0OQFYvGuqbzrZx8oxLvmgwr/CnL6/Pgv&#10;AAAA//8DAFBLAwQUAAYACAAAACEA4MxjPAgHAAANIAAAGgAAAGNsaXBib2FyZC90aGVtZS90aGVt&#10;ZTEueG1s7FlLbxs3EL4X6H9Y7L2xZOsRG5ED6+E4iWUbkZIiR2qX2mXEfYCk7OhWJKdeChRIix4a&#10;oLceiqIBGqBBL/0xBhy06Y/okPsQKVHxAz4EhR0g2J39ZjicGc6MhnfuPo+oc4wZJ0nccqu3Kq6D&#10;Yy/xSRy03MfD3S9uuw4XKPYRTWLccmeYu3e3P//sDtryKElHCWL+MMQRdkBQzLdQyw2FSLfW1rgH&#10;ZMRvJSmO4ds4YRES8MqCNZ+hE1ggomvrlUpjLUIkdrdBopCCehT+iwWXBI+ygRSDnRhFsPrheEw8&#10;rLD+pCoRfMY7lDnHiLZckOknJ0P8XLgORVzAh5ZbUX/u2vadNbSVM1Gxglfj21V/OV/O4E/W1Zos&#10;GJWL1mr1WmOnlK8AVCzjes1eo9co5SkA8jzYaaaLKbO53qnlWA2UPVpkd5vdjaqB1+RvLOm8U5f/&#10;DLwCZfJrS/jd3Q5Y0cArUIavL+Hr7c1215SvQBm+sYRvVna6taYhX4FCSuLJErpSb2x0it2WkHFC&#10;96zwzXptt7meC5+jIBrK6JJLjJNYrIq1CD1L2C4AJJAiQWJHzFI8Rh7EZAdRMmLE2SdBKOQyaAsj&#10;7XtG8vgSSa7ocI+RVLTcBymKXQ1y9u7d6Yu3py/+OH358vTFb7p0g28PxYHO9+Hnb/99/ZXzz+8/&#10;fXj1Xbb0Ip7r+Pe/fv3+z78+Jh4O03yzZ9+/ef/2zdkP3/z9yyuL9B2GRjp8SCLMnQN84jxKItig&#10;so6pDx6xy3EMQ0R0jp044ChGchWL/J4IDfTBDFFkwbWxaccnDJKJDXhv+sxQeBCyqSAWiQ/DyAD2&#10;k4S2E2a1wkO5lmbm4TQO7IuzqY57hNCxbe0Oig0v96YpZFFiE9kJsaHmEUWxQAGOsXDkt2SCsWV3&#10;Twkx7NonHkt4MhbOU+K0EbGaZEhGRjTNmfZIBH6Z2RQEfxu26T9x2gm17bqLj00knA1ELcoPMTXM&#10;eA9NBYpsIocoorrB95EIbUoOZszTcT0uwNMBponT8zHnNp5DBvvVnP4QEond7X06i0wkE2Rik7mP&#10;kkRHdpNJJ0RRasMOSBzq2Pt8AiGKnKNE2OD9xDwh8h38gOKV7n5CsOHu87PBY8ihukrzAJFfpszi&#10;y3s4MeJ3MKNjhG2pZodFRordYcQaHe1pYIT2PsYUnSAfY+fxfYsG7SQ1bD5X+kEIWWUP2wLrATJj&#10;Vb7HmGNHtS/LeXKfcCNkBzhIVujTny0knhmKI8RWST4Ar+s270Exi2wBcEi9iQ48INDRQbxYjXLI&#10;QYYW3CulHoXIKGDyndvjdcYM/13kjMG5fGaocYFzCTz40jyQ2HWej9pmiKixwDxghgj6CFu6BRbD&#10;/XMWWVwV29TKNzYP7dwN0P8YbU1E4nN7nCz4r6e7gR7i7MfXluN0PR2NXbCRji7Zy6xKF3sLHcwq&#10;3GLf0kmYTz79tqWLpvERhkqxnJNuupabrsX933ctq87zTa+yqqO46VVc6CFuepV8QHI9vcq8PYHO&#10;RY4QsmGNGt1EKyc3Y0LpQMwo3udqeMPhF4u/C0TJpyaUuJzkpSE8yjIHCxi4gCHF47BEfElEOAhR&#10;CoOfqiuFBDwXHXAnTTgMHBXZKlvi6TTqJ342sKxW5XAyq6wciTm9Ui/pMGwSGbrRnA/hSvFK20AN&#10;SwsFJO9llNAWM5XYsCjRLIjSSGo0C0azKKF2di1abFq0uC3FF65a0gJUK70CP6kd+CHecus1YAEm&#10;mLhB++1LP2WuLryrnHmdnl5lTCMCKjABzyNg7ulNqevK7cndZaF2AU8bSmjhZiqhLKMaPB7CD908&#10;OiX1Impc1tebc5ca6klT5LbQ1Gje/pgWV/U18C3mBhrrmYLGzknLbWzUIWQ8lLbcMQx+4TFKIXa4&#10;/FWFaABXJp5g2YG/SmZJGRddxMPM4CrpZNkgIgIzh5Ko5crtl26gscohSrfqOiSET1a5TUgrn5py&#10;4HTTyXg8xp7Q3a5RpKWzV8jwWa6wflXsVwdLzmQK7h6E/okzolP2CEGI1ZtVaUCfcLgdqGbW9Alc&#10;aJWJbB5/C4UpT7v6jZKKoYyOaBqivKLoyTyDq1ReqqPeShtob/mewaCaSfJCOApkgdWNalTTsmpk&#10;OqysuuczSctpSXNeM42sIqumPYsZKxRlYMGWVyvymlaFiaFc6hU+S92LKXezyHULfUJZJcDgpf0s&#10;VfcCBUFTbb6YoZrUeDkNy5ydU83aUWzwHNUuUiS0rN8oxC7YrawR1uWAeKXKD3yLUQukcdFXKkvb&#10;Lqf7KHVGQbXlwgUxjP+ewxNcMbtAW5e0dUmDJ7g3hnKRXfa23PyhoMD3jFJiNgrKRoGpFZRaQakX&#10;lHpBaRSUhuuoW1G4iZcXoq5TXHpCDcsvSfPewrzB3/4P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G0F7yYDBQAApRkAAB8AAAAAAAAA&#10;AAAAAAAAIAIAAGNsaXBib2FyZC9kcmF3aW5ncy9kcmF3aW5nMS54bWxQSwECLQAUAAYACAAAACEA&#10;4MxjPAgHAAANIAAAGgAAAAAAAAAAAAAAAABgBwAAY2xpcGJvYXJkL3RoZW1lL3RoZW1lMS54bWxQ&#10;SwECLQAUAAYACAAAACEAnGZGQbsAAAAkAQAAKgAAAAAAAAAAAAAAAACgDgAAY2xpcGJvYXJkL2Ry&#10;YXdpbmdzL19yZWxzL2RyYXdpbmcxLnhtbC5yZWxzUEsFBgAAAAAFAAUAZwEAAKMPAAAAAA==&#10;" strokeweight="1pt"/>
        </w:pict>
      </w:r>
    </w:p>
    <w:p w14:paraId="6DD9F2B8" w14:textId="77777777" w:rsidR="00C24C16" w:rsidRDefault="00C24C16" w:rsidP="00C24C16">
      <w:pPr>
        <w:pStyle w:val="Paragraphtext"/>
      </w:pPr>
      <w:r>
        <w:t xml:space="preserve">The </w:t>
      </w:r>
      <w:r w:rsidR="00DA417C">
        <w:t>number before</w:t>
      </w:r>
      <w:r>
        <w:t xml:space="preserve"> each reason refers to the relevant section of the </w:t>
      </w:r>
      <w:r w:rsidR="00DA417C" w:rsidRPr="0010524C">
        <w:rPr>
          <w:i/>
        </w:rPr>
        <w:t>Residential Tenancies Act 1997</w:t>
      </w:r>
      <w:r w:rsidRPr="00DA417C">
        <w:rPr>
          <w:i/>
          <w:iCs/>
        </w:rPr>
        <w:t>.</w:t>
      </w:r>
    </w:p>
    <w:p w14:paraId="5D41630B" w14:textId="77777777" w:rsidR="00C24C16" w:rsidRDefault="00C24C16" w:rsidP="00C24C16">
      <w:pPr>
        <w:pStyle w:val="Paragraphtext"/>
        <w:rPr>
          <w:rStyle w:val="Emphasis"/>
          <w:i w:val="0"/>
          <w:iCs w:val="0"/>
        </w:rPr>
      </w:pPr>
      <w:r>
        <w:t>Please select the reason below and add the text to section 4 of this breach of duty</w:t>
      </w:r>
      <w:r w:rsidR="00B37B1C">
        <w:t xml:space="preserve"> notice</w:t>
      </w:r>
      <w:r>
        <w:t xml:space="preserve"> </w:t>
      </w:r>
      <w:bookmarkStart w:id="21" w:name="_Hlk45804074"/>
      <w:r>
        <w:t xml:space="preserve">together with any supporting factual information regarding </w:t>
      </w:r>
      <w:bookmarkEnd w:id="21"/>
      <w:r>
        <w:t>remedies and compensation</w:t>
      </w:r>
      <w:r w:rsidR="00C04822">
        <w:t xml:space="preserve"> (if any)</w:t>
      </w:r>
      <w:r>
        <w:t xml:space="preserve">. </w:t>
      </w:r>
      <w:bookmarkStart w:id="22" w:name="_Hlk45804096"/>
      <w:r>
        <w:t>You may wish to provide further information in addition to the documentary evidence required</w:t>
      </w:r>
      <w:r>
        <w:rPr>
          <w:rStyle w:val="Emphasis"/>
          <w:i w:val="0"/>
          <w:iCs w:val="0"/>
        </w:rPr>
        <w:t>.</w:t>
      </w:r>
      <w:bookmarkEnd w:id="22"/>
      <w:r w:rsidR="00101C14">
        <w:rPr>
          <w:rStyle w:val="Emphasis"/>
          <w:i w:val="0"/>
          <w:iCs w:val="0"/>
        </w:rPr>
        <w:br/>
      </w:r>
    </w:p>
    <w:tbl>
      <w:tblPr>
        <w:tblW w:w="107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740"/>
      </w:tblGrid>
      <w:tr w:rsidR="00C24C16" w:rsidRPr="0011211D" w14:paraId="76140F3C" w14:textId="77777777" w:rsidTr="0011211D">
        <w:trPr>
          <w:tblHeader/>
        </w:trPr>
        <w:tc>
          <w:tcPr>
            <w:tcW w:w="10740" w:type="dxa"/>
            <w:tcBorders>
              <w:top w:val="single" w:sz="4" w:space="0" w:color="BFBFBF"/>
              <w:left w:val="single" w:sz="4" w:space="0" w:color="BFBFBF"/>
              <w:bottom w:val="single" w:sz="4" w:space="0" w:color="BFBFBF"/>
              <w:right w:val="single" w:sz="4" w:space="0" w:color="BFBFBF"/>
            </w:tcBorders>
            <w:shd w:val="clear" w:color="auto" w:fill="D9D9D9"/>
            <w:hideMark/>
          </w:tcPr>
          <w:p w14:paraId="308193E9" w14:textId="77777777" w:rsidR="00C24C16" w:rsidRPr="0064083D" w:rsidRDefault="00C24C16" w:rsidP="0011211D">
            <w:pPr>
              <w:pStyle w:val="ListParagraph"/>
              <w:ind w:left="0"/>
              <w:rPr>
                <w:rStyle w:val="Emphasis"/>
                <w:rFonts w:eastAsia="Times"/>
                <w:b/>
                <w:bCs/>
                <w:i w:val="0"/>
                <w:iCs w:val="0"/>
                <w:szCs w:val="18"/>
              </w:rPr>
            </w:pPr>
            <w:r w:rsidRPr="0064083D">
              <w:rPr>
                <w:rStyle w:val="Emphasis"/>
                <w:rFonts w:eastAsia="Times"/>
                <w:b/>
                <w:bCs/>
                <w:i w:val="0"/>
                <w:iCs w:val="0"/>
                <w:szCs w:val="18"/>
              </w:rPr>
              <w:t>Reason</w:t>
            </w:r>
          </w:p>
        </w:tc>
      </w:tr>
      <w:tr w:rsidR="00C24C16" w:rsidRPr="0011211D" w14:paraId="325FB887" w14:textId="77777777" w:rsidTr="0011211D">
        <w:tc>
          <w:tcPr>
            <w:tcW w:w="10740" w:type="dxa"/>
            <w:tcBorders>
              <w:top w:val="single" w:sz="4" w:space="0" w:color="BFBFBF"/>
              <w:left w:val="single" w:sz="4" w:space="0" w:color="BFBFBF"/>
              <w:bottom w:val="single" w:sz="4" w:space="0" w:color="BFBFBF"/>
              <w:right w:val="single" w:sz="4" w:space="0" w:color="BFBFBF"/>
            </w:tcBorders>
            <w:shd w:val="clear" w:color="auto" w:fill="F2F2F2"/>
            <w:tcMar>
              <w:top w:w="113" w:type="dxa"/>
              <w:left w:w="108" w:type="dxa"/>
              <w:bottom w:w="113" w:type="dxa"/>
              <w:right w:w="108" w:type="dxa"/>
            </w:tcMar>
            <w:hideMark/>
          </w:tcPr>
          <w:p w14:paraId="7A995679" w14:textId="77777777" w:rsidR="00C24C16" w:rsidRPr="0064083D" w:rsidRDefault="0054508A" w:rsidP="0011211D">
            <w:pPr>
              <w:pStyle w:val="ListParagraph"/>
              <w:spacing w:before="60" w:after="60" w:line="240" w:lineRule="exact"/>
              <w:ind w:left="0"/>
              <w:contextualSpacing w:val="0"/>
              <w:rPr>
                <w:rFonts w:eastAsia="Times"/>
                <w:b/>
                <w:bCs/>
                <w:szCs w:val="18"/>
              </w:rPr>
            </w:pPr>
            <w:r w:rsidRPr="0064083D">
              <w:rPr>
                <w:rFonts w:eastAsia="Times"/>
                <w:b/>
                <w:bCs/>
                <w:szCs w:val="18"/>
              </w:rPr>
              <w:t>167</w:t>
            </w:r>
            <w:r w:rsidR="00C24C16" w:rsidRPr="0064083D">
              <w:rPr>
                <w:rFonts w:eastAsia="Times"/>
                <w:b/>
                <w:bCs/>
                <w:szCs w:val="18"/>
              </w:rPr>
              <w:t>(1)–n</w:t>
            </w:r>
            <w:r w:rsidRPr="0064083D">
              <w:rPr>
                <w:rFonts w:eastAsia="Times"/>
                <w:b/>
                <w:bCs/>
                <w:szCs w:val="18"/>
              </w:rPr>
              <w:t>on-residential use</w:t>
            </w:r>
          </w:p>
          <w:p w14:paraId="67974C87" w14:textId="77777777" w:rsidR="00C24C16" w:rsidRPr="0064083D" w:rsidRDefault="00C24C16" w:rsidP="00101C14">
            <w:pPr>
              <w:suppressAutoHyphens/>
              <w:spacing w:before="80" w:after="80" w:line="264" w:lineRule="auto"/>
              <w:rPr>
                <w:rStyle w:val="Emphasis"/>
                <w:rFonts w:eastAsia="Times" w:cs="Arial"/>
                <w:i w:val="0"/>
                <w:iCs w:val="0"/>
                <w:szCs w:val="18"/>
              </w:rPr>
            </w:pPr>
            <w:r w:rsidRPr="0064083D">
              <w:rPr>
                <w:rFonts w:eastAsia="Times" w:cs="Arial"/>
                <w:szCs w:val="18"/>
              </w:rPr>
              <w:t xml:space="preserve">You have used the </w:t>
            </w:r>
            <w:r w:rsidR="0054508A" w:rsidRPr="0064083D">
              <w:rPr>
                <w:rFonts w:eastAsia="Times" w:cs="Arial"/>
                <w:szCs w:val="18"/>
              </w:rPr>
              <w:t>site for a purpose other than a residential purpose.</w:t>
            </w:r>
          </w:p>
        </w:tc>
      </w:tr>
      <w:tr w:rsidR="00C24C16" w:rsidRPr="0011211D" w14:paraId="46EA34B2" w14:textId="77777777" w:rsidTr="0054508A">
        <w:trPr>
          <w:trHeight w:val="678"/>
        </w:trPr>
        <w:tc>
          <w:tcPr>
            <w:tcW w:w="10740" w:type="dxa"/>
            <w:tcBorders>
              <w:top w:val="single" w:sz="4" w:space="0" w:color="BFBFBF"/>
              <w:left w:val="single" w:sz="4" w:space="0" w:color="BFBFBF"/>
              <w:bottom w:val="single" w:sz="4" w:space="0" w:color="BFBFBF"/>
              <w:right w:val="single" w:sz="4" w:space="0" w:color="BFBFBF"/>
            </w:tcBorders>
            <w:shd w:val="clear" w:color="auto" w:fill="auto"/>
            <w:tcMar>
              <w:top w:w="113" w:type="dxa"/>
              <w:left w:w="108" w:type="dxa"/>
              <w:bottom w:w="113" w:type="dxa"/>
              <w:right w:w="108" w:type="dxa"/>
            </w:tcMar>
            <w:hideMark/>
          </w:tcPr>
          <w:p w14:paraId="1D36D296" w14:textId="77777777" w:rsidR="00C24C16" w:rsidRPr="0064083D" w:rsidRDefault="0054508A" w:rsidP="0011211D">
            <w:pPr>
              <w:pStyle w:val="ListParagraph"/>
              <w:spacing w:before="60" w:after="60" w:line="240" w:lineRule="exact"/>
              <w:ind w:left="0"/>
              <w:contextualSpacing w:val="0"/>
              <w:rPr>
                <w:rFonts w:eastAsia="Times"/>
                <w:b/>
                <w:bCs/>
                <w:szCs w:val="18"/>
              </w:rPr>
            </w:pPr>
            <w:r w:rsidRPr="0064083D">
              <w:rPr>
                <w:rFonts w:eastAsia="Times"/>
                <w:b/>
                <w:bCs/>
                <w:szCs w:val="18"/>
              </w:rPr>
              <w:t>167(2</w:t>
            </w:r>
            <w:r w:rsidR="00C24C16" w:rsidRPr="0064083D">
              <w:rPr>
                <w:rFonts w:eastAsia="Times"/>
                <w:b/>
                <w:bCs/>
                <w:szCs w:val="18"/>
              </w:rPr>
              <w:t>)–</w:t>
            </w:r>
            <w:r w:rsidRPr="0064083D">
              <w:rPr>
                <w:rFonts w:eastAsia="Times"/>
                <w:b/>
                <w:bCs/>
                <w:szCs w:val="18"/>
              </w:rPr>
              <w:t>improper use</w:t>
            </w:r>
          </w:p>
          <w:p w14:paraId="5B39792A" w14:textId="77777777" w:rsidR="00C24C16" w:rsidRPr="0064083D" w:rsidRDefault="0054508A" w:rsidP="0054508A">
            <w:pPr>
              <w:pStyle w:val="ListParagraph"/>
              <w:spacing w:before="60" w:after="60" w:line="240" w:lineRule="exact"/>
              <w:ind w:left="0"/>
              <w:contextualSpacing w:val="0"/>
              <w:rPr>
                <w:rStyle w:val="Emphasis"/>
                <w:i w:val="0"/>
                <w:iCs w:val="0"/>
                <w:szCs w:val="18"/>
              </w:rPr>
            </w:pPr>
            <w:r w:rsidRPr="0064083D">
              <w:rPr>
                <w:szCs w:val="18"/>
              </w:rPr>
              <w:t>You or your visitor have not used the site, caravan park and/or facilities properly.</w:t>
            </w:r>
          </w:p>
        </w:tc>
      </w:tr>
      <w:tr w:rsidR="00C24C16" w:rsidRPr="0011211D" w14:paraId="5E917E12" w14:textId="77777777" w:rsidTr="0011211D">
        <w:tc>
          <w:tcPr>
            <w:tcW w:w="10740" w:type="dxa"/>
            <w:tcBorders>
              <w:top w:val="single" w:sz="4" w:space="0" w:color="BFBFBF"/>
              <w:left w:val="single" w:sz="4" w:space="0" w:color="BFBFBF"/>
              <w:bottom w:val="single" w:sz="4" w:space="0" w:color="BFBFBF"/>
              <w:right w:val="single" w:sz="4" w:space="0" w:color="BFBFBF"/>
            </w:tcBorders>
            <w:shd w:val="clear" w:color="auto" w:fill="F2F2F2"/>
            <w:tcMar>
              <w:top w:w="113" w:type="dxa"/>
              <w:left w:w="108" w:type="dxa"/>
              <w:bottom w:w="113" w:type="dxa"/>
              <w:right w:w="108" w:type="dxa"/>
            </w:tcMar>
            <w:hideMark/>
          </w:tcPr>
          <w:p w14:paraId="21F474D8" w14:textId="77777777" w:rsidR="00C24C16" w:rsidRPr="0064083D" w:rsidRDefault="0054508A" w:rsidP="0011211D">
            <w:pPr>
              <w:pStyle w:val="ListParagraph"/>
              <w:spacing w:before="60" w:after="60" w:line="240" w:lineRule="exact"/>
              <w:ind w:left="0"/>
              <w:contextualSpacing w:val="0"/>
              <w:rPr>
                <w:rFonts w:eastAsia="Times"/>
                <w:b/>
                <w:bCs/>
                <w:szCs w:val="18"/>
              </w:rPr>
            </w:pPr>
            <w:r w:rsidRPr="0064083D">
              <w:rPr>
                <w:rFonts w:eastAsia="Times"/>
                <w:b/>
                <w:bCs/>
                <w:szCs w:val="18"/>
              </w:rPr>
              <w:t>169</w:t>
            </w:r>
            <w:r w:rsidR="00C24C16" w:rsidRPr="0064083D">
              <w:rPr>
                <w:rFonts w:eastAsia="Times"/>
                <w:b/>
                <w:bCs/>
                <w:szCs w:val="18"/>
              </w:rPr>
              <w:t>–</w:t>
            </w:r>
            <w:r w:rsidRPr="0064083D">
              <w:rPr>
                <w:rFonts w:eastAsia="Times"/>
                <w:b/>
                <w:bCs/>
                <w:szCs w:val="18"/>
              </w:rPr>
              <w:t>unpaid rent/charges</w:t>
            </w:r>
          </w:p>
          <w:p w14:paraId="3A3356B0" w14:textId="77777777" w:rsidR="00C24C16" w:rsidRPr="0064083D" w:rsidRDefault="0054508A" w:rsidP="002F56B7">
            <w:pPr>
              <w:pStyle w:val="ListParagraph"/>
              <w:spacing w:before="60" w:after="60" w:line="240" w:lineRule="exact"/>
              <w:ind w:left="0"/>
              <w:contextualSpacing w:val="0"/>
              <w:rPr>
                <w:rStyle w:val="Emphasis"/>
                <w:i w:val="0"/>
                <w:iCs w:val="0"/>
                <w:szCs w:val="18"/>
              </w:rPr>
            </w:pPr>
            <w:r w:rsidRPr="0064083D">
              <w:rPr>
                <w:szCs w:val="18"/>
              </w:rPr>
              <w:t xml:space="preserve">You have not paid the rent and other agreed charges and/or hiring charges </w:t>
            </w:r>
            <w:r w:rsidR="002F56B7">
              <w:rPr>
                <w:szCs w:val="18"/>
              </w:rPr>
              <w:t>on the due date and in the agreed manner</w:t>
            </w:r>
          </w:p>
        </w:tc>
      </w:tr>
      <w:tr w:rsidR="00C24C16" w:rsidRPr="0011211D" w14:paraId="76A75B84" w14:textId="77777777" w:rsidTr="0011211D">
        <w:trPr>
          <w:trHeight w:val="756"/>
        </w:trPr>
        <w:tc>
          <w:tcPr>
            <w:tcW w:w="10740" w:type="dxa"/>
            <w:tcBorders>
              <w:top w:val="single" w:sz="4" w:space="0" w:color="BFBFBF"/>
              <w:left w:val="single" w:sz="4" w:space="0" w:color="BFBFBF"/>
              <w:bottom w:val="single" w:sz="4" w:space="0" w:color="BFBFBF"/>
              <w:right w:val="single" w:sz="4" w:space="0" w:color="BFBFBF"/>
            </w:tcBorders>
            <w:shd w:val="clear" w:color="auto" w:fill="auto"/>
            <w:tcMar>
              <w:top w:w="113" w:type="dxa"/>
              <w:left w:w="108" w:type="dxa"/>
              <w:bottom w:w="113" w:type="dxa"/>
              <w:right w:w="108" w:type="dxa"/>
            </w:tcMar>
            <w:hideMark/>
          </w:tcPr>
          <w:p w14:paraId="0E9E541B" w14:textId="77777777" w:rsidR="00C24C16" w:rsidRPr="0064083D" w:rsidRDefault="0054508A" w:rsidP="0011211D">
            <w:pPr>
              <w:pStyle w:val="ListParagraph"/>
              <w:spacing w:before="60" w:after="60" w:line="240" w:lineRule="exact"/>
              <w:ind w:left="0"/>
              <w:contextualSpacing w:val="0"/>
              <w:rPr>
                <w:rFonts w:eastAsia="Times"/>
                <w:b/>
                <w:bCs/>
                <w:szCs w:val="18"/>
              </w:rPr>
            </w:pPr>
            <w:r w:rsidRPr="0064083D">
              <w:rPr>
                <w:rFonts w:eastAsia="Times"/>
                <w:b/>
                <w:bCs/>
                <w:szCs w:val="18"/>
              </w:rPr>
              <w:t>170</w:t>
            </w:r>
            <w:r w:rsidR="00C24C16" w:rsidRPr="0064083D">
              <w:rPr>
                <w:rFonts w:eastAsia="Times"/>
                <w:b/>
                <w:bCs/>
                <w:szCs w:val="18"/>
              </w:rPr>
              <w:t>–</w:t>
            </w:r>
            <w:r w:rsidRPr="0064083D">
              <w:rPr>
                <w:rFonts w:eastAsia="Times"/>
                <w:b/>
                <w:bCs/>
                <w:szCs w:val="18"/>
              </w:rPr>
              <w:t>interference with the peace</w:t>
            </w:r>
          </w:p>
          <w:p w14:paraId="6B0D41EF" w14:textId="77777777" w:rsidR="00C24C16" w:rsidRPr="0064083D" w:rsidRDefault="0054508A" w:rsidP="0054508A">
            <w:pPr>
              <w:pStyle w:val="ListParagraph"/>
              <w:spacing w:before="60" w:after="60" w:line="240" w:lineRule="exact"/>
              <w:ind w:left="0"/>
              <w:contextualSpacing w:val="0"/>
              <w:rPr>
                <w:szCs w:val="18"/>
              </w:rPr>
            </w:pPr>
            <w:r w:rsidRPr="0064083D">
              <w:rPr>
                <w:szCs w:val="18"/>
              </w:rPr>
              <w:t>You have interfered or allowed your visitor to interfere with the privacy and peace and quiet of the other occupants or their proper use and enjoyment of the caravan park.</w:t>
            </w:r>
          </w:p>
        </w:tc>
      </w:tr>
      <w:tr w:rsidR="00C24C16" w:rsidRPr="0011211D" w14:paraId="4A8E5786" w14:textId="77777777" w:rsidTr="0011211D">
        <w:tc>
          <w:tcPr>
            <w:tcW w:w="10740" w:type="dxa"/>
            <w:tcBorders>
              <w:top w:val="single" w:sz="4" w:space="0" w:color="BFBFBF"/>
              <w:left w:val="single" w:sz="4" w:space="0" w:color="BFBFBF"/>
              <w:bottom w:val="single" w:sz="4" w:space="0" w:color="BFBFBF"/>
              <w:right w:val="single" w:sz="4" w:space="0" w:color="BFBFBF"/>
            </w:tcBorders>
            <w:shd w:val="clear" w:color="auto" w:fill="F2F2F2"/>
            <w:tcMar>
              <w:top w:w="113" w:type="dxa"/>
              <w:left w:w="108" w:type="dxa"/>
              <w:bottom w:w="113" w:type="dxa"/>
              <w:right w:w="108" w:type="dxa"/>
            </w:tcMar>
            <w:hideMark/>
          </w:tcPr>
          <w:p w14:paraId="0D6ED429" w14:textId="77777777" w:rsidR="00C24C16" w:rsidRPr="0064083D" w:rsidRDefault="0054508A" w:rsidP="0011211D">
            <w:pPr>
              <w:pStyle w:val="ListParagraph"/>
              <w:spacing w:before="60" w:after="60" w:line="240" w:lineRule="exact"/>
              <w:ind w:left="0"/>
              <w:contextualSpacing w:val="0"/>
              <w:rPr>
                <w:rFonts w:eastAsia="Times"/>
                <w:b/>
                <w:bCs/>
                <w:szCs w:val="18"/>
              </w:rPr>
            </w:pPr>
            <w:r w:rsidRPr="0064083D">
              <w:rPr>
                <w:rFonts w:eastAsia="Times"/>
                <w:b/>
                <w:bCs/>
                <w:szCs w:val="18"/>
              </w:rPr>
              <w:t>171(1)</w:t>
            </w:r>
            <w:r w:rsidR="00C24C16" w:rsidRPr="0064083D">
              <w:rPr>
                <w:rFonts w:eastAsia="Times"/>
                <w:b/>
                <w:bCs/>
                <w:szCs w:val="18"/>
              </w:rPr>
              <w:t>–</w:t>
            </w:r>
            <w:r w:rsidRPr="0064083D">
              <w:rPr>
                <w:rFonts w:eastAsia="Times"/>
                <w:b/>
                <w:bCs/>
                <w:szCs w:val="18"/>
              </w:rPr>
              <w:t xml:space="preserve">site not clean </w:t>
            </w:r>
          </w:p>
          <w:p w14:paraId="6FCDF073" w14:textId="77777777" w:rsidR="00C24C16" w:rsidRPr="0064083D" w:rsidRDefault="0054508A" w:rsidP="002F56B7">
            <w:pPr>
              <w:pStyle w:val="BodyText"/>
            </w:pPr>
            <w:r w:rsidRPr="0064083D">
              <w:t xml:space="preserve">You have not kept the site </w:t>
            </w:r>
            <w:r w:rsidR="002F56B7">
              <w:t xml:space="preserve">reasonably </w:t>
            </w:r>
            <w:r w:rsidRPr="0064083D">
              <w:t>clean</w:t>
            </w:r>
          </w:p>
        </w:tc>
      </w:tr>
      <w:tr w:rsidR="00C24C16" w:rsidRPr="0011211D" w14:paraId="2B5DBBEE" w14:textId="77777777" w:rsidTr="0011211D">
        <w:trPr>
          <w:trHeight w:val="783"/>
        </w:trPr>
        <w:tc>
          <w:tcPr>
            <w:tcW w:w="10740" w:type="dxa"/>
            <w:tcBorders>
              <w:top w:val="single" w:sz="4" w:space="0" w:color="BFBFBF"/>
              <w:left w:val="single" w:sz="4" w:space="0" w:color="BFBFBF"/>
              <w:bottom w:val="single" w:sz="4" w:space="0" w:color="BFBFBF"/>
              <w:right w:val="single" w:sz="4" w:space="0" w:color="BFBFBF"/>
            </w:tcBorders>
            <w:shd w:val="clear" w:color="auto" w:fill="auto"/>
            <w:tcMar>
              <w:top w:w="113" w:type="dxa"/>
              <w:left w:w="108" w:type="dxa"/>
              <w:bottom w:w="113" w:type="dxa"/>
              <w:right w:w="108" w:type="dxa"/>
            </w:tcMar>
            <w:hideMark/>
          </w:tcPr>
          <w:p w14:paraId="51C0914F" w14:textId="77777777" w:rsidR="00101C14" w:rsidRPr="0064083D" w:rsidRDefault="0054508A" w:rsidP="0011211D">
            <w:pPr>
              <w:pStyle w:val="Paragraphtext"/>
              <w:rPr>
                <w:sz w:val="18"/>
              </w:rPr>
            </w:pPr>
            <w:r w:rsidRPr="0064083D">
              <w:rPr>
                <w:b/>
                <w:bCs/>
                <w:sz w:val="18"/>
              </w:rPr>
              <w:t>171(2)</w:t>
            </w:r>
            <w:r w:rsidR="00101C14" w:rsidRPr="0064083D">
              <w:rPr>
                <w:b/>
                <w:bCs/>
                <w:sz w:val="18"/>
              </w:rPr>
              <w:t>–</w:t>
            </w:r>
            <w:r w:rsidRPr="0064083D">
              <w:rPr>
                <w:b/>
                <w:bCs/>
                <w:sz w:val="18"/>
              </w:rPr>
              <w:t xml:space="preserve">poor condition of the site </w:t>
            </w:r>
            <w:r w:rsidR="00D25623">
              <w:rPr>
                <w:b/>
                <w:bCs/>
                <w:sz w:val="18"/>
              </w:rPr>
              <w:t>and/</w:t>
            </w:r>
            <w:r w:rsidRPr="0064083D">
              <w:rPr>
                <w:b/>
                <w:bCs/>
                <w:sz w:val="18"/>
              </w:rPr>
              <w:t>or caravan</w:t>
            </w:r>
          </w:p>
          <w:p w14:paraId="63937789" w14:textId="77777777" w:rsidR="00C24C16" w:rsidRPr="0064083D" w:rsidRDefault="0054508A" w:rsidP="0054508A">
            <w:pPr>
              <w:pStyle w:val="BodyText"/>
            </w:pPr>
            <w:r w:rsidRPr="0064083D">
              <w:t>You have not kept the site and</w:t>
            </w:r>
            <w:r w:rsidR="00D25623">
              <w:t>/or</w:t>
            </w:r>
            <w:r w:rsidRPr="0064083D">
              <w:t xml:space="preserve"> the caravan in a manner and condition which does not detract from the general standard of the caravan par</w:t>
            </w:r>
            <w:r w:rsidRPr="00CD43D7">
              <w:t>k</w:t>
            </w:r>
            <w:r w:rsidR="002F56B7" w:rsidRPr="00CD43D7">
              <w:t xml:space="preserve"> as </w:t>
            </w:r>
            <w:r w:rsidR="00A63E14" w:rsidRPr="00081BDF">
              <w:t xml:space="preserve">reasonably </w:t>
            </w:r>
            <w:r w:rsidR="002F56B7" w:rsidRPr="00081BDF">
              <w:t>se</w:t>
            </w:r>
            <w:r w:rsidR="002F56B7">
              <w:t>t by the caravan park owner from time to time</w:t>
            </w:r>
            <w:r w:rsidRPr="0064083D">
              <w:t>.</w:t>
            </w:r>
          </w:p>
        </w:tc>
      </w:tr>
      <w:tr w:rsidR="00D25623" w:rsidRPr="0011211D" w14:paraId="188A1F68" w14:textId="77777777" w:rsidTr="00F851EB">
        <w:trPr>
          <w:trHeight w:val="783"/>
        </w:trPr>
        <w:tc>
          <w:tcPr>
            <w:tcW w:w="10740" w:type="dxa"/>
            <w:tcBorders>
              <w:top w:val="single" w:sz="4" w:space="0" w:color="BFBFBF"/>
              <w:left w:val="single" w:sz="4" w:space="0" w:color="BFBFBF"/>
              <w:bottom w:val="single" w:sz="4" w:space="0" w:color="BFBFBF"/>
              <w:right w:val="single" w:sz="4" w:space="0" w:color="BFBFBF"/>
            </w:tcBorders>
            <w:shd w:val="clear" w:color="auto" w:fill="F2F2F2"/>
            <w:tcMar>
              <w:top w:w="113" w:type="dxa"/>
              <w:left w:w="108" w:type="dxa"/>
              <w:bottom w:w="113" w:type="dxa"/>
              <w:right w:w="108" w:type="dxa"/>
            </w:tcMar>
          </w:tcPr>
          <w:p w14:paraId="45FF6849" w14:textId="77777777" w:rsidR="00D25623" w:rsidRDefault="00D25623" w:rsidP="0011211D">
            <w:pPr>
              <w:pStyle w:val="Paragraphtext"/>
              <w:rPr>
                <w:b/>
                <w:bCs/>
                <w:sz w:val="18"/>
              </w:rPr>
            </w:pPr>
            <w:r>
              <w:rPr>
                <w:b/>
                <w:bCs/>
                <w:sz w:val="18"/>
              </w:rPr>
              <w:t xml:space="preserve">171(3)-site </w:t>
            </w:r>
            <w:r w:rsidR="002220EC">
              <w:rPr>
                <w:b/>
                <w:bCs/>
                <w:sz w:val="18"/>
              </w:rPr>
              <w:t>not</w:t>
            </w:r>
            <w:r>
              <w:rPr>
                <w:b/>
                <w:bCs/>
                <w:sz w:val="18"/>
              </w:rPr>
              <w:t xml:space="preserve"> left reasonably clean and tidy</w:t>
            </w:r>
          </w:p>
          <w:p w14:paraId="725095A7" w14:textId="77777777" w:rsidR="00D25623" w:rsidRPr="00D25623" w:rsidRDefault="00D25623" w:rsidP="0011211D">
            <w:pPr>
              <w:pStyle w:val="Paragraphtext"/>
              <w:rPr>
                <w:sz w:val="18"/>
              </w:rPr>
            </w:pPr>
            <w:r>
              <w:rPr>
                <w:sz w:val="18"/>
              </w:rPr>
              <w:t>At the end of the residency you did not</w:t>
            </w:r>
            <w:r w:rsidR="002220EC">
              <w:rPr>
                <w:sz w:val="18"/>
              </w:rPr>
              <w:t>, as far as practicable,</w:t>
            </w:r>
            <w:r>
              <w:rPr>
                <w:sz w:val="18"/>
              </w:rPr>
              <w:t xml:space="preserve"> leave the site reasonably clean and tidy and in the same condition as when you entered into possession, taking into account fair wear and tear. </w:t>
            </w:r>
          </w:p>
        </w:tc>
      </w:tr>
      <w:tr w:rsidR="00C24C16" w:rsidRPr="0011211D" w14:paraId="78B0A7D2" w14:textId="77777777" w:rsidTr="00F851EB">
        <w:trPr>
          <w:trHeight w:val="789"/>
        </w:trPr>
        <w:tc>
          <w:tcPr>
            <w:tcW w:w="10740" w:type="dxa"/>
            <w:tcBorders>
              <w:top w:val="single" w:sz="4" w:space="0" w:color="BFBFBF"/>
              <w:left w:val="single" w:sz="4" w:space="0" w:color="BFBFBF"/>
              <w:bottom w:val="single" w:sz="4" w:space="0" w:color="BFBFBF"/>
              <w:right w:val="single" w:sz="4" w:space="0" w:color="BFBFBF"/>
            </w:tcBorders>
            <w:shd w:val="clear" w:color="auto" w:fill="FFFFFF"/>
            <w:tcMar>
              <w:top w:w="113" w:type="dxa"/>
              <w:left w:w="108" w:type="dxa"/>
              <w:bottom w:w="113" w:type="dxa"/>
              <w:right w:w="108" w:type="dxa"/>
            </w:tcMar>
            <w:hideMark/>
          </w:tcPr>
          <w:p w14:paraId="05E39673" w14:textId="77777777" w:rsidR="00101C14" w:rsidRPr="0064083D" w:rsidRDefault="0054508A" w:rsidP="0011211D">
            <w:pPr>
              <w:pStyle w:val="ListParagraph"/>
              <w:spacing w:before="60" w:after="60" w:line="240" w:lineRule="exact"/>
              <w:ind w:left="0"/>
              <w:contextualSpacing w:val="0"/>
              <w:rPr>
                <w:rFonts w:eastAsia="Times"/>
                <w:b/>
                <w:bCs/>
                <w:szCs w:val="18"/>
              </w:rPr>
            </w:pPr>
            <w:r w:rsidRPr="0064083D">
              <w:rPr>
                <w:rFonts w:eastAsia="Times"/>
                <w:b/>
                <w:bCs/>
                <w:szCs w:val="18"/>
              </w:rPr>
              <w:t>171</w:t>
            </w:r>
            <w:r w:rsidR="00101C14" w:rsidRPr="0064083D">
              <w:rPr>
                <w:rFonts w:eastAsia="Times"/>
                <w:b/>
                <w:bCs/>
                <w:szCs w:val="18"/>
              </w:rPr>
              <w:t>A</w:t>
            </w:r>
            <w:r w:rsidR="002220EC">
              <w:rPr>
                <w:rFonts w:eastAsia="Times"/>
                <w:b/>
                <w:bCs/>
                <w:szCs w:val="18"/>
              </w:rPr>
              <w:t>(1)</w:t>
            </w:r>
            <w:r w:rsidR="00101C14" w:rsidRPr="0064083D">
              <w:rPr>
                <w:rFonts w:eastAsia="Times"/>
                <w:b/>
                <w:bCs/>
                <w:szCs w:val="18"/>
              </w:rPr>
              <w:t>–</w:t>
            </w:r>
            <w:r w:rsidRPr="0064083D">
              <w:rPr>
                <w:rFonts w:eastAsia="Times"/>
                <w:b/>
                <w:bCs/>
                <w:szCs w:val="18"/>
              </w:rPr>
              <w:t>caravan not in good repair</w:t>
            </w:r>
          </w:p>
          <w:p w14:paraId="070F8010" w14:textId="77777777" w:rsidR="00C24C16" w:rsidRPr="0064083D" w:rsidRDefault="0054508A" w:rsidP="0054508A">
            <w:pPr>
              <w:pStyle w:val="BodyText"/>
            </w:pPr>
            <w:r w:rsidRPr="0064083D">
              <w:t>You have not kept the caravan in a condition that is in good repair, does not pose a significant health risk and/or is safe to occupy</w:t>
            </w:r>
            <w:r w:rsidR="002220EC">
              <w:t>, taking into account fair wear and tear.</w:t>
            </w:r>
          </w:p>
        </w:tc>
      </w:tr>
      <w:tr w:rsidR="002220EC" w:rsidRPr="0011211D" w14:paraId="7934D161" w14:textId="77777777" w:rsidTr="0011211D">
        <w:trPr>
          <w:trHeight w:val="789"/>
        </w:trPr>
        <w:tc>
          <w:tcPr>
            <w:tcW w:w="10740" w:type="dxa"/>
            <w:tcBorders>
              <w:top w:val="single" w:sz="4" w:space="0" w:color="BFBFBF"/>
              <w:left w:val="single" w:sz="4" w:space="0" w:color="BFBFBF"/>
              <w:bottom w:val="single" w:sz="4" w:space="0" w:color="BFBFBF"/>
              <w:right w:val="single" w:sz="4" w:space="0" w:color="BFBFBF"/>
            </w:tcBorders>
            <w:shd w:val="clear" w:color="auto" w:fill="F2F2F2"/>
            <w:tcMar>
              <w:top w:w="113" w:type="dxa"/>
              <w:left w:w="108" w:type="dxa"/>
              <w:bottom w:w="113" w:type="dxa"/>
              <w:right w:w="108" w:type="dxa"/>
            </w:tcMar>
          </w:tcPr>
          <w:p w14:paraId="2C232478" w14:textId="77777777" w:rsidR="002220EC" w:rsidRDefault="002220EC" w:rsidP="0011211D">
            <w:pPr>
              <w:pStyle w:val="ListParagraph"/>
              <w:spacing w:before="60" w:after="60" w:line="240" w:lineRule="exact"/>
              <w:ind w:left="0"/>
              <w:contextualSpacing w:val="0"/>
              <w:rPr>
                <w:rFonts w:eastAsia="Times"/>
                <w:b/>
                <w:bCs/>
                <w:szCs w:val="18"/>
              </w:rPr>
            </w:pPr>
            <w:r>
              <w:rPr>
                <w:rFonts w:eastAsia="Times"/>
                <w:b/>
                <w:bCs/>
                <w:szCs w:val="18"/>
              </w:rPr>
              <w:t xml:space="preserve">171A(2)- caravan not left in the same condition </w:t>
            </w:r>
          </w:p>
          <w:p w14:paraId="5B3AC8C3" w14:textId="77777777" w:rsidR="002220EC" w:rsidRPr="002220EC" w:rsidRDefault="002220EC" w:rsidP="0011211D">
            <w:pPr>
              <w:pStyle w:val="ListParagraph"/>
              <w:spacing w:before="60" w:after="60" w:line="240" w:lineRule="exact"/>
              <w:ind w:left="0"/>
              <w:contextualSpacing w:val="0"/>
              <w:rPr>
                <w:rFonts w:eastAsia="Times"/>
                <w:szCs w:val="18"/>
              </w:rPr>
            </w:pPr>
            <w:r w:rsidRPr="002220EC">
              <w:rPr>
                <w:rFonts w:eastAsia="Times"/>
                <w:szCs w:val="18"/>
              </w:rPr>
              <w:t xml:space="preserve">At the end of your residency you did not, as far as practicable, leave the caravan in the same condition as when you entered into </w:t>
            </w:r>
            <w:r>
              <w:rPr>
                <w:rFonts w:eastAsia="Times"/>
                <w:szCs w:val="18"/>
              </w:rPr>
              <w:t xml:space="preserve">occupation, taking into account fair wear and tear. </w:t>
            </w:r>
          </w:p>
        </w:tc>
      </w:tr>
      <w:tr w:rsidR="00C24C16" w:rsidRPr="0011211D" w14:paraId="0EE4EB53" w14:textId="77777777" w:rsidTr="00F851EB">
        <w:trPr>
          <w:trHeight w:val="17"/>
        </w:trPr>
        <w:tc>
          <w:tcPr>
            <w:tcW w:w="10740" w:type="dxa"/>
            <w:tcBorders>
              <w:top w:val="single" w:sz="4" w:space="0" w:color="BFBFBF"/>
              <w:left w:val="single" w:sz="4" w:space="0" w:color="BFBFBF"/>
              <w:bottom w:val="single" w:sz="4" w:space="0" w:color="BFBFBF"/>
              <w:right w:val="single" w:sz="4" w:space="0" w:color="BFBFBF"/>
            </w:tcBorders>
            <w:shd w:val="clear" w:color="auto" w:fill="FFFFFF"/>
            <w:tcMar>
              <w:top w:w="113" w:type="dxa"/>
              <w:left w:w="108" w:type="dxa"/>
              <w:bottom w:w="113" w:type="dxa"/>
              <w:right w:w="108" w:type="dxa"/>
            </w:tcMar>
            <w:hideMark/>
          </w:tcPr>
          <w:p w14:paraId="7A516FB2" w14:textId="77777777" w:rsidR="00101C14" w:rsidRPr="0064083D" w:rsidRDefault="0054508A" w:rsidP="0011211D">
            <w:pPr>
              <w:pStyle w:val="ListParagraph"/>
              <w:spacing w:before="60" w:after="60" w:line="240" w:lineRule="exact"/>
              <w:ind w:left="0"/>
              <w:contextualSpacing w:val="0"/>
              <w:rPr>
                <w:rFonts w:eastAsia="Times"/>
                <w:b/>
                <w:bCs/>
                <w:szCs w:val="18"/>
              </w:rPr>
            </w:pPr>
            <w:r w:rsidRPr="0064083D">
              <w:rPr>
                <w:rFonts w:eastAsia="Times"/>
                <w:b/>
                <w:bCs/>
                <w:szCs w:val="18"/>
              </w:rPr>
              <w:t>173(1)</w:t>
            </w:r>
            <w:r w:rsidR="00101C14" w:rsidRPr="0064083D">
              <w:rPr>
                <w:rFonts w:eastAsia="Times"/>
                <w:b/>
                <w:bCs/>
                <w:szCs w:val="18"/>
              </w:rPr>
              <w:t>–</w:t>
            </w:r>
            <w:r w:rsidRPr="0064083D">
              <w:rPr>
                <w:rFonts w:eastAsia="Times"/>
                <w:b/>
                <w:bCs/>
                <w:szCs w:val="18"/>
              </w:rPr>
              <w:t xml:space="preserve">unreported damage caused by a resident </w:t>
            </w:r>
          </w:p>
          <w:p w14:paraId="2136EA70" w14:textId="77777777" w:rsidR="0054508A" w:rsidRDefault="0054508A" w:rsidP="0054508A">
            <w:pPr>
              <w:pStyle w:val="BodyText"/>
            </w:pPr>
            <w:r w:rsidRPr="0064083D">
              <w:t>You or your visitor have caused damage to</w:t>
            </w:r>
            <w:r w:rsidR="00A76B88">
              <w:t xml:space="preserve"> a site,</w:t>
            </w:r>
            <w:r w:rsidRPr="0064083D">
              <w:t xml:space="preserve"> the caravan</w:t>
            </w:r>
            <w:r w:rsidR="00A76B88">
              <w:t xml:space="preserve"> or a facility in the </w:t>
            </w:r>
            <w:r w:rsidRPr="0064083D">
              <w:t>caravan park and you have not repaired the damage or notified me and paid compensation.</w:t>
            </w:r>
          </w:p>
          <w:p w14:paraId="52CC9E62" w14:textId="77777777" w:rsidR="00C24C16" w:rsidRPr="0064083D" w:rsidRDefault="002F56B7" w:rsidP="0010524C">
            <w:pPr>
              <w:pStyle w:val="BodyText"/>
              <w:rPr>
                <w:rFonts w:eastAsia="Times"/>
              </w:rPr>
            </w:pPr>
            <w:r>
              <w:rPr>
                <w:i/>
              </w:rPr>
              <w:t>Note: This does not apply to fair wear and tear.</w:t>
            </w:r>
          </w:p>
        </w:tc>
      </w:tr>
      <w:tr w:rsidR="00C24C16" w:rsidRPr="0011211D" w14:paraId="6C73F5CD" w14:textId="77777777" w:rsidTr="00F851EB">
        <w:trPr>
          <w:trHeight w:val="17"/>
        </w:trPr>
        <w:tc>
          <w:tcPr>
            <w:tcW w:w="10740" w:type="dxa"/>
            <w:tcBorders>
              <w:top w:val="single" w:sz="4" w:space="0" w:color="BFBFBF"/>
              <w:left w:val="single" w:sz="4" w:space="0" w:color="BFBFBF"/>
              <w:bottom w:val="single" w:sz="4" w:space="0" w:color="BFBFBF"/>
              <w:right w:val="single" w:sz="4" w:space="0" w:color="BFBFBF"/>
            </w:tcBorders>
            <w:shd w:val="clear" w:color="auto" w:fill="F2F2F2"/>
            <w:tcMar>
              <w:top w:w="113" w:type="dxa"/>
              <w:left w:w="108" w:type="dxa"/>
              <w:bottom w:w="113" w:type="dxa"/>
              <w:right w:w="108" w:type="dxa"/>
            </w:tcMar>
            <w:hideMark/>
          </w:tcPr>
          <w:p w14:paraId="7F247AD5" w14:textId="77777777" w:rsidR="00101C14" w:rsidRPr="0064083D" w:rsidRDefault="0054508A" w:rsidP="0011211D">
            <w:pPr>
              <w:pStyle w:val="ListParagraph"/>
              <w:spacing w:before="60" w:after="60" w:line="240" w:lineRule="exact"/>
              <w:ind w:left="0"/>
              <w:contextualSpacing w:val="0"/>
              <w:rPr>
                <w:rFonts w:eastAsia="Times"/>
                <w:b/>
                <w:bCs/>
                <w:szCs w:val="18"/>
              </w:rPr>
            </w:pPr>
            <w:r w:rsidRPr="0064083D">
              <w:rPr>
                <w:rFonts w:eastAsia="Times"/>
                <w:b/>
                <w:bCs/>
                <w:szCs w:val="18"/>
              </w:rPr>
              <w:t>173</w:t>
            </w:r>
            <w:r w:rsidR="00101C14" w:rsidRPr="0064083D">
              <w:rPr>
                <w:rFonts w:eastAsia="Times"/>
                <w:b/>
                <w:bCs/>
                <w:szCs w:val="18"/>
              </w:rPr>
              <w:t>(2)–</w:t>
            </w:r>
            <w:r w:rsidRPr="0064083D">
              <w:rPr>
                <w:rFonts w:eastAsia="Times"/>
                <w:b/>
                <w:bCs/>
                <w:szCs w:val="18"/>
              </w:rPr>
              <w:t>unreported damage or breakdown</w:t>
            </w:r>
          </w:p>
          <w:p w14:paraId="3589399C" w14:textId="77777777" w:rsidR="00A76B88" w:rsidRPr="00A76B88" w:rsidRDefault="0054508A" w:rsidP="00A76B88">
            <w:pPr>
              <w:pStyle w:val="BodyText"/>
            </w:pPr>
            <w:r w:rsidRPr="0064083D">
              <w:t>You did not report damage to</w:t>
            </w:r>
            <w:r w:rsidR="00A76B88">
              <w:t xml:space="preserve"> a site</w:t>
            </w:r>
            <w:r w:rsidRPr="0064083D">
              <w:t xml:space="preserve">, </w:t>
            </w:r>
            <w:r w:rsidR="00A76B88">
              <w:t xml:space="preserve">or damage to or breakdown </w:t>
            </w:r>
            <w:r w:rsidRPr="0064083D">
              <w:t>of communal facilities of which you had knowledge.</w:t>
            </w:r>
          </w:p>
        </w:tc>
      </w:tr>
      <w:tr w:rsidR="00C24C16" w:rsidRPr="0011211D" w14:paraId="299851EF" w14:textId="77777777" w:rsidTr="0011211D">
        <w:tc>
          <w:tcPr>
            <w:tcW w:w="10740" w:type="dxa"/>
            <w:tcBorders>
              <w:top w:val="single" w:sz="4" w:space="0" w:color="BFBFBF"/>
              <w:left w:val="single" w:sz="4" w:space="0" w:color="BFBFBF"/>
              <w:bottom w:val="single" w:sz="4" w:space="0" w:color="BFBFBF"/>
              <w:right w:val="single" w:sz="4" w:space="0" w:color="BFBFBF"/>
            </w:tcBorders>
            <w:shd w:val="clear" w:color="auto" w:fill="auto"/>
            <w:tcMar>
              <w:top w:w="113" w:type="dxa"/>
              <w:left w:w="108" w:type="dxa"/>
              <w:bottom w:w="113" w:type="dxa"/>
              <w:right w:w="108" w:type="dxa"/>
            </w:tcMar>
            <w:hideMark/>
          </w:tcPr>
          <w:p w14:paraId="37A9BB66" w14:textId="77777777" w:rsidR="00101C14" w:rsidRPr="0064083D" w:rsidRDefault="0054508A" w:rsidP="0011211D">
            <w:pPr>
              <w:pStyle w:val="ListParagraph"/>
              <w:spacing w:before="60" w:after="60" w:line="240" w:lineRule="exact"/>
              <w:ind w:left="0"/>
              <w:contextualSpacing w:val="0"/>
              <w:rPr>
                <w:rFonts w:eastAsia="Times"/>
                <w:b/>
                <w:bCs/>
                <w:szCs w:val="18"/>
              </w:rPr>
            </w:pPr>
            <w:r w:rsidRPr="0064083D">
              <w:rPr>
                <w:rFonts w:eastAsia="Times"/>
                <w:b/>
                <w:bCs/>
                <w:szCs w:val="18"/>
              </w:rPr>
              <w:lastRenderedPageBreak/>
              <w:t>174</w:t>
            </w:r>
            <w:r w:rsidR="00101C14" w:rsidRPr="0064083D">
              <w:rPr>
                <w:rFonts w:eastAsia="Times"/>
                <w:b/>
                <w:bCs/>
                <w:szCs w:val="18"/>
              </w:rPr>
              <w:t>–</w:t>
            </w:r>
            <w:r w:rsidRPr="0064083D">
              <w:rPr>
                <w:rFonts w:eastAsia="Times"/>
                <w:b/>
                <w:bCs/>
                <w:szCs w:val="18"/>
              </w:rPr>
              <w:t>excess people</w:t>
            </w:r>
          </w:p>
          <w:p w14:paraId="058710B3" w14:textId="77777777" w:rsidR="00C24C16" w:rsidRPr="0064083D" w:rsidRDefault="0054508A" w:rsidP="0054508A">
            <w:pPr>
              <w:pStyle w:val="BodyText"/>
            </w:pPr>
            <w:r w:rsidRPr="0064083D">
              <w:t>You have allowed a greater number of persons to reside on the site than agreed.</w:t>
            </w:r>
          </w:p>
        </w:tc>
      </w:tr>
      <w:tr w:rsidR="00C24C16" w:rsidRPr="0011211D" w14:paraId="0B3AD524" w14:textId="77777777" w:rsidTr="0011211D">
        <w:tc>
          <w:tcPr>
            <w:tcW w:w="10740" w:type="dxa"/>
            <w:tcBorders>
              <w:top w:val="single" w:sz="4" w:space="0" w:color="BFBFBF"/>
              <w:left w:val="single" w:sz="4" w:space="0" w:color="BFBFBF"/>
              <w:bottom w:val="single" w:sz="4" w:space="0" w:color="BFBFBF"/>
              <w:right w:val="single" w:sz="4" w:space="0" w:color="BFBFBF"/>
            </w:tcBorders>
            <w:shd w:val="clear" w:color="auto" w:fill="F2F2F2"/>
            <w:tcMar>
              <w:top w:w="113" w:type="dxa"/>
              <w:left w:w="108" w:type="dxa"/>
              <w:bottom w:w="113" w:type="dxa"/>
              <w:right w:w="108" w:type="dxa"/>
            </w:tcMar>
            <w:hideMark/>
          </w:tcPr>
          <w:p w14:paraId="538C0C6C" w14:textId="77777777" w:rsidR="00101C14" w:rsidRPr="0064083D" w:rsidRDefault="0054508A" w:rsidP="0011211D">
            <w:pPr>
              <w:pStyle w:val="ListParagraph"/>
              <w:spacing w:before="60" w:after="60" w:line="240" w:lineRule="exact"/>
              <w:ind w:left="0"/>
              <w:contextualSpacing w:val="0"/>
              <w:rPr>
                <w:rFonts w:eastAsia="Times"/>
                <w:b/>
                <w:bCs/>
                <w:szCs w:val="18"/>
              </w:rPr>
            </w:pPr>
            <w:r w:rsidRPr="0064083D">
              <w:rPr>
                <w:rFonts w:eastAsia="Times"/>
                <w:b/>
                <w:bCs/>
                <w:szCs w:val="18"/>
              </w:rPr>
              <w:t>175</w:t>
            </w:r>
            <w:r w:rsidR="00101C14" w:rsidRPr="0064083D">
              <w:rPr>
                <w:rFonts w:eastAsia="Times"/>
                <w:b/>
                <w:bCs/>
                <w:szCs w:val="18"/>
              </w:rPr>
              <w:t>–</w:t>
            </w:r>
            <w:r w:rsidRPr="0064083D">
              <w:rPr>
                <w:rFonts w:eastAsia="Times"/>
                <w:b/>
                <w:bCs/>
                <w:szCs w:val="18"/>
              </w:rPr>
              <w:t xml:space="preserve">failure to observe </w:t>
            </w:r>
            <w:r w:rsidR="00A76B88">
              <w:rPr>
                <w:rFonts w:eastAsia="Times"/>
                <w:b/>
                <w:bCs/>
                <w:szCs w:val="18"/>
              </w:rPr>
              <w:t xml:space="preserve">caravan park </w:t>
            </w:r>
            <w:r w:rsidRPr="0064083D">
              <w:rPr>
                <w:rFonts w:eastAsia="Times"/>
                <w:b/>
                <w:bCs/>
                <w:szCs w:val="18"/>
              </w:rPr>
              <w:t>rule/s</w:t>
            </w:r>
          </w:p>
          <w:p w14:paraId="3EC579D4" w14:textId="77777777" w:rsidR="0054508A" w:rsidRPr="0064083D" w:rsidRDefault="0054508A" w:rsidP="0054508A">
            <w:pPr>
              <w:pStyle w:val="BodyText"/>
            </w:pPr>
            <w:r w:rsidRPr="0064083D">
              <w:t>You have failed to observe all caravan rules. The rule/s you did not observe is/are</w:t>
            </w:r>
            <w:r w:rsidR="002B4C15" w:rsidRPr="0064083D">
              <w:t>:</w:t>
            </w:r>
          </w:p>
          <w:p w14:paraId="38DF97C0" w14:textId="77777777" w:rsidR="0054508A" w:rsidRPr="0064083D" w:rsidRDefault="00081BDF" w:rsidP="0054508A">
            <w:pPr>
              <w:pStyle w:val="BodyText"/>
              <w:rPr>
                <w:i/>
                <w:iCs/>
              </w:rPr>
            </w:pPr>
            <w:r>
              <w:rPr>
                <w:i/>
                <w:iCs/>
              </w:rPr>
              <w:t xml:space="preserve">Note: </w:t>
            </w:r>
            <w:r w:rsidR="0054508A" w:rsidRPr="0064083D">
              <w:rPr>
                <w:i/>
                <w:iCs/>
              </w:rPr>
              <w:t xml:space="preserve">write rule/s in </w:t>
            </w:r>
            <w:r w:rsidR="002F56B7">
              <w:rPr>
                <w:i/>
                <w:iCs/>
              </w:rPr>
              <w:t xml:space="preserve">section </w:t>
            </w:r>
            <w:r w:rsidR="0054508A" w:rsidRPr="0064083D">
              <w:rPr>
                <w:i/>
                <w:iCs/>
              </w:rPr>
              <w:t>4</w:t>
            </w:r>
            <w:r w:rsidR="002F56B7">
              <w:rPr>
                <w:i/>
                <w:iCs/>
              </w:rPr>
              <w:t xml:space="preserve"> above</w:t>
            </w:r>
            <w:r w:rsidR="0054508A" w:rsidRPr="0064083D">
              <w:rPr>
                <w:i/>
                <w:iCs/>
              </w:rPr>
              <w:t xml:space="preserve"> or attach to </w:t>
            </w:r>
            <w:r w:rsidR="002F56B7">
              <w:rPr>
                <w:i/>
                <w:iCs/>
              </w:rPr>
              <w:t xml:space="preserve">this </w:t>
            </w:r>
            <w:r w:rsidR="0054508A" w:rsidRPr="0064083D">
              <w:rPr>
                <w:i/>
                <w:iCs/>
              </w:rPr>
              <w:t>notice</w:t>
            </w:r>
          </w:p>
          <w:p w14:paraId="74CD8381" w14:textId="77777777" w:rsidR="00C24C16" w:rsidRPr="0064083D" w:rsidRDefault="00C24C16" w:rsidP="0011211D">
            <w:pPr>
              <w:suppressAutoHyphens/>
              <w:spacing w:before="80" w:after="80" w:line="264" w:lineRule="auto"/>
              <w:rPr>
                <w:rFonts w:eastAsia="Times" w:cs="Arial"/>
                <w:szCs w:val="18"/>
              </w:rPr>
            </w:pPr>
          </w:p>
        </w:tc>
      </w:tr>
      <w:tr w:rsidR="00C24C16" w:rsidRPr="0011211D" w14:paraId="505E6BDE" w14:textId="77777777" w:rsidTr="0011211D">
        <w:tc>
          <w:tcPr>
            <w:tcW w:w="10740" w:type="dxa"/>
            <w:tcBorders>
              <w:top w:val="single" w:sz="4" w:space="0" w:color="BFBFBF"/>
              <w:left w:val="single" w:sz="4" w:space="0" w:color="BFBFBF"/>
              <w:bottom w:val="single" w:sz="4" w:space="0" w:color="BFBFBF"/>
              <w:right w:val="single" w:sz="4" w:space="0" w:color="BFBFBF"/>
            </w:tcBorders>
            <w:shd w:val="clear" w:color="auto" w:fill="auto"/>
            <w:tcMar>
              <w:top w:w="113" w:type="dxa"/>
              <w:left w:w="108" w:type="dxa"/>
              <w:bottom w:w="113" w:type="dxa"/>
              <w:right w:w="108" w:type="dxa"/>
            </w:tcMar>
            <w:hideMark/>
          </w:tcPr>
          <w:p w14:paraId="6B0F817E" w14:textId="77777777" w:rsidR="0054508A" w:rsidRDefault="0054508A" w:rsidP="0054508A">
            <w:pPr>
              <w:pStyle w:val="Heading3"/>
              <w:rPr>
                <w:sz w:val="18"/>
                <w:szCs w:val="18"/>
              </w:rPr>
            </w:pPr>
            <w:r w:rsidRPr="0064083D">
              <w:rPr>
                <w:sz w:val="18"/>
                <w:szCs w:val="18"/>
              </w:rPr>
              <w:t>204–refusal to permit entry for a person exercising a right of entry under section 201</w:t>
            </w:r>
          </w:p>
          <w:p w14:paraId="4CE7C08C" w14:textId="77777777" w:rsidR="0010524C" w:rsidRPr="0010524C" w:rsidRDefault="0010524C" w:rsidP="0010524C">
            <w:pPr>
              <w:pStyle w:val="BodyText"/>
            </w:pPr>
            <w:r>
              <w:rPr>
                <w:i/>
              </w:rPr>
              <w:t>Note: R</w:t>
            </w:r>
            <w:r w:rsidRPr="00843EA0">
              <w:rPr>
                <w:i/>
              </w:rPr>
              <w:t xml:space="preserve">efer to </w:t>
            </w:r>
            <w:r>
              <w:rPr>
                <w:i/>
              </w:rPr>
              <w:t xml:space="preserve">s </w:t>
            </w:r>
            <w:r w:rsidRPr="00843EA0">
              <w:rPr>
                <w:i/>
              </w:rPr>
              <w:t>201 to ensure that you have a right of entry</w:t>
            </w:r>
            <w:r>
              <w:rPr>
                <w:i/>
              </w:rPr>
              <w:t xml:space="preserve">, and choose the reason for entry below. </w:t>
            </w:r>
          </w:p>
          <w:p w14:paraId="71D2ABC6" w14:textId="77777777" w:rsidR="0054508A" w:rsidRPr="0064083D" w:rsidRDefault="0054508A" w:rsidP="0054508A">
            <w:pPr>
              <w:pStyle w:val="Heading3"/>
              <w:numPr>
                <w:ilvl w:val="1"/>
                <w:numId w:val="18"/>
              </w:numPr>
              <w:rPr>
                <w:b w:val="0"/>
                <w:bCs w:val="0"/>
                <w:sz w:val="18"/>
                <w:szCs w:val="18"/>
              </w:rPr>
            </w:pPr>
            <w:r w:rsidRPr="0064083D">
              <w:rPr>
                <w:b w:val="0"/>
                <w:bCs w:val="0"/>
                <w:sz w:val="18"/>
                <w:szCs w:val="18"/>
              </w:rPr>
              <w:t>201(b)–you did not permit a person exercising a right of entry to enter the caravan to show it to a prospective buyer or lender.</w:t>
            </w:r>
          </w:p>
          <w:p w14:paraId="3A14C0DE" w14:textId="77777777" w:rsidR="0054508A" w:rsidRPr="0064083D" w:rsidRDefault="0054508A" w:rsidP="0054508A">
            <w:pPr>
              <w:pStyle w:val="Heading3"/>
              <w:numPr>
                <w:ilvl w:val="1"/>
                <w:numId w:val="18"/>
              </w:numPr>
              <w:rPr>
                <w:b w:val="0"/>
                <w:bCs w:val="0"/>
                <w:sz w:val="18"/>
                <w:szCs w:val="18"/>
              </w:rPr>
            </w:pPr>
            <w:r w:rsidRPr="0064083D">
              <w:rPr>
                <w:b w:val="0"/>
                <w:bCs w:val="0"/>
                <w:sz w:val="18"/>
                <w:szCs w:val="18"/>
              </w:rPr>
              <w:t>201(d)–you did not permit a person exercising a right of entry to enter the caravan or site upon believing on reasonable grounds that you had failed to comply with your duty as a resident.</w:t>
            </w:r>
          </w:p>
          <w:p w14:paraId="4937DAE4" w14:textId="77777777" w:rsidR="0054508A" w:rsidRPr="002F56B7" w:rsidRDefault="0010524C" w:rsidP="0054508A">
            <w:pPr>
              <w:pStyle w:val="Heading3"/>
              <w:rPr>
                <w:b w:val="0"/>
                <w:bCs w:val="0"/>
                <w:i/>
                <w:sz w:val="18"/>
                <w:szCs w:val="18"/>
              </w:rPr>
            </w:pPr>
            <w:r>
              <w:rPr>
                <w:b w:val="0"/>
                <w:i/>
                <w:sz w:val="18"/>
                <w:szCs w:val="18"/>
              </w:rPr>
              <w:t>Note</w:t>
            </w:r>
            <w:r>
              <w:rPr>
                <w:b w:val="0"/>
                <w:bCs w:val="0"/>
                <w:i/>
                <w:sz w:val="18"/>
                <w:szCs w:val="18"/>
              </w:rPr>
              <w:t xml:space="preserve">: </w:t>
            </w:r>
            <w:r w:rsidR="0054508A" w:rsidRPr="0010524C">
              <w:rPr>
                <w:b w:val="0"/>
                <w:i/>
                <w:sz w:val="18"/>
                <w:szCs w:val="18"/>
              </w:rPr>
              <w:t xml:space="preserve"> the required time within which the resident must comply is 3 days after this notice is received. </w:t>
            </w:r>
            <w:r w:rsidR="002F56B7" w:rsidRPr="002F56B7">
              <w:rPr>
                <w:b w:val="0"/>
                <w:i/>
                <w:sz w:val="18"/>
                <w:szCs w:val="18"/>
              </w:rPr>
              <w:t>You must circle the 3 day row in section 4 above for this notice to be valid.</w:t>
            </w:r>
          </w:p>
          <w:p w14:paraId="7ED53949" w14:textId="77777777" w:rsidR="0054508A" w:rsidRPr="0064083D" w:rsidRDefault="0054508A" w:rsidP="0054508A">
            <w:pPr>
              <w:pStyle w:val="Heading3"/>
              <w:numPr>
                <w:ilvl w:val="1"/>
                <w:numId w:val="18"/>
              </w:numPr>
              <w:rPr>
                <w:b w:val="0"/>
                <w:bCs w:val="0"/>
                <w:sz w:val="18"/>
                <w:szCs w:val="18"/>
              </w:rPr>
            </w:pPr>
            <w:r w:rsidRPr="0064083D">
              <w:rPr>
                <w:b w:val="0"/>
                <w:bCs w:val="0"/>
                <w:sz w:val="18"/>
                <w:szCs w:val="18"/>
              </w:rPr>
              <w:t>201(a)–you did not permit a person exercising a right of entry to enter the caravan or site to show the caravan or site to a prospective resident.</w:t>
            </w:r>
          </w:p>
          <w:p w14:paraId="5503AB44" w14:textId="77777777" w:rsidR="0054508A" w:rsidRPr="0064083D" w:rsidRDefault="0054508A" w:rsidP="0054508A">
            <w:pPr>
              <w:pStyle w:val="Heading3"/>
              <w:numPr>
                <w:ilvl w:val="1"/>
                <w:numId w:val="18"/>
              </w:numPr>
              <w:rPr>
                <w:sz w:val="18"/>
                <w:szCs w:val="18"/>
              </w:rPr>
            </w:pPr>
            <w:r w:rsidRPr="0064083D">
              <w:rPr>
                <w:b w:val="0"/>
                <w:bCs w:val="0"/>
                <w:sz w:val="18"/>
                <w:szCs w:val="18"/>
              </w:rPr>
              <w:t>201(c)–you did not permit a person exercising a right of entry to enter the caravan or site to enable the owner to carry out a duty as an owner</w:t>
            </w:r>
            <w:r w:rsidR="0010524C">
              <w:rPr>
                <w:sz w:val="18"/>
                <w:szCs w:val="18"/>
              </w:rPr>
              <w:t>.</w:t>
            </w:r>
          </w:p>
          <w:p w14:paraId="08CE3263" w14:textId="77777777" w:rsidR="0054508A" w:rsidRPr="0064083D" w:rsidRDefault="0054508A" w:rsidP="0054508A">
            <w:pPr>
              <w:pStyle w:val="Heading3"/>
              <w:numPr>
                <w:ilvl w:val="1"/>
                <w:numId w:val="18"/>
              </w:numPr>
              <w:rPr>
                <w:b w:val="0"/>
                <w:bCs w:val="0"/>
                <w:sz w:val="18"/>
                <w:szCs w:val="18"/>
              </w:rPr>
            </w:pPr>
            <w:r w:rsidRPr="0064083D">
              <w:rPr>
                <w:b w:val="0"/>
                <w:bCs w:val="0"/>
                <w:sz w:val="18"/>
                <w:szCs w:val="18"/>
              </w:rPr>
              <w:t>201(e)(i)–you did not permit a person exercising a right of entry to enter the site to inspect the site</w:t>
            </w:r>
            <w:r w:rsidR="003E5714">
              <w:rPr>
                <w:b w:val="0"/>
                <w:bCs w:val="0"/>
                <w:sz w:val="18"/>
                <w:szCs w:val="18"/>
              </w:rPr>
              <w:t xml:space="preserve"> and entry for that purpose has not been made within the last 6 months.</w:t>
            </w:r>
          </w:p>
          <w:p w14:paraId="696FBBE8" w14:textId="77777777" w:rsidR="0054508A" w:rsidRPr="003E5714" w:rsidRDefault="0054508A" w:rsidP="003E5714">
            <w:pPr>
              <w:pStyle w:val="Heading3"/>
              <w:numPr>
                <w:ilvl w:val="1"/>
                <w:numId w:val="18"/>
              </w:numPr>
              <w:rPr>
                <w:b w:val="0"/>
                <w:bCs w:val="0"/>
                <w:sz w:val="18"/>
                <w:szCs w:val="18"/>
              </w:rPr>
            </w:pPr>
            <w:r w:rsidRPr="0064083D">
              <w:rPr>
                <w:b w:val="0"/>
                <w:bCs w:val="0"/>
                <w:sz w:val="18"/>
                <w:szCs w:val="18"/>
              </w:rPr>
              <w:t>201(e)(ii)–you did not permit a person exercising a right of entry to enter the caravan to inspect the caravan</w:t>
            </w:r>
            <w:r w:rsidR="003E5714">
              <w:rPr>
                <w:b w:val="0"/>
                <w:bCs w:val="0"/>
                <w:sz w:val="18"/>
                <w:szCs w:val="18"/>
              </w:rPr>
              <w:t xml:space="preserve"> and entry for that purpose has not been made within the last 6 months.</w:t>
            </w:r>
          </w:p>
          <w:p w14:paraId="7E88991B" w14:textId="77777777" w:rsidR="0010524C" w:rsidRDefault="0010524C" w:rsidP="0054508A">
            <w:pPr>
              <w:pStyle w:val="Heading3"/>
              <w:rPr>
                <w:b w:val="0"/>
                <w:i/>
                <w:sz w:val="18"/>
                <w:szCs w:val="18"/>
              </w:rPr>
            </w:pPr>
            <w:r>
              <w:rPr>
                <w:b w:val="0"/>
                <w:i/>
                <w:sz w:val="18"/>
                <w:szCs w:val="18"/>
              </w:rPr>
              <w:t>Note:</w:t>
            </w:r>
            <w:r w:rsidR="0054508A" w:rsidRPr="0010524C">
              <w:rPr>
                <w:b w:val="0"/>
                <w:i/>
                <w:sz w:val="18"/>
                <w:szCs w:val="18"/>
              </w:rPr>
              <w:t xml:space="preserve"> the required time within which the resident must comply is 7 days after </w:t>
            </w:r>
            <w:r w:rsidR="003E5714" w:rsidRPr="0010524C">
              <w:rPr>
                <w:b w:val="0"/>
                <w:i/>
                <w:sz w:val="18"/>
                <w:szCs w:val="18"/>
              </w:rPr>
              <w:t>this notice is</w:t>
            </w:r>
            <w:r w:rsidR="0054508A" w:rsidRPr="0010524C">
              <w:rPr>
                <w:b w:val="0"/>
                <w:i/>
                <w:sz w:val="18"/>
                <w:szCs w:val="18"/>
              </w:rPr>
              <w:t xml:space="preserve"> received. </w:t>
            </w:r>
            <w:r w:rsidR="002F56B7" w:rsidRPr="002F56B7">
              <w:rPr>
                <w:b w:val="0"/>
                <w:i/>
                <w:sz w:val="18"/>
                <w:szCs w:val="18"/>
              </w:rPr>
              <w:t xml:space="preserve">You must circle the </w:t>
            </w:r>
            <w:r w:rsidR="002F56B7">
              <w:rPr>
                <w:b w:val="0"/>
                <w:i/>
                <w:sz w:val="18"/>
                <w:szCs w:val="18"/>
              </w:rPr>
              <w:t>7</w:t>
            </w:r>
            <w:r w:rsidR="002F56B7" w:rsidRPr="002F56B7">
              <w:rPr>
                <w:b w:val="0"/>
                <w:i/>
                <w:sz w:val="18"/>
                <w:szCs w:val="18"/>
              </w:rPr>
              <w:t xml:space="preserve"> day row in section 4 above for this notice to be valid.</w:t>
            </w:r>
          </w:p>
          <w:p w14:paraId="59669B3D" w14:textId="77777777" w:rsidR="00C24C16" w:rsidRPr="0064083D" w:rsidRDefault="00C24C16" w:rsidP="0010524C">
            <w:pPr>
              <w:pStyle w:val="Heading3"/>
              <w:rPr>
                <w:b w:val="0"/>
                <w:bCs w:val="0"/>
                <w:szCs w:val="18"/>
              </w:rPr>
            </w:pPr>
          </w:p>
        </w:tc>
      </w:tr>
    </w:tbl>
    <w:p w14:paraId="515D1564" w14:textId="77777777" w:rsidR="00C24C16" w:rsidRDefault="00C24C16" w:rsidP="00C24C16">
      <w:pPr>
        <w:spacing w:after="0"/>
        <w:rPr>
          <w:sz w:val="8"/>
        </w:rPr>
        <w:sectPr w:rsidR="00C24C16">
          <w:footerReference w:type="even" r:id="rId22"/>
          <w:footerReference w:type="default" r:id="rId23"/>
          <w:footerReference w:type="first" r:id="rId24"/>
          <w:pgSz w:w="11906" w:h="16838"/>
          <w:pgMar w:top="567" w:right="567" w:bottom="567" w:left="567" w:header="454" w:footer="397" w:gutter="0"/>
          <w:cols w:space="720"/>
        </w:sectPr>
      </w:pPr>
    </w:p>
    <w:p w14:paraId="7B0A6CD3" w14:textId="77777777" w:rsidR="00C24C16" w:rsidRPr="00C24C16" w:rsidRDefault="00C24C16" w:rsidP="00C24C16">
      <w:pPr>
        <w:pStyle w:val="spacer"/>
      </w:pPr>
    </w:p>
    <w:bookmarkEnd w:id="1"/>
    <w:p w14:paraId="59FDD023" w14:textId="77777777" w:rsidR="00720E75" w:rsidRDefault="00727F5D" w:rsidP="0010524C">
      <w:pPr>
        <w:spacing w:before="0" w:after="160" w:line="259" w:lineRule="auto"/>
        <w:sectPr w:rsidR="00720E75" w:rsidSect="00F66EE5">
          <w:footerReference w:type="default" r:id="rId25"/>
          <w:footerReference w:type="first" r:id="rId26"/>
          <w:type w:val="continuous"/>
          <w:pgSz w:w="11906" w:h="16838" w:code="9"/>
          <w:pgMar w:top="567" w:right="567" w:bottom="1247" w:left="567" w:header="284" w:footer="567" w:gutter="0"/>
          <w:cols w:space="720"/>
          <w:docGrid w:linePitch="360"/>
        </w:sectPr>
      </w:pPr>
      <w:r>
        <w:rPr>
          <w:rFonts w:eastAsia="Times"/>
          <w:b/>
          <w:color w:val="0072CE"/>
          <w:sz w:val="28"/>
          <w:szCs w:val="20"/>
          <w:lang w:val="en-US"/>
        </w:rPr>
        <w:br w:type="page"/>
      </w:r>
      <w:bookmarkStart w:id="23" w:name="page3"/>
      <w:bookmarkEnd w:id="23"/>
    </w:p>
    <w:p w14:paraId="7926C7B9" w14:textId="77777777" w:rsidR="000E3EE0" w:rsidRDefault="000E3EE0" w:rsidP="00101C14">
      <w:pPr>
        <w:pStyle w:val="Heading2"/>
      </w:pPr>
    </w:p>
    <w:sectPr w:rsidR="000E3EE0" w:rsidSect="00BF099D">
      <w:type w:val="continuous"/>
      <w:pgSz w:w="11906" w:h="16838" w:code="9"/>
      <w:pgMar w:top="567" w:right="567" w:bottom="1247" w:left="567" w:header="284" w:footer="567"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3170D" w14:textId="77777777" w:rsidR="00BD5F13" w:rsidRDefault="00BD5F13">
      <w:r>
        <w:separator/>
      </w:r>
    </w:p>
    <w:p w14:paraId="52784010" w14:textId="77777777" w:rsidR="00BD5F13" w:rsidRDefault="00BD5F13"/>
  </w:endnote>
  <w:endnote w:type="continuationSeparator" w:id="0">
    <w:p w14:paraId="7BC7EEEC" w14:textId="77777777" w:rsidR="00BD5F13" w:rsidRDefault="00BD5F13">
      <w:r>
        <w:continuationSeparator/>
      </w:r>
    </w:p>
    <w:p w14:paraId="4025C780" w14:textId="77777777" w:rsidR="00BD5F13" w:rsidRDefault="00BD5F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Nyala">
    <w:charset w:val="00"/>
    <w:family w:val="auto"/>
    <w:pitch w:val="variable"/>
    <w:sig w:usb0="A000006F" w:usb1="00000000"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737A0" w14:textId="77777777" w:rsidR="0010524C" w:rsidRDefault="001052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47271" w14:textId="77777777" w:rsidR="0010524C" w:rsidRDefault="001052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C649E" w14:textId="77777777" w:rsidR="0010524C" w:rsidRDefault="001052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1BED4" w14:textId="77777777" w:rsidR="0036196D" w:rsidRPr="008577BD" w:rsidRDefault="0036196D" w:rsidP="0010524C">
    <w:pPr>
      <w:pStyle w:val="Footer"/>
      <w:spacing w:before="0"/>
    </w:pPr>
  </w:p>
  <w:p w14:paraId="43C294BF" w14:textId="77777777" w:rsidR="0036196D" w:rsidRPr="0010524C" w:rsidRDefault="0036196D" w:rsidP="0010524C">
    <w:pPr>
      <w:pStyle w:val="Footer"/>
      <w:spacing w:before="0"/>
    </w:pPr>
  </w:p>
  <w:p w14:paraId="1AD1330A" w14:textId="77777777" w:rsidR="007C1142" w:rsidRPr="0010524C" w:rsidRDefault="007C1142" w:rsidP="0010524C">
    <w:pPr>
      <w:pStyle w:val="Footer"/>
      <w:spacing w:before="0"/>
    </w:pPr>
    <w:r w:rsidRPr="0010524C">
      <w:t>10134438_2\C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F3049" w14:textId="77777777" w:rsidR="00DA417C" w:rsidRPr="006341A6" w:rsidRDefault="00DA417C" w:rsidP="00DA417C">
    <w:pPr>
      <w:pStyle w:val="Footer"/>
      <w:tabs>
        <w:tab w:val="clear" w:pos="9071"/>
        <w:tab w:val="right" w:pos="10772"/>
      </w:tabs>
    </w:pPr>
    <w:r>
      <w:t>Notice of breach of duty to resident of caravan park</w:t>
    </w:r>
    <w:r w:rsidRPr="00693C0E">
      <w:tab/>
      <w:t xml:space="preserve">Page </w:t>
    </w:r>
    <w:r w:rsidRPr="006341A6">
      <w:fldChar w:fldCharType="begin"/>
    </w:r>
    <w:r w:rsidRPr="006341A6">
      <w:instrText xml:space="preserve"> PAGE </w:instrText>
    </w:r>
    <w:r w:rsidRPr="006341A6">
      <w:fldChar w:fldCharType="separate"/>
    </w:r>
    <w:r w:rsidR="00DE0D85">
      <w:rPr>
        <w:noProof/>
      </w:rPr>
      <w:t>1</w:t>
    </w:r>
    <w:r w:rsidRPr="006341A6">
      <w:fldChar w:fldCharType="end"/>
    </w:r>
    <w:r w:rsidRPr="00693C0E">
      <w:t xml:space="preserve"> of </w:t>
    </w:r>
    <w:r w:rsidR="001C4FE0">
      <w:fldChar w:fldCharType="begin"/>
    </w:r>
    <w:r w:rsidR="001C4FE0">
      <w:instrText xml:space="preserve"> NUMPAGES  </w:instrText>
    </w:r>
    <w:r w:rsidR="001C4FE0">
      <w:fldChar w:fldCharType="separate"/>
    </w:r>
    <w:r w:rsidR="00DE0D85">
      <w:rPr>
        <w:noProof/>
      </w:rPr>
      <w:t>9</w:t>
    </w:r>
    <w:r w:rsidR="001C4FE0">
      <w:rPr>
        <w:noProof/>
      </w:rPr>
      <w:fldChar w:fldCharType="end"/>
    </w:r>
  </w:p>
  <w:p w14:paraId="425C2228" w14:textId="77777777" w:rsidR="0036196D" w:rsidRPr="00CD43D7" w:rsidRDefault="0036196D" w:rsidP="00CD43D7">
    <w:pPr>
      <w:pStyle w:val="Footer"/>
      <w:spacing w:before="0"/>
    </w:pPr>
  </w:p>
  <w:p w14:paraId="639736DD" w14:textId="77777777" w:rsidR="007C1142" w:rsidRPr="00CD43D7" w:rsidRDefault="007C1142" w:rsidP="0010524C">
    <w:pPr>
      <w:pStyle w:val="Footer"/>
      <w:spacing w:before="0"/>
    </w:pPr>
    <w:r w:rsidRPr="00CD43D7">
      <w:t>10134438_2\C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D0DE7" w14:textId="77777777" w:rsidR="0036196D" w:rsidRPr="0010524C" w:rsidRDefault="0036196D" w:rsidP="0010524C">
    <w:pPr>
      <w:pStyle w:val="Footer"/>
      <w:spacing w:before="0"/>
    </w:pPr>
  </w:p>
  <w:p w14:paraId="25AB3BA0" w14:textId="77777777" w:rsidR="0036196D" w:rsidRPr="0010524C" w:rsidRDefault="0036196D" w:rsidP="0010524C">
    <w:pPr>
      <w:pStyle w:val="Footer"/>
      <w:spacing w:before="0"/>
    </w:pPr>
  </w:p>
  <w:p w14:paraId="351B2166" w14:textId="77777777" w:rsidR="007C1142" w:rsidRPr="0010524C" w:rsidRDefault="007C1142" w:rsidP="0010524C">
    <w:pPr>
      <w:pStyle w:val="Footer"/>
      <w:spacing w:before="0"/>
    </w:pPr>
    <w:r w:rsidRPr="0010524C">
      <w:t>10134438_2\C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C2CCA" w14:textId="77777777" w:rsidR="0022508C" w:rsidRPr="006341A6" w:rsidRDefault="0022508C" w:rsidP="0022508C">
    <w:pPr>
      <w:pStyle w:val="Footer"/>
      <w:tabs>
        <w:tab w:val="clear" w:pos="9071"/>
        <w:tab w:val="right" w:pos="10772"/>
      </w:tabs>
    </w:pPr>
    <w:r>
      <w:t>Notice of breach of duty to resident of caravan park</w:t>
    </w:r>
    <w:r w:rsidRPr="00693C0E">
      <w:tab/>
      <w:t xml:space="preserve">Page </w:t>
    </w:r>
    <w:r w:rsidRPr="006341A6">
      <w:fldChar w:fldCharType="begin"/>
    </w:r>
    <w:r w:rsidRPr="006341A6">
      <w:instrText xml:space="preserve"> PAGE </w:instrText>
    </w:r>
    <w:r w:rsidRPr="006341A6">
      <w:fldChar w:fldCharType="separate"/>
    </w:r>
    <w:r w:rsidR="00DE0D85">
      <w:rPr>
        <w:noProof/>
      </w:rPr>
      <w:t>9</w:t>
    </w:r>
    <w:r w:rsidRPr="006341A6">
      <w:fldChar w:fldCharType="end"/>
    </w:r>
    <w:r w:rsidRPr="00693C0E">
      <w:t xml:space="preserve"> of </w:t>
    </w:r>
    <w:r w:rsidR="001C4FE0">
      <w:fldChar w:fldCharType="begin"/>
    </w:r>
    <w:r w:rsidR="001C4FE0">
      <w:instrText xml:space="preserve"> NUMPAGES  </w:instrText>
    </w:r>
    <w:r w:rsidR="001C4FE0">
      <w:fldChar w:fldCharType="separate"/>
    </w:r>
    <w:r w:rsidR="00DE0D85">
      <w:rPr>
        <w:noProof/>
      </w:rPr>
      <w:t>9</w:t>
    </w:r>
    <w:r w:rsidR="001C4FE0">
      <w:rPr>
        <w:noProof/>
      </w:rPr>
      <w:fldChar w:fldCharType="end"/>
    </w:r>
  </w:p>
  <w:p w14:paraId="2C0F27A9" w14:textId="77777777" w:rsidR="007C1142" w:rsidRPr="00CD43D7" w:rsidRDefault="007C1142" w:rsidP="0010524C">
    <w:pPr>
      <w:pStyle w:val="Footer"/>
      <w:spacing w:before="0"/>
    </w:pPr>
    <w:r w:rsidRPr="00CD43D7">
      <w:t>10134438_2\C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C8B5A" w14:textId="77777777" w:rsidR="00DE2318" w:rsidRDefault="00DE2318" w:rsidP="00AB3861">
    <w:pPr>
      <w:pStyle w:val="Footer"/>
    </w:pPr>
    <w:r>
      <w:t>RT 35 (10/13)</w:t>
    </w:r>
    <w:r>
      <w:br/>
    </w:r>
    <w:hyperlink r:id="rId1" w:history="1">
      <w:r w:rsidRPr="00625B7E">
        <w:t>consumer.vic.gov.au/renting</w:t>
      </w:r>
    </w:hyperlink>
    <w:r w:rsidRPr="00B21294">
      <w:tab/>
    </w:r>
    <w:r w:rsidRPr="00176A29">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4D0A96">
      <w:rPr>
        <w:b/>
        <w:bCs/>
        <w:noProof/>
      </w:rPr>
      <w:t>1</w:t>
    </w:r>
    <w:r>
      <w:rPr>
        <w:b/>
        <w:bCs/>
      </w:rPr>
      <w:fldChar w:fldCharType="end"/>
    </w:r>
    <w:r w:rsidRPr="00B21294">
      <w:tab/>
    </w:r>
    <w:r w:rsidR="001C4FE0">
      <w:pict w14:anchorId="2DF811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25pt;height:45pt">
          <v:imagedata r:id="rId2" o:title="CAV_Logo_Black"/>
        </v:shape>
      </w:pict>
    </w:r>
    <w:r>
      <w:tab/>
    </w:r>
    <w:r w:rsidR="001C4FE0">
      <w:pict w14:anchorId="20B44EA3">
        <v:shape id="_x0000_i1027" type="#_x0000_t75" style="width:50.25pt;height:27.75pt">
          <v:imagedata r:id="rId3" o:title="vicgov_sgv_BW"/>
        </v:shape>
      </w:pict>
    </w:r>
  </w:p>
  <w:p w14:paraId="2D7AB744" w14:textId="77777777" w:rsidR="00DE2318" w:rsidRPr="0010524C" w:rsidRDefault="00DE2318" w:rsidP="0010524C">
    <w:pPr>
      <w:pStyle w:val="Footer"/>
      <w:spacing w:before="0"/>
    </w:pPr>
  </w:p>
  <w:p w14:paraId="57D56EB1" w14:textId="77777777" w:rsidR="0036196D" w:rsidRPr="0010524C" w:rsidRDefault="0036196D" w:rsidP="0010524C">
    <w:pPr>
      <w:pStyle w:val="Footer"/>
      <w:spacing w:before="0"/>
    </w:pPr>
  </w:p>
  <w:p w14:paraId="3204559E" w14:textId="77777777" w:rsidR="007C1142" w:rsidRPr="0010524C" w:rsidRDefault="007C1142" w:rsidP="0010524C">
    <w:pPr>
      <w:pStyle w:val="Footer"/>
      <w:spacing w:before="0"/>
    </w:pPr>
    <w:r w:rsidRPr="0010524C">
      <w:t>10134438_2\C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5DAF1" w14:textId="77777777" w:rsidR="00BD5F13" w:rsidRDefault="00BD5F13">
      <w:r>
        <w:separator/>
      </w:r>
    </w:p>
    <w:p w14:paraId="1E1D2053" w14:textId="77777777" w:rsidR="00BD5F13" w:rsidRDefault="00BD5F13"/>
  </w:footnote>
  <w:footnote w:type="continuationSeparator" w:id="0">
    <w:p w14:paraId="389CD39F" w14:textId="77777777" w:rsidR="00BD5F13" w:rsidRDefault="00BD5F13">
      <w:r>
        <w:continuationSeparator/>
      </w:r>
    </w:p>
    <w:p w14:paraId="736F4204" w14:textId="77777777" w:rsidR="00BD5F13" w:rsidRDefault="00BD5F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8054E" w14:textId="77777777" w:rsidR="0010524C" w:rsidRDefault="001052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0017A" w14:textId="77777777" w:rsidR="0010524C" w:rsidRPr="00291650" w:rsidRDefault="0010524C" w:rsidP="00F851EB">
    <w:pPr>
      <w:pStyle w:val="spac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0B58E" w14:textId="77777777" w:rsidR="0010524C" w:rsidRDefault="001052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DCEAE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32D0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27869CA"/>
    <w:lvl w:ilvl="0">
      <w:start w:val="1"/>
      <w:numFmt w:val="lowerLetter"/>
      <w:pStyle w:val="ListNumber2"/>
      <w:lvlText w:val="%1)"/>
      <w:lvlJc w:val="left"/>
      <w:pPr>
        <w:ind w:left="680" w:hanging="340"/>
      </w:pPr>
      <w:rPr>
        <w:rFonts w:hint="default"/>
      </w:rPr>
    </w:lvl>
  </w:abstractNum>
  <w:abstractNum w:abstractNumId="4" w15:restartNumberingAfterBreak="0">
    <w:nsid w:val="FFFFFF80"/>
    <w:multiLevelType w:val="singleLevel"/>
    <w:tmpl w:val="18642C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F8B5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D4875C"/>
    <w:lvl w:ilvl="0">
      <w:start w:val="1"/>
      <w:numFmt w:val="bullet"/>
      <w:pStyle w:val="ListBullet2"/>
      <w:lvlText w:val="o"/>
      <w:lvlJc w:val="left"/>
      <w:pPr>
        <w:ind w:left="454" w:hanging="227"/>
      </w:pPr>
      <w:rPr>
        <w:rFonts w:ascii="Courier New" w:hAnsi="Courier New" w:hint="default"/>
      </w:rPr>
    </w:lvl>
  </w:abstractNum>
  <w:abstractNum w:abstractNumId="8" w15:restartNumberingAfterBreak="0">
    <w:nsid w:val="FFFFFF88"/>
    <w:multiLevelType w:val="singleLevel"/>
    <w:tmpl w:val="434C3F4C"/>
    <w:lvl w:ilvl="0">
      <w:start w:val="1"/>
      <w:numFmt w:val="decimal"/>
      <w:pStyle w:val="ListNumber"/>
      <w:lvlText w:val="%1."/>
      <w:lvlJc w:val="left"/>
      <w:pPr>
        <w:ind w:left="340" w:hanging="340"/>
      </w:pPr>
      <w:rPr>
        <w:rFonts w:hint="default"/>
        <w:i w:val="0"/>
      </w:rPr>
    </w:lvl>
  </w:abstractNum>
  <w:abstractNum w:abstractNumId="9"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10" w15:restartNumberingAfterBreak="0">
    <w:nsid w:val="03370115"/>
    <w:multiLevelType w:val="hybridMultilevel"/>
    <w:tmpl w:val="809C7D38"/>
    <w:lvl w:ilvl="0" w:tplc="0C090001">
      <w:start w:val="1"/>
      <w:numFmt w:val="bullet"/>
      <w:lvlText w:val=""/>
      <w:lvlJc w:val="left"/>
      <w:pPr>
        <w:ind w:left="502" w:hanging="360"/>
      </w:pPr>
      <w:rPr>
        <w:rFonts w:ascii="Symbol" w:hAnsi="Symbol" w:hint="default"/>
        <w:b/>
        <w:bCs/>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1" w15:restartNumberingAfterBreak="0">
    <w:nsid w:val="17013063"/>
    <w:multiLevelType w:val="hybridMultilevel"/>
    <w:tmpl w:val="8BB2D4BE"/>
    <w:lvl w:ilvl="0" w:tplc="5938293A">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9D36E28"/>
    <w:multiLevelType w:val="hybridMultilevel"/>
    <w:tmpl w:val="8722A3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BCE55F9"/>
    <w:multiLevelType w:val="hybridMultilevel"/>
    <w:tmpl w:val="0BAAE0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CA62F6A"/>
    <w:multiLevelType w:val="hybridMultilevel"/>
    <w:tmpl w:val="7B46D0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9D33370"/>
    <w:multiLevelType w:val="hybridMultilevel"/>
    <w:tmpl w:val="FEC6BF86"/>
    <w:lvl w:ilvl="0" w:tplc="09A8D01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E604110"/>
    <w:multiLevelType w:val="hybridMultilevel"/>
    <w:tmpl w:val="89423E0C"/>
    <w:lvl w:ilvl="0" w:tplc="D688AE4E">
      <w:start w:val="1"/>
      <w:numFmt w:val="lowerLetter"/>
      <w:lvlText w:val="%1."/>
      <w:lvlJc w:val="left"/>
      <w:pPr>
        <w:ind w:left="862" w:hanging="360"/>
      </w:pPr>
      <w:rPr>
        <w:b/>
        <w:bCs/>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7" w15:restartNumberingAfterBreak="0">
    <w:nsid w:val="61C63818"/>
    <w:multiLevelType w:val="hybridMultilevel"/>
    <w:tmpl w:val="92100F8C"/>
    <w:lvl w:ilvl="0" w:tplc="F58CC6D8">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FB0D22"/>
    <w:multiLevelType w:val="hybridMultilevel"/>
    <w:tmpl w:val="58285996"/>
    <w:lvl w:ilvl="0" w:tplc="B79C867A">
      <w:start w:val="1"/>
      <w:numFmt w:val="lowerLetter"/>
      <w:lvlText w:val="%1."/>
      <w:lvlJc w:val="left"/>
      <w:pPr>
        <w:ind w:left="502" w:hanging="360"/>
      </w:pPr>
      <w:rPr>
        <w:rFonts w:hint="default"/>
        <w:b w:val="0"/>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0" w15:restartNumberingAfterBreak="0">
    <w:nsid w:val="717D1623"/>
    <w:multiLevelType w:val="hybridMultilevel"/>
    <w:tmpl w:val="CC8CCC5C"/>
    <w:lvl w:ilvl="0" w:tplc="A25E619C">
      <w:start w:val="1"/>
      <w:numFmt w:val="decimal"/>
      <w:pStyle w:val="ListNumberParentheses"/>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575734"/>
    <w:multiLevelType w:val="hybridMultilevel"/>
    <w:tmpl w:val="82B4AD90"/>
    <w:lvl w:ilvl="0" w:tplc="FF5295B8">
      <w:start w:val="1"/>
      <w:numFmt w:val="bullet"/>
      <w:lvlText w:val=""/>
      <w:lvlJc w:val="left"/>
      <w:pPr>
        <w:ind w:left="-320" w:hanging="360"/>
      </w:pPr>
      <w:rPr>
        <w:rFonts w:ascii="Symbol" w:hAnsi="Symbol" w:hint="default"/>
      </w:rPr>
    </w:lvl>
    <w:lvl w:ilvl="1" w:tplc="0C090003">
      <w:start w:val="1"/>
      <w:numFmt w:val="bullet"/>
      <w:lvlText w:val="o"/>
      <w:lvlJc w:val="left"/>
      <w:pPr>
        <w:ind w:left="400" w:hanging="360"/>
      </w:pPr>
      <w:rPr>
        <w:rFonts w:ascii="Courier New" w:hAnsi="Courier New" w:cs="Courier New" w:hint="default"/>
      </w:rPr>
    </w:lvl>
    <w:lvl w:ilvl="2" w:tplc="F4F63870">
      <w:start w:val="1"/>
      <w:numFmt w:val="bullet"/>
      <w:lvlText w:val=""/>
      <w:lvlJc w:val="left"/>
      <w:pPr>
        <w:ind w:left="1120" w:hanging="360"/>
      </w:pPr>
      <w:rPr>
        <w:rFonts w:ascii="Symbol" w:hAnsi="Symbol" w:hint="default"/>
      </w:rPr>
    </w:lvl>
    <w:lvl w:ilvl="3" w:tplc="0C090001">
      <w:start w:val="1"/>
      <w:numFmt w:val="bullet"/>
      <w:lvlText w:val=""/>
      <w:lvlJc w:val="left"/>
      <w:pPr>
        <w:ind w:left="1840" w:hanging="360"/>
      </w:pPr>
      <w:rPr>
        <w:rFonts w:ascii="Symbol" w:hAnsi="Symbol" w:hint="default"/>
      </w:rPr>
    </w:lvl>
    <w:lvl w:ilvl="4" w:tplc="0C090003">
      <w:start w:val="1"/>
      <w:numFmt w:val="bullet"/>
      <w:lvlText w:val="o"/>
      <w:lvlJc w:val="left"/>
      <w:pPr>
        <w:ind w:left="2560" w:hanging="360"/>
      </w:pPr>
      <w:rPr>
        <w:rFonts w:ascii="Courier New" w:hAnsi="Courier New" w:cs="Courier New" w:hint="default"/>
      </w:rPr>
    </w:lvl>
    <w:lvl w:ilvl="5" w:tplc="0C090005">
      <w:start w:val="1"/>
      <w:numFmt w:val="bullet"/>
      <w:lvlText w:val=""/>
      <w:lvlJc w:val="left"/>
      <w:pPr>
        <w:ind w:left="3280" w:hanging="360"/>
      </w:pPr>
      <w:rPr>
        <w:rFonts w:ascii="Wingdings" w:hAnsi="Wingdings" w:hint="default"/>
      </w:rPr>
    </w:lvl>
    <w:lvl w:ilvl="6" w:tplc="0C090001">
      <w:start w:val="1"/>
      <w:numFmt w:val="bullet"/>
      <w:lvlText w:val=""/>
      <w:lvlJc w:val="left"/>
      <w:pPr>
        <w:ind w:left="4000" w:hanging="360"/>
      </w:pPr>
      <w:rPr>
        <w:rFonts w:ascii="Symbol" w:hAnsi="Symbol" w:hint="default"/>
      </w:rPr>
    </w:lvl>
    <w:lvl w:ilvl="7" w:tplc="0C090003">
      <w:start w:val="1"/>
      <w:numFmt w:val="bullet"/>
      <w:lvlText w:val="o"/>
      <w:lvlJc w:val="left"/>
      <w:pPr>
        <w:ind w:left="4720" w:hanging="360"/>
      </w:pPr>
      <w:rPr>
        <w:rFonts w:ascii="Courier New" w:hAnsi="Courier New" w:cs="Courier New" w:hint="default"/>
      </w:rPr>
    </w:lvl>
    <w:lvl w:ilvl="8" w:tplc="0C090005">
      <w:start w:val="1"/>
      <w:numFmt w:val="bullet"/>
      <w:lvlText w:val=""/>
      <w:lvlJc w:val="left"/>
      <w:pPr>
        <w:ind w:left="5440" w:hanging="360"/>
      </w:pPr>
      <w:rPr>
        <w:rFonts w:ascii="Wingdings" w:hAnsi="Wingdings" w:hint="default"/>
      </w:rPr>
    </w:lvl>
  </w:abstractNum>
  <w:num w:numId="1">
    <w:abstractNumId w:val="17"/>
  </w:num>
  <w:num w:numId="2">
    <w:abstractNumId w:val="8"/>
    <w:lvlOverride w:ilvl="0">
      <w:startOverride w:val="1"/>
    </w:lvlOverride>
  </w:num>
  <w:num w:numId="3">
    <w:abstractNumId w:val="8"/>
    <w:lvlOverride w:ilvl="0">
      <w:startOverride w:val="1"/>
    </w:lvlOverride>
  </w:num>
  <w:num w:numId="4">
    <w:abstractNumId w:val="3"/>
    <w:lvlOverride w:ilvl="0">
      <w:startOverride w:val="1"/>
    </w:lvlOverride>
  </w:num>
  <w:num w:numId="5">
    <w:abstractNumId w:val="3"/>
    <w:lvlOverride w:ilvl="0">
      <w:startOverride w:val="1"/>
    </w:lvlOverride>
  </w:num>
  <w:num w:numId="6">
    <w:abstractNumId w:val="21"/>
  </w:num>
  <w:num w:numId="7">
    <w:abstractNumId w:val="9"/>
  </w:num>
  <w:num w:numId="8">
    <w:abstractNumId w:val="7"/>
  </w:num>
  <w:num w:numId="9">
    <w:abstractNumId w:val="6"/>
  </w:num>
  <w:num w:numId="10">
    <w:abstractNumId w:val="8"/>
  </w:num>
  <w:num w:numId="11">
    <w:abstractNumId w:val="3"/>
  </w:num>
  <w:num w:numId="12">
    <w:abstractNumId w:val="2"/>
  </w:num>
  <w:num w:numId="13">
    <w:abstractNumId w:val="18"/>
  </w:num>
  <w:num w:numId="14">
    <w:abstractNumId w:val="5"/>
  </w:num>
  <w:num w:numId="15">
    <w:abstractNumId w:val="4"/>
  </w:num>
  <w:num w:numId="16">
    <w:abstractNumId w:val="1"/>
  </w:num>
  <w:num w:numId="17">
    <w:abstractNumId w:val="0"/>
  </w:num>
  <w:num w:numId="18">
    <w:abstractNumId w:val="11"/>
  </w:num>
  <w:num w:numId="19">
    <w:abstractNumId w:val="12"/>
  </w:num>
  <w:num w:numId="20">
    <w:abstractNumId w:val="14"/>
  </w:num>
  <w:num w:numId="21">
    <w:abstractNumId w:val="22"/>
  </w:num>
  <w:num w:numId="22">
    <w:abstractNumId w:val="15"/>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6"/>
  </w:num>
  <w:num w:numId="26">
    <w:abstractNumId w:val="10"/>
  </w:num>
  <w:num w:numId="27">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embedSystemFonts/>
  <w:proofState w:spelling="clean" w:grammar="clean"/>
  <w:stylePaneSortMethod w:val="0000"/>
  <w:doNotTrackMoves/>
  <w:defaultTabStop w:val="720"/>
  <w:defaultTableStyle w:val="Table"/>
  <w:characterSpacingControl w:val="doNotCompress"/>
  <w:hdrShapeDefaults>
    <o:shapedefaults v:ext="edit" spidmax="614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362"/>
    <w:rsid w:val="00014AF3"/>
    <w:rsid w:val="000168A1"/>
    <w:rsid w:val="00020C59"/>
    <w:rsid w:val="000355C2"/>
    <w:rsid w:val="00035D6B"/>
    <w:rsid w:val="00037895"/>
    <w:rsid w:val="0004147F"/>
    <w:rsid w:val="00043557"/>
    <w:rsid w:val="00046307"/>
    <w:rsid w:val="0005581F"/>
    <w:rsid w:val="00056F69"/>
    <w:rsid w:val="0006318E"/>
    <w:rsid w:val="00066F81"/>
    <w:rsid w:val="00077359"/>
    <w:rsid w:val="00080E8C"/>
    <w:rsid w:val="00081BDF"/>
    <w:rsid w:val="00083E40"/>
    <w:rsid w:val="00085AFF"/>
    <w:rsid w:val="000946FF"/>
    <w:rsid w:val="00095871"/>
    <w:rsid w:val="00095AF6"/>
    <w:rsid w:val="00097599"/>
    <w:rsid w:val="000A05C2"/>
    <w:rsid w:val="000A280C"/>
    <w:rsid w:val="000A6C1A"/>
    <w:rsid w:val="000B5EDC"/>
    <w:rsid w:val="000B7454"/>
    <w:rsid w:val="000C0D4A"/>
    <w:rsid w:val="000C2798"/>
    <w:rsid w:val="000C3171"/>
    <w:rsid w:val="000C45D1"/>
    <w:rsid w:val="000C620E"/>
    <w:rsid w:val="000C7A60"/>
    <w:rsid w:val="000D0449"/>
    <w:rsid w:val="000D1883"/>
    <w:rsid w:val="000D780B"/>
    <w:rsid w:val="000D7EA7"/>
    <w:rsid w:val="000E3132"/>
    <w:rsid w:val="000E3EE0"/>
    <w:rsid w:val="000E5829"/>
    <w:rsid w:val="000E69CF"/>
    <w:rsid w:val="000F3645"/>
    <w:rsid w:val="001011A2"/>
    <w:rsid w:val="00101C14"/>
    <w:rsid w:val="00103A0B"/>
    <w:rsid w:val="0010524C"/>
    <w:rsid w:val="00106914"/>
    <w:rsid w:val="0011211D"/>
    <w:rsid w:val="0011355C"/>
    <w:rsid w:val="00121599"/>
    <w:rsid w:val="0012330D"/>
    <w:rsid w:val="0012684E"/>
    <w:rsid w:val="00126958"/>
    <w:rsid w:val="0013188A"/>
    <w:rsid w:val="00134668"/>
    <w:rsid w:val="001530A6"/>
    <w:rsid w:val="00153B53"/>
    <w:rsid w:val="0016060A"/>
    <w:rsid w:val="0016458D"/>
    <w:rsid w:val="00165E75"/>
    <w:rsid w:val="001661B2"/>
    <w:rsid w:val="001668CB"/>
    <w:rsid w:val="00167AA0"/>
    <w:rsid w:val="00175B1C"/>
    <w:rsid w:val="001760CA"/>
    <w:rsid w:val="00176A29"/>
    <w:rsid w:val="00182A2A"/>
    <w:rsid w:val="00185438"/>
    <w:rsid w:val="00185482"/>
    <w:rsid w:val="00185BEB"/>
    <w:rsid w:val="001A1E36"/>
    <w:rsid w:val="001A277F"/>
    <w:rsid w:val="001B0A06"/>
    <w:rsid w:val="001B5F47"/>
    <w:rsid w:val="001C0C14"/>
    <w:rsid w:val="001C4095"/>
    <w:rsid w:val="001C4FE0"/>
    <w:rsid w:val="001D2FE7"/>
    <w:rsid w:val="001D5AC2"/>
    <w:rsid w:val="001E1755"/>
    <w:rsid w:val="001E2177"/>
    <w:rsid w:val="001E22DE"/>
    <w:rsid w:val="001E73DF"/>
    <w:rsid w:val="001F260E"/>
    <w:rsid w:val="001F7271"/>
    <w:rsid w:val="0020362C"/>
    <w:rsid w:val="00204267"/>
    <w:rsid w:val="00213B65"/>
    <w:rsid w:val="0022011C"/>
    <w:rsid w:val="00220917"/>
    <w:rsid w:val="00220BFA"/>
    <w:rsid w:val="002220EC"/>
    <w:rsid w:val="002239D9"/>
    <w:rsid w:val="0022508C"/>
    <w:rsid w:val="00227BF6"/>
    <w:rsid w:val="0024452E"/>
    <w:rsid w:val="0024566C"/>
    <w:rsid w:val="00250A4D"/>
    <w:rsid w:val="00251388"/>
    <w:rsid w:val="00252D7A"/>
    <w:rsid w:val="002561E9"/>
    <w:rsid w:val="0026293D"/>
    <w:rsid w:val="0026346A"/>
    <w:rsid w:val="0026356A"/>
    <w:rsid w:val="002645FC"/>
    <w:rsid w:val="002749A3"/>
    <w:rsid w:val="00275B66"/>
    <w:rsid w:val="002778E8"/>
    <w:rsid w:val="00277DCB"/>
    <w:rsid w:val="00285E9F"/>
    <w:rsid w:val="0028766F"/>
    <w:rsid w:val="0029246A"/>
    <w:rsid w:val="00292A69"/>
    <w:rsid w:val="002A5D03"/>
    <w:rsid w:val="002B1BBA"/>
    <w:rsid w:val="002B1C94"/>
    <w:rsid w:val="002B2D5D"/>
    <w:rsid w:val="002B4C15"/>
    <w:rsid w:val="002B5A9E"/>
    <w:rsid w:val="002B66F3"/>
    <w:rsid w:val="002C3E93"/>
    <w:rsid w:val="002C6B45"/>
    <w:rsid w:val="002C7148"/>
    <w:rsid w:val="002D4DC2"/>
    <w:rsid w:val="002D51D9"/>
    <w:rsid w:val="002E1AED"/>
    <w:rsid w:val="002E48FA"/>
    <w:rsid w:val="002E733E"/>
    <w:rsid w:val="002F1B76"/>
    <w:rsid w:val="002F49BF"/>
    <w:rsid w:val="002F56B7"/>
    <w:rsid w:val="002F64C1"/>
    <w:rsid w:val="002F6912"/>
    <w:rsid w:val="003035FD"/>
    <w:rsid w:val="003070C5"/>
    <w:rsid w:val="003102FE"/>
    <w:rsid w:val="00311706"/>
    <w:rsid w:val="00311BA5"/>
    <w:rsid w:val="003223D7"/>
    <w:rsid w:val="00323759"/>
    <w:rsid w:val="003262FB"/>
    <w:rsid w:val="00327587"/>
    <w:rsid w:val="00330CC8"/>
    <w:rsid w:val="00333DFD"/>
    <w:rsid w:val="00336A96"/>
    <w:rsid w:val="00336D03"/>
    <w:rsid w:val="0034343A"/>
    <w:rsid w:val="00353DC2"/>
    <w:rsid w:val="003551C8"/>
    <w:rsid w:val="0036196D"/>
    <w:rsid w:val="003673CD"/>
    <w:rsid w:val="00375E18"/>
    <w:rsid w:val="0037704E"/>
    <w:rsid w:val="00386607"/>
    <w:rsid w:val="00392E31"/>
    <w:rsid w:val="00396AC2"/>
    <w:rsid w:val="003A2AC9"/>
    <w:rsid w:val="003B1E7F"/>
    <w:rsid w:val="003B2B25"/>
    <w:rsid w:val="003B4ABF"/>
    <w:rsid w:val="003B6EEB"/>
    <w:rsid w:val="003C03A6"/>
    <w:rsid w:val="003C2C28"/>
    <w:rsid w:val="003C3F1B"/>
    <w:rsid w:val="003D1C95"/>
    <w:rsid w:val="003D3C72"/>
    <w:rsid w:val="003D4A4F"/>
    <w:rsid w:val="003E26AE"/>
    <w:rsid w:val="003E544D"/>
    <w:rsid w:val="003E5714"/>
    <w:rsid w:val="003E5FAE"/>
    <w:rsid w:val="003F2F6A"/>
    <w:rsid w:val="003F3404"/>
    <w:rsid w:val="00401E0C"/>
    <w:rsid w:val="00404089"/>
    <w:rsid w:val="004101B5"/>
    <w:rsid w:val="00412C61"/>
    <w:rsid w:val="0041515A"/>
    <w:rsid w:val="00417260"/>
    <w:rsid w:val="0043356D"/>
    <w:rsid w:val="00436138"/>
    <w:rsid w:val="00440ACC"/>
    <w:rsid w:val="00444D3B"/>
    <w:rsid w:val="00451315"/>
    <w:rsid w:val="004564E9"/>
    <w:rsid w:val="00462315"/>
    <w:rsid w:val="004639CE"/>
    <w:rsid w:val="004660C6"/>
    <w:rsid w:val="00467231"/>
    <w:rsid w:val="00467FB0"/>
    <w:rsid w:val="00482C9D"/>
    <w:rsid w:val="00483049"/>
    <w:rsid w:val="004A09F3"/>
    <w:rsid w:val="004A0D0C"/>
    <w:rsid w:val="004A1891"/>
    <w:rsid w:val="004A6437"/>
    <w:rsid w:val="004B08EE"/>
    <w:rsid w:val="004B3D9D"/>
    <w:rsid w:val="004B3ED8"/>
    <w:rsid w:val="004B62CA"/>
    <w:rsid w:val="004C2D1C"/>
    <w:rsid w:val="004C467F"/>
    <w:rsid w:val="004C530C"/>
    <w:rsid w:val="004C559E"/>
    <w:rsid w:val="004D0A96"/>
    <w:rsid w:val="004D3960"/>
    <w:rsid w:val="004E486A"/>
    <w:rsid w:val="004E5C0F"/>
    <w:rsid w:val="004E5D70"/>
    <w:rsid w:val="004E7B70"/>
    <w:rsid w:val="004F2160"/>
    <w:rsid w:val="004F38B9"/>
    <w:rsid w:val="004F5654"/>
    <w:rsid w:val="004F619B"/>
    <w:rsid w:val="0050383E"/>
    <w:rsid w:val="005055F8"/>
    <w:rsid w:val="005076EB"/>
    <w:rsid w:val="00507C97"/>
    <w:rsid w:val="00512239"/>
    <w:rsid w:val="005170C3"/>
    <w:rsid w:val="00517A0A"/>
    <w:rsid w:val="005214A7"/>
    <w:rsid w:val="005224CA"/>
    <w:rsid w:val="0052285C"/>
    <w:rsid w:val="005268B2"/>
    <w:rsid w:val="00537FF8"/>
    <w:rsid w:val="0054508A"/>
    <w:rsid w:val="00547023"/>
    <w:rsid w:val="00552BA8"/>
    <w:rsid w:val="00554168"/>
    <w:rsid w:val="005545CA"/>
    <w:rsid w:val="00555FCD"/>
    <w:rsid w:val="00562341"/>
    <w:rsid w:val="00564978"/>
    <w:rsid w:val="00566F94"/>
    <w:rsid w:val="00571F59"/>
    <w:rsid w:val="005755C6"/>
    <w:rsid w:val="00575C3E"/>
    <w:rsid w:val="00577013"/>
    <w:rsid w:val="0058133D"/>
    <w:rsid w:val="00581D61"/>
    <w:rsid w:val="00583402"/>
    <w:rsid w:val="00583950"/>
    <w:rsid w:val="00587D1A"/>
    <w:rsid w:val="00591D58"/>
    <w:rsid w:val="005A1056"/>
    <w:rsid w:val="005A4BDE"/>
    <w:rsid w:val="005A7140"/>
    <w:rsid w:val="005B02D1"/>
    <w:rsid w:val="005B6073"/>
    <w:rsid w:val="005B6F4E"/>
    <w:rsid w:val="005C135B"/>
    <w:rsid w:val="005C26AA"/>
    <w:rsid w:val="005C4493"/>
    <w:rsid w:val="005C4D70"/>
    <w:rsid w:val="005C61FD"/>
    <w:rsid w:val="005C71EE"/>
    <w:rsid w:val="005D2C8B"/>
    <w:rsid w:val="005D58A5"/>
    <w:rsid w:val="005D7242"/>
    <w:rsid w:val="005D798B"/>
    <w:rsid w:val="005E0D4E"/>
    <w:rsid w:val="005E7960"/>
    <w:rsid w:val="005F4E94"/>
    <w:rsid w:val="005F5DC6"/>
    <w:rsid w:val="006013E6"/>
    <w:rsid w:val="00602362"/>
    <w:rsid w:val="00602919"/>
    <w:rsid w:val="006059E2"/>
    <w:rsid w:val="006130D5"/>
    <w:rsid w:val="00613C8D"/>
    <w:rsid w:val="00615BBC"/>
    <w:rsid w:val="0062097E"/>
    <w:rsid w:val="006226DE"/>
    <w:rsid w:val="006239E4"/>
    <w:rsid w:val="00625B7E"/>
    <w:rsid w:val="0064083D"/>
    <w:rsid w:val="006429D3"/>
    <w:rsid w:val="0064693A"/>
    <w:rsid w:val="006475AB"/>
    <w:rsid w:val="00650FA9"/>
    <w:rsid w:val="00653F9F"/>
    <w:rsid w:val="006556A9"/>
    <w:rsid w:val="00661DBE"/>
    <w:rsid w:val="00670AFF"/>
    <w:rsid w:val="00670DB8"/>
    <w:rsid w:val="00677A37"/>
    <w:rsid w:val="00683199"/>
    <w:rsid w:val="00683DA8"/>
    <w:rsid w:val="006844C6"/>
    <w:rsid w:val="00687A8A"/>
    <w:rsid w:val="00692736"/>
    <w:rsid w:val="006956E0"/>
    <w:rsid w:val="006A3B23"/>
    <w:rsid w:val="006B4F0B"/>
    <w:rsid w:val="006C6D21"/>
    <w:rsid w:val="006D11AD"/>
    <w:rsid w:val="006D3CA6"/>
    <w:rsid w:val="006D44B0"/>
    <w:rsid w:val="006D6AFD"/>
    <w:rsid w:val="006E3FC4"/>
    <w:rsid w:val="006E556F"/>
    <w:rsid w:val="006F098C"/>
    <w:rsid w:val="006F2552"/>
    <w:rsid w:val="006F2D93"/>
    <w:rsid w:val="006F6AF1"/>
    <w:rsid w:val="00702FF1"/>
    <w:rsid w:val="00706FB5"/>
    <w:rsid w:val="00712650"/>
    <w:rsid w:val="00712CA8"/>
    <w:rsid w:val="0071380D"/>
    <w:rsid w:val="00720C03"/>
    <w:rsid w:val="00720E75"/>
    <w:rsid w:val="00723808"/>
    <w:rsid w:val="00727F5D"/>
    <w:rsid w:val="007369B9"/>
    <w:rsid w:val="00737D7F"/>
    <w:rsid w:val="00740BEF"/>
    <w:rsid w:val="00741010"/>
    <w:rsid w:val="00741054"/>
    <w:rsid w:val="00741776"/>
    <w:rsid w:val="00742B1A"/>
    <w:rsid w:val="007475B3"/>
    <w:rsid w:val="00747A9B"/>
    <w:rsid w:val="007506AC"/>
    <w:rsid w:val="00753D01"/>
    <w:rsid w:val="0075739A"/>
    <w:rsid w:val="00762052"/>
    <w:rsid w:val="007628BE"/>
    <w:rsid w:val="00764E72"/>
    <w:rsid w:val="00772382"/>
    <w:rsid w:val="007743C4"/>
    <w:rsid w:val="00781129"/>
    <w:rsid w:val="007846F6"/>
    <w:rsid w:val="007909E9"/>
    <w:rsid w:val="00793362"/>
    <w:rsid w:val="00797AA2"/>
    <w:rsid w:val="00797CE8"/>
    <w:rsid w:val="007A0D87"/>
    <w:rsid w:val="007A17D9"/>
    <w:rsid w:val="007A56EF"/>
    <w:rsid w:val="007A7BC8"/>
    <w:rsid w:val="007B0F3B"/>
    <w:rsid w:val="007B3286"/>
    <w:rsid w:val="007C0316"/>
    <w:rsid w:val="007C1142"/>
    <w:rsid w:val="007D3374"/>
    <w:rsid w:val="007E13E4"/>
    <w:rsid w:val="007E59FE"/>
    <w:rsid w:val="007F0C8E"/>
    <w:rsid w:val="007F501C"/>
    <w:rsid w:val="00800233"/>
    <w:rsid w:val="00800C16"/>
    <w:rsid w:val="00801B19"/>
    <w:rsid w:val="0080392A"/>
    <w:rsid w:val="00806564"/>
    <w:rsid w:val="00807551"/>
    <w:rsid w:val="0081040E"/>
    <w:rsid w:val="008137A7"/>
    <w:rsid w:val="00816BA5"/>
    <w:rsid w:val="00816CC1"/>
    <w:rsid w:val="00824986"/>
    <w:rsid w:val="00842E31"/>
    <w:rsid w:val="00844437"/>
    <w:rsid w:val="00846352"/>
    <w:rsid w:val="00853741"/>
    <w:rsid w:val="00855E4B"/>
    <w:rsid w:val="00856AFE"/>
    <w:rsid w:val="008577BD"/>
    <w:rsid w:val="00867B76"/>
    <w:rsid w:val="00872B40"/>
    <w:rsid w:val="00877974"/>
    <w:rsid w:val="00881665"/>
    <w:rsid w:val="00884D50"/>
    <w:rsid w:val="00886B0E"/>
    <w:rsid w:val="008A0B9D"/>
    <w:rsid w:val="008A4172"/>
    <w:rsid w:val="008A4880"/>
    <w:rsid w:val="008A5304"/>
    <w:rsid w:val="008A5C9C"/>
    <w:rsid w:val="008B113A"/>
    <w:rsid w:val="008B26A1"/>
    <w:rsid w:val="008C0B8F"/>
    <w:rsid w:val="008C31D4"/>
    <w:rsid w:val="008C37BC"/>
    <w:rsid w:val="008D323B"/>
    <w:rsid w:val="008E0CFA"/>
    <w:rsid w:val="008E4D42"/>
    <w:rsid w:val="008E5832"/>
    <w:rsid w:val="008E6160"/>
    <w:rsid w:val="008F0897"/>
    <w:rsid w:val="00901425"/>
    <w:rsid w:val="0091169D"/>
    <w:rsid w:val="00912C61"/>
    <w:rsid w:val="00913492"/>
    <w:rsid w:val="00914F87"/>
    <w:rsid w:val="009256FB"/>
    <w:rsid w:val="009268B0"/>
    <w:rsid w:val="00934008"/>
    <w:rsid w:val="00934545"/>
    <w:rsid w:val="00937B85"/>
    <w:rsid w:val="0094019B"/>
    <w:rsid w:val="009418E1"/>
    <w:rsid w:val="009432AE"/>
    <w:rsid w:val="009478AE"/>
    <w:rsid w:val="00950363"/>
    <w:rsid w:val="0095036D"/>
    <w:rsid w:val="00951678"/>
    <w:rsid w:val="0095498C"/>
    <w:rsid w:val="00954BFE"/>
    <w:rsid w:val="00961E71"/>
    <w:rsid w:val="00962391"/>
    <w:rsid w:val="009646FE"/>
    <w:rsid w:val="00972298"/>
    <w:rsid w:val="00974D58"/>
    <w:rsid w:val="0097720D"/>
    <w:rsid w:val="0098592D"/>
    <w:rsid w:val="009A1F33"/>
    <w:rsid w:val="009A28D0"/>
    <w:rsid w:val="009A6CF6"/>
    <w:rsid w:val="009B16E8"/>
    <w:rsid w:val="009C1E63"/>
    <w:rsid w:val="009C29D7"/>
    <w:rsid w:val="009C38D9"/>
    <w:rsid w:val="009D1194"/>
    <w:rsid w:val="009D1EF5"/>
    <w:rsid w:val="009E5BD4"/>
    <w:rsid w:val="009E618B"/>
    <w:rsid w:val="009E7072"/>
    <w:rsid w:val="009F36F7"/>
    <w:rsid w:val="009F4AF3"/>
    <w:rsid w:val="009F5ECF"/>
    <w:rsid w:val="009F653B"/>
    <w:rsid w:val="009F73CE"/>
    <w:rsid w:val="00A00364"/>
    <w:rsid w:val="00A029CA"/>
    <w:rsid w:val="00A05A16"/>
    <w:rsid w:val="00A06799"/>
    <w:rsid w:val="00A102EA"/>
    <w:rsid w:val="00A11DEC"/>
    <w:rsid w:val="00A1765A"/>
    <w:rsid w:val="00A22963"/>
    <w:rsid w:val="00A24741"/>
    <w:rsid w:val="00A31FC9"/>
    <w:rsid w:val="00A32C77"/>
    <w:rsid w:val="00A36F73"/>
    <w:rsid w:val="00A376E9"/>
    <w:rsid w:val="00A410EA"/>
    <w:rsid w:val="00A55884"/>
    <w:rsid w:val="00A614CB"/>
    <w:rsid w:val="00A62C75"/>
    <w:rsid w:val="00A62E3F"/>
    <w:rsid w:val="00A63E14"/>
    <w:rsid w:val="00A66A43"/>
    <w:rsid w:val="00A76B88"/>
    <w:rsid w:val="00A77E45"/>
    <w:rsid w:val="00A82530"/>
    <w:rsid w:val="00A82629"/>
    <w:rsid w:val="00A84243"/>
    <w:rsid w:val="00A8471E"/>
    <w:rsid w:val="00A86594"/>
    <w:rsid w:val="00AA0AF0"/>
    <w:rsid w:val="00AA16A6"/>
    <w:rsid w:val="00AA43C3"/>
    <w:rsid w:val="00AB3861"/>
    <w:rsid w:val="00AC12F3"/>
    <w:rsid w:val="00AC7B0B"/>
    <w:rsid w:val="00AD1F51"/>
    <w:rsid w:val="00AE0445"/>
    <w:rsid w:val="00AF510E"/>
    <w:rsid w:val="00AF535C"/>
    <w:rsid w:val="00AF660D"/>
    <w:rsid w:val="00B0575B"/>
    <w:rsid w:val="00B05DC6"/>
    <w:rsid w:val="00B10317"/>
    <w:rsid w:val="00B13AF4"/>
    <w:rsid w:val="00B16B80"/>
    <w:rsid w:val="00B17450"/>
    <w:rsid w:val="00B21294"/>
    <w:rsid w:val="00B251D9"/>
    <w:rsid w:val="00B32B64"/>
    <w:rsid w:val="00B34622"/>
    <w:rsid w:val="00B35212"/>
    <w:rsid w:val="00B37B1C"/>
    <w:rsid w:val="00B431EA"/>
    <w:rsid w:val="00B452FA"/>
    <w:rsid w:val="00B5208D"/>
    <w:rsid w:val="00B54B0C"/>
    <w:rsid w:val="00B73EC6"/>
    <w:rsid w:val="00B74BE0"/>
    <w:rsid w:val="00B76945"/>
    <w:rsid w:val="00B8378D"/>
    <w:rsid w:val="00B87108"/>
    <w:rsid w:val="00B91998"/>
    <w:rsid w:val="00B91AFE"/>
    <w:rsid w:val="00B94E5D"/>
    <w:rsid w:val="00B95039"/>
    <w:rsid w:val="00B96DBC"/>
    <w:rsid w:val="00B976C3"/>
    <w:rsid w:val="00BA1DF7"/>
    <w:rsid w:val="00BA6707"/>
    <w:rsid w:val="00BB04F4"/>
    <w:rsid w:val="00BC49B4"/>
    <w:rsid w:val="00BC7466"/>
    <w:rsid w:val="00BC7567"/>
    <w:rsid w:val="00BD2F32"/>
    <w:rsid w:val="00BD4C6C"/>
    <w:rsid w:val="00BD5F13"/>
    <w:rsid w:val="00BD6DEC"/>
    <w:rsid w:val="00BD700D"/>
    <w:rsid w:val="00BE1776"/>
    <w:rsid w:val="00BE2F89"/>
    <w:rsid w:val="00BF099D"/>
    <w:rsid w:val="00BF5C9E"/>
    <w:rsid w:val="00C03AD7"/>
    <w:rsid w:val="00C04822"/>
    <w:rsid w:val="00C10DA5"/>
    <w:rsid w:val="00C11299"/>
    <w:rsid w:val="00C11A0F"/>
    <w:rsid w:val="00C12AA7"/>
    <w:rsid w:val="00C1703D"/>
    <w:rsid w:val="00C20885"/>
    <w:rsid w:val="00C226AA"/>
    <w:rsid w:val="00C2270A"/>
    <w:rsid w:val="00C24ACF"/>
    <w:rsid w:val="00C24C16"/>
    <w:rsid w:val="00C3028D"/>
    <w:rsid w:val="00C3368F"/>
    <w:rsid w:val="00C370F4"/>
    <w:rsid w:val="00C4111B"/>
    <w:rsid w:val="00C50B14"/>
    <w:rsid w:val="00C50CBD"/>
    <w:rsid w:val="00C5335C"/>
    <w:rsid w:val="00C5544C"/>
    <w:rsid w:val="00C6105A"/>
    <w:rsid w:val="00C633AA"/>
    <w:rsid w:val="00C63CFD"/>
    <w:rsid w:val="00C64C5E"/>
    <w:rsid w:val="00C70279"/>
    <w:rsid w:val="00C72F8F"/>
    <w:rsid w:val="00C77624"/>
    <w:rsid w:val="00C80C9B"/>
    <w:rsid w:val="00C85C5C"/>
    <w:rsid w:val="00CA250F"/>
    <w:rsid w:val="00CA3EC4"/>
    <w:rsid w:val="00CA466D"/>
    <w:rsid w:val="00CA6ED1"/>
    <w:rsid w:val="00CB002E"/>
    <w:rsid w:val="00CB60B1"/>
    <w:rsid w:val="00CC3497"/>
    <w:rsid w:val="00CC4523"/>
    <w:rsid w:val="00CC462E"/>
    <w:rsid w:val="00CC55AA"/>
    <w:rsid w:val="00CC5765"/>
    <w:rsid w:val="00CD2360"/>
    <w:rsid w:val="00CD43D7"/>
    <w:rsid w:val="00CD5914"/>
    <w:rsid w:val="00CE03C1"/>
    <w:rsid w:val="00CE28D5"/>
    <w:rsid w:val="00CE400B"/>
    <w:rsid w:val="00CE536D"/>
    <w:rsid w:val="00CF2E0A"/>
    <w:rsid w:val="00D018FD"/>
    <w:rsid w:val="00D11ACF"/>
    <w:rsid w:val="00D16437"/>
    <w:rsid w:val="00D202B2"/>
    <w:rsid w:val="00D25623"/>
    <w:rsid w:val="00D2596F"/>
    <w:rsid w:val="00D2761A"/>
    <w:rsid w:val="00D2772E"/>
    <w:rsid w:val="00D30F48"/>
    <w:rsid w:val="00D30F6D"/>
    <w:rsid w:val="00D3321C"/>
    <w:rsid w:val="00D37A79"/>
    <w:rsid w:val="00D41AC9"/>
    <w:rsid w:val="00D422E2"/>
    <w:rsid w:val="00D46B2D"/>
    <w:rsid w:val="00D52338"/>
    <w:rsid w:val="00D52E8C"/>
    <w:rsid w:val="00D60211"/>
    <w:rsid w:val="00D65FC0"/>
    <w:rsid w:val="00D67575"/>
    <w:rsid w:val="00D67C5E"/>
    <w:rsid w:val="00D76B3F"/>
    <w:rsid w:val="00D81AD4"/>
    <w:rsid w:val="00D81DDB"/>
    <w:rsid w:val="00D917D7"/>
    <w:rsid w:val="00DA1C0E"/>
    <w:rsid w:val="00DA28AC"/>
    <w:rsid w:val="00DA2B1C"/>
    <w:rsid w:val="00DA417C"/>
    <w:rsid w:val="00DA5BEB"/>
    <w:rsid w:val="00DA76D4"/>
    <w:rsid w:val="00DB05D1"/>
    <w:rsid w:val="00DB11F1"/>
    <w:rsid w:val="00DB2CE3"/>
    <w:rsid w:val="00DC0DDF"/>
    <w:rsid w:val="00DC1113"/>
    <w:rsid w:val="00DC4AC5"/>
    <w:rsid w:val="00DC5444"/>
    <w:rsid w:val="00DD1BB2"/>
    <w:rsid w:val="00DD6969"/>
    <w:rsid w:val="00DE03D8"/>
    <w:rsid w:val="00DE0D85"/>
    <w:rsid w:val="00DE0DEF"/>
    <w:rsid w:val="00DE11D8"/>
    <w:rsid w:val="00DE1401"/>
    <w:rsid w:val="00DE2318"/>
    <w:rsid w:val="00DE32CF"/>
    <w:rsid w:val="00DE4900"/>
    <w:rsid w:val="00DF296B"/>
    <w:rsid w:val="00DF2CFA"/>
    <w:rsid w:val="00DF67FF"/>
    <w:rsid w:val="00DF74E3"/>
    <w:rsid w:val="00E04793"/>
    <w:rsid w:val="00E072F0"/>
    <w:rsid w:val="00E17DA9"/>
    <w:rsid w:val="00E22A6E"/>
    <w:rsid w:val="00E27DDD"/>
    <w:rsid w:val="00E314FA"/>
    <w:rsid w:val="00E36BA4"/>
    <w:rsid w:val="00E4161B"/>
    <w:rsid w:val="00E43A9D"/>
    <w:rsid w:val="00E43ACE"/>
    <w:rsid w:val="00E46CCB"/>
    <w:rsid w:val="00E47728"/>
    <w:rsid w:val="00E5271B"/>
    <w:rsid w:val="00E52DC5"/>
    <w:rsid w:val="00E5366C"/>
    <w:rsid w:val="00E53BD3"/>
    <w:rsid w:val="00E6458E"/>
    <w:rsid w:val="00E65E37"/>
    <w:rsid w:val="00E6723A"/>
    <w:rsid w:val="00E67828"/>
    <w:rsid w:val="00E71499"/>
    <w:rsid w:val="00E71596"/>
    <w:rsid w:val="00E7214C"/>
    <w:rsid w:val="00E73E6F"/>
    <w:rsid w:val="00E900FE"/>
    <w:rsid w:val="00E96B2A"/>
    <w:rsid w:val="00EA3C5E"/>
    <w:rsid w:val="00EB0D4C"/>
    <w:rsid w:val="00EB5745"/>
    <w:rsid w:val="00EC33B9"/>
    <w:rsid w:val="00ED0225"/>
    <w:rsid w:val="00ED1570"/>
    <w:rsid w:val="00ED75FC"/>
    <w:rsid w:val="00EE10BA"/>
    <w:rsid w:val="00EE22A7"/>
    <w:rsid w:val="00EF6050"/>
    <w:rsid w:val="00EF74E1"/>
    <w:rsid w:val="00F14F0C"/>
    <w:rsid w:val="00F16A8F"/>
    <w:rsid w:val="00F215C5"/>
    <w:rsid w:val="00F274AC"/>
    <w:rsid w:val="00F30BF8"/>
    <w:rsid w:val="00F33665"/>
    <w:rsid w:val="00F33875"/>
    <w:rsid w:val="00F34AA1"/>
    <w:rsid w:val="00F371B4"/>
    <w:rsid w:val="00F4266E"/>
    <w:rsid w:val="00F47858"/>
    <w:rsid w:val="00F56FF2"/>
    <w:rsid w:val="00F602CD"/>
    <w:rsid w:val="00F60BAC"/>
    <w:rsid w:val="00F6220F"/>
    <w:rsid w:val="00F66EE5"/>
    <w:rsid w:val="00F729F9"/>
    <w:rsid w:val="00F73E82"/>
    <w:rsid w:val="00F7770B"/>
    <w:rsid w:val="00F8082E"/>
    <w:rsid w:val="00F851EB"/>
    <w:rsid w:val="00F86EE6"/>
    <w:rsid w:val="00F90860"/>
    <w:rsid w:val="00F91DF9"/>
    <w:rsid w:val="00F969DD"/>
    <w:rsid w:val="00FA20FA"/>
    <w:rsid w:val="00FA6AEA"/>
    <w:rsid w:val="00FB1169"/>
    <w:rsid w:val="00FC270B"/>
    <w:rsid w:val="00FC74E0"/>
    <w:rsid w:val="00FD09B6"/>
    <w:rsid w:val="00FD65C8"/>
    <w:rsid w:val="00FE0FFD"/>
    <w:rsid w:val="00FF0373"/>
    <w:rsid w:val="00FF2169"/>
    <w:rsid w:val="00FF275B"/>
    <w:rsid w:val="00FF66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14:docId w14:val="3CA6FA3F"/>
  <w15:chartTrackingRefBased/>
  <w15:docId w15:val="{09B36563-D5C9-4D2A-B60C-F4B4CD34C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EE10BA"/>
    <w:pPr>
      <w:spacing w:before="240" w:after="240"/>
    </w:pPr>
    <w:rPr>
      <w:rFonts w:ascii="Arial" w:hAnsi="Arial"/>
      <w:sz w:val="18"/>
      <w:szCs w:val="24"/>
    </w:rPr>
  </w:style>
  <w:style w:type="paragraph" w:styleId="Heading1">
    <w:name w:val="heading 1"/>
    <w:next w:val="BodyText"/>
    <w:link w:val="Heading1Char"/>
    <w:qFormat/>
    <w:rsid w:val="004D3960"/>
    <w:pPr>
      <w:keepNext/>
      <w:keepLines/>
      <w:tabs>
        <w:tab w:val="right" w:pos="10773"/>
      </w:tabs>
      <w:spacing w:after="100"/>
      <w:outlineLvl w:val="0"/>
    </w:pPr>
    <w:rPr>
      <w:rFonts w:ascii="Arial" w:hAnsi="Arial" w:cs="Arial"/>
      <w:b/>
      <w:bCs/>
      <w:sz w:val="32"/>
      <w:szCs w:val="32"/>
    </w:rPr>
  </w:style>
  <w:style w:type="paragraph" w:styleId="Heading2">
    <w:name w:val="heading 2"/>
    <w:next w:val="BodyText"/>
    <w:link w:val="Heading2Char"/>
    <w:qFormat/>
    <w:rsid w:val="004D3960"/>
    <w:pPr>
      <w:keepNext/>
      <w:keepLines/>
      <w:spacing w:before="120" w:after="40"/>
      <w:outlineLvl w:val="1"/>
    </w:pPr>
    <w:rPr>
      <w:rFonts w:ascii="Arial" w:hAnsi="Arial" w:cs="Arial"/>
      <w:b/>
      <w:bCs/>
      <w:sz w:val="22"/>
      <w:szCs w:val="22"/>
    </w:rPr>
  </w:style>
  <w:style w:type="paragraph" w:styleId="Heading3">
    <w:name w:val="heading 3"/>
    <w:next w:val="BodyText"/>
    <w:link w:val="Heading3Char"/>
    <w:qFormat/>
    <w:rsid w:val="004D3960"/>
    <w:pPr>
      <w:keepNext/>
      <w:keepLines/>
      <w:tabs>
        <w:tab w:val="left" w:pos="340"/>
      </w:tabs>
      <w:spacing w:before="60" w:after="40"/>
      <w:outlineLvl w:val="2"/>
    </w:pPr>
    <w:rPr>
      <w:rFonts w:ascii="Arial" w:hAnsi="Arial" w:cs="Arial"/>
      <w:b/>
      <w:bCs/>
    </w:rPr>
  </w:style>
  <w:style w:type="paragraph" w:styleId="Heading4">
    <w:name w:val="heading 4"/>
    <w:next w:val="BodyText"/>
    <w:link w:val="Heading4Char"/>
    <w:qFormat/>
    <w:rsid w:val="004D3960"/>
    <w:pPr>
      <w:keepNext/>
      <w:keepLines/>
      <w:suppressAutoHyphens/>
      <w:spacing w:before="160" w:after="160"/>
      <w:outlineLvl w:val="3"/>
    </w:pPr>
    <w:rPr>
      <w:rFonts w:ascii="Arial" w:hAnsi="Arial" w:cs="Arial"/>
      <w:b/>
      <w:bCs/>
      <w:sz w:val="18"/>
      <w:szCs w:val="18"/>
    </w:rPr>
  </w:style>
  <w:style w:type="paragraph" w:styleId="Heading5">
    <w:name w:val="heading 5"/>
    <w:next w:val="BodyText"/>
    <w:link w:val="Heading5Char"/>
    <w:qFormat/>
    <w:rsid w:val="004D3960"/>
    <w:pPr>
      <w:keepNext/>
      <w:keepLines/>
      <w:suppressAutoHyphens/>
      <w:spacing w:before="200" w:after="200"/>
      <w:outlineLvl w:val="4"/>
    </w:pPr>
    <w:rPr>
      <w:rFonts w:ascii="Calibri" w:hAnsi="Calibri"/>
      <w:b/>
      <w:bCs/>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E10BA"/>
    <w:rPr>
      <w:rFonts w:ascii="Arial" w:hAnsi="Arial"/>
      <w:color w:val="0000FF"/>
      <w:u w:val="single"/>
      <w:lang w:val="en-AU"/>
    </w:rPr>
  </w:style>
  <w:style w:type="character" w:styleId="FollowedHyperlink">
    <w:name w:val="FollowedHyperlink"/>
    <w:uiPriority w:val="99"/>
    <w:unhideWhenUsed/>
    <w:rsid w:val="00EE10BA"/>
    <w:rPr>
      <w:color w:val="800080"/>
      <w:u w:val="single"/>
    </w:rPr>
  </w:style>
  <w:style w:type="character" w:customStyle="1" w:styleId="Heading2Char">
    <w:name w:val="Heading 2 Char"/>
    <w:link w:val="Heading2"/>
    <w:locked/>
    <w:rsid w:val="004D3960"/>
    <w:rPr>
      <w:rFonts w:ascii="Arial" w:hAnsi="Arial" w:cs="Arial"/>
      <w:b/>
      <w:bCs/>
      <w:sz w:val="22"/>
      <w:szCs w:val="22"/>
    </w:rPr>
  </w:style>
  <w:style w:type="character" w:customStyle="1" w:styleId="Heading3Char">
    <w:name w:val="Heading 3 Char"/>
    <w:link w:val="Heading3"/>
    <w:locked/>
    <w:rsid w:val="004D3960"/>
    <w:rPr>
      <w:rFonts w:ascii="Arial" w:hAnsi="Arial" w:cs="Arial"/>
      <w:b/>
      <w:bCs/>
    </w:rPr>
  </w:style>
  <w:style w:type="character" w:customStyle="1" w:styleId="Heading4Char">
    <w:name w:val="Heading 4 Char"/>
    <w:link w:val="Heading4"/>
    <w:locked/>
    <w:rsid w:val="004D3960"/>
    <w:rPr>
      <w:rFonts w:ascii="Arial" w:hAnsi="Arial" w:cs="Arial"/>
      <w:b/>
      <w:bCs/>
      <w:sz w:val="18"/>
      <w:szCs w:val="18"/>
    </w:rPr>
  </w:style>
  <w:style w:type="character" w:customStyle="1" w:styleId="Heading5Char">
    <w:name w:val="Heading 5 Char"/>
    <w:link w:val="Heading5"/>
    <w:locked/>
    <w:rsid w:val="004D3960"/>
    <w:rPr>
      <w:rFonts w:ascii="Calibri" w:hAnsi="Calibri"/>
      <w:b/>
      <w:bCs/>
      <w:iCs/>
      <w:sz w:val="24"/>
      <w:szCs w:val="26"/>
    </w:rPr>
  </w:style>
  <w:style w:type="paragraph" w:styleId="TOC1">
    <w:name w:val="toc 1"/>
    <w:uiPriority w:val="39"/>
    <w:unhideWhenUsed/>
    <w:rsid w:val="00EE10BA"/>
    <w:pPr>
      <w:tabs>
        <w:tab w:val="right" w:pos="9639"/>
      </w:tabs>
      <w:suppressAutoHyphens/>
      <w:spacing w:before="60" w:after="60"/>
    </w:pPr>
    <w:rPr>
      <w:rFonts w:ascii="Calibri" w:hAnsi="Calibri"/>
      <w:b/>
      <w:lang w:eastAsia="en-US"/>
    </w:rPr>
  </w:style>
  <w:style w:type="paragraph" w:styleId="TOC2">
    <w:name w:val="toc 2"/>
    <w:uiPriority w:val="39"/>
    <w:unhideWhenUsed/>
    <w:rsid w:val="00EE10BA"/>
    <w:pPr>
      <w:tabs>
        <w:tab w:val="right" w:pos="9639"/>
      </w:tabs>
      <w:suppressAutoHyphens/>
      <w:spacing w:before="60" w:after="60"/>
      <w:ind w:left="284"/>
    </w:pPr>
    <w:rPr>
      <w:rFonts w:ascii="Calibri" w:hAnsi="Calibri"/>
      <w:lang w:eastAsia="en-US"/>
    </w:rPr>
  </w:style>
  <w:style w:type="paragraph" w:styleId="TOC3">
    <w:name w:val="toc 3"/>
    <w:basedOn w:val="TOC2"/>
    <w:semiHidden/>
    <w:rsid w:val="00EE10BA"/>
    <w:pPr>
      <w:ind w:left="567"/>
    </w:pPr>
  </w:style>
  <w:style w:type="paragraph" w:styleId="Header">
    <w:name w:val="header"/>
    <w:rsid w:val="00EE10BA"/>
    <w:pPr>
      <w:tabs>
        <w:tab w:val="right" w:pos="10773"/>
      </w:tabs>
      <w:suppressAutoHyphens/>
    </w:pPr>
    <w:rPr>
      <w:rFonts w:ascii="Arial" w:hAnsi="Arial" w:cs="Arial"/>
      <w:sz w:val="16"/>
      <w:szCs w:val="16"/>
    </w:rPr>
  </w:style>
  <w:style w:type="paragraph" w:styleId="Footer">
    <w:name w:val="footer"/>
    <w:basedOn w:val="Normal"/>
    <w:link w:val="FooterChar"/>
    <w:uiPriority w:val="99"/>
    <w:rsid w:val="00EE10BA"/>
    <w:pPr>
      <w:tabs>
        <w:tab w:val="right" w:pos="9071"/>
      </w:tabs>
      <w:suppressAutoHyphens/>
      <w:spacing w:after="0"/>
    </w:pPr>
    <w:rPr>
      <w:rFonts w:ascii="Segoe UI" w:hAnsi="Segoe UI" w:cs="Segoe UI"/>
      <w:sz w:val="16"/>
      <w:szCs w:val="16"/>
    </w:rPr>
  </w:style>
  <w:style w:type="paragraph" w:styleId="Title">
    <w:name w:val="Title"/>
    <w:next w:val="BodyText"/>
    <w:link w:val="TitleChar"/>
    <w:qFormat/>
    <w:rsid w:val="00EE10BA"/>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aliases w:val="Header/Footer"/>
    <w:rsid w:val="00EE10BA"/>
    <w:rPr>
      <w:rFonts w:ascii="Calibri" w:hAnsi="Calibri" w:hint="default"/>
      <w:sz w:val="16"/>
    </w:rPr>
  </w:style>
  <w:style w:type="table" w:styleId="TableGrid">
    <w:name w:val="Table Grid"/>
    <w:basedOn w:val="TableNormal"/>
    <w:rsid w:val="00EE10BA"/>
    <w:rPr>
      <w:rFonts w:ascii="Calibri" w:hAnsi="Calibr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Bulleted">
    <w:name w:val="Bulleted"/>
    <w:rsid w:val="00EE10BA"/>
    <w:pPr>
      <w:numPr>
        <w:numId w:val="6"/>
      </w:numPr>
    </w:pPr>
  </w:style>
  <w:style w:type="paragraph" w:styleId="BodyText">
    <w:name w:val="Body Text"/>
    <w:link w:val="BodyTextChar"/>
    <w:rsid w:val="00EE10BA"/>
    <w:pPr>
      <w:suppressAutoHyphens/>
      <w:spacing w:before="80" w:after="80" w:line="264" w:lineRule="auto"/>
    </w:pPr>
    <w:rPr>
      <w:rFonts w:ascii="Arial" w:hAnsi="Arial" w:cs="Arial"/>
      <w:sz w:val="18"/>
      <w:szCs w:val="18"/>
    </w:rPr>
  </w:style>
  <w:style w:type="numbering" w:customStyle="1" w:styleId="StyleOutlinenumbered">
    <w:name w:val="Style Outline numbered"/>
    <w:basedOn w:val="NoList"/>
    <w:rsid w:val="00EE10BA"/>
    <w:pPr>
      <w:numPr>
        <w:numId w:val="13"/>
      </w:numPr>
    </w:pPr>
  </w:style>
  <w:style w:type="paragraph" w:styleId="ListBullet">
    <w:name w:val="List Bullet"/>
    <w:link w:val="ListBulletChar"/>
    <w:rsid w:val="00D11ACF"/>
    <w:pPr>
      <w:numPr>
        <w:numId w:val="7"/>
      </w:numPr>
      <w:suppressAutoHyphens/>
      <w:spacing w:line="264" w:lineRule="auto"/>
    </w:pPr>
    <w:rPr>
      <w:rFonts w:ascii="Arial" w:hAnsi="Arial" w:cs="Arial"/>
      <w:sz w:val="18"/>
      <w:szCs w:val="18"/>
    </w:rPr>
  </w:style>
  <w:style w:type="paragraph" w:styleId="ListBullet2">
    <w:name w:val="List Bullet 2"/>
    <w:link w:val="ListBullet2Char"/>
    <w:rsid w:val="00D11ACF"/>
    <w:pPr>
      <w:numPr>
        <w:numId w:val="8"/>
      </w:numPr>
      <w:suppressAutoHyphens/>
      <w:spacing w:line="264" w:lineRule="auto"/>
    </w:pPr>
    <w:rPr>
      <w:rFonts w:ascii="Arial" w:hAnsi="Arial"/>
      <w:sz w:val="18"/>
      <w:szCs w:val="24"/>
    </w:rPr>
  </w:style>
  <w:style w:type="paragraph" w:styleId="ListNumber">
    <w:name w:val="List Number"/>
    <w:link w:val="ListNumberChar"/>
    <w:rsid w:val="00D11ACF"/>
    <w:pPr>
      <w:numPr>
        <w:numId w:val="10"/>
      </w:numPr>
      <w:spacing w:before="80" w:after="80" w:line="264" w:lineRule="auto"/>
    </w:pPr>
    <w:rPr>
      <w:rFonts w:ascii="Arial" w:hAnsi="Arial"/>
      <w:sz w:val="18"/>
      <w:szCs w:val="24"/>
    </w:rPr>
  </w:style>
  <w:style w:type="paragraph" w:styleId="ListNumber2">
    <w:name w:val="List Number 2"/>
    <w:link w:val="ListNumber2Char"/>
    <w:rsid w:val="00D11ACF"/>
    <w:pPr>
      <w:numPr>
        <w:numId w:val="11"/>
      </w:numPr>
      <w:spacing w:before="80" w:after="80" w:line="264" w:lineRule="auto"/>
    </w:pPr>
    <w:rPr>
      <w:rFonts w:ascii="Arial" w:hAnsi="Arial"/>
      <w:sz w:val="18"/>
      <w:szCs w:val="24"/>
    </w:rPr>
  </w:style>
  <w:style w:type="paragraph" w:customStyle="1" w:styleId="TableText">
    <w:name w:val="Table Text"/>
    <w:basedOn w:val="BodyText"/>
    <w:rsid w:val="00EE10BA"/>
  </w:style>
  <w:style w:type="paragraph" w:styleId="ListNumber3">
    <w:name w:val="List Number 3"/>
    <w:basedOn w:val="Normal"/>
    <w:rsid w:val="00D11ACF"/>
    <w:pPr>
      <w:numPr>
        <w:numId w:val="12"/>
      </w:numPr>
      <w:spacing w:before="80" w:after="80" w:line="264" w:lineRule="auto"/>
      <w:ind w:left="1020" w:hanging="340"/>
    </w:pPr>
  </w:style>
  <w:style w:type="character" w:customStyle="1" w:styleId="BodyTextChar">
    <w:name w:val="Body Text Char"/>
    <w:link w:val="BodyText"/>
    <w:rsid w:val="00EE10BA"/>
    <w:rPr>
      <w:rFonts w:ascii="Arial" w:hAnsi="Arial" w:cs="Arial"/>
      <w:sz w:val="18"/>
      <w:szCs w:val="18"/>
    </w:rPr>
  </w:style>
  <w:style w:type="paragraph" w:styleId="BalloonText">
    <w:name w:val="Balloon Text"/>
    <w:basedOn w:val="Normal"/>
    <w:link w:val="BalloonTextChar"/>
    <w:rsid w:val="00EE10BA"/>
    <w:pPr>
      <w:spacing w:before="0" w:after="0"/>
    </w:pPr>
    <w:rPr>
      <w:rFonts w:ascii="Tahoma" w:hAnsi="Tahoma" w:cs="Tahoma"/>
      <w:sz w:val="16"/>
      <w:szCs w:val="16"/>
    </w:rPr>
  </w:style>
  <w:style w:type="character" w:customStyle="1" w:styleId="BalloonTextChar">
    <w:name w:val="Balloon Text Char"/>
    <w:link w:val="BalloonText"/>
    <w:rsid w:val="00EE10BA"/>
    <w:rPr>
      <w:rFonts w:ascii="Tahoma" w:hAnsi="Tahoma" w:cs="Tahoma"/>
      <w:sz w:val="16"/>
      <w:szCs w:val="16"/>
    </w:rPr>
  </w:style>
  <w:style w:type="paragraph" w:customStyle="1" w:styleId="Formh2">
    <w:name w:val="Form h2"/>
    <w:basedOn w:val="Heading2"/>
    <w:link w:val="Formh2Char"/>
    <w:rsid w:val="00EE10BA"/>
    <w:pPr>
      <w:widowControl w:val="0"/>
      <w:autoSpaceDE w:val="0"/>
      <w:autoSpaceDN w:val="0"/>
      <w:adjustRightInd w:val="0"/>
      <w:spacing w:before="0"/>
      <w:ind w:left="107" w:right="-56"/>
    </w:pPr>
    <w:rPr>
      <w:bCs w:val="0"/>
      <w:color w:val="4C4B4D"/>
      <w:sz w:val="24"/>
    </w:rPr>
  </w:style>
  <w:style w:type="character" w:customStyle="1" w:styleId="Formh2Char">
    <w:name w:val="Form h2 Char"/>
    <w:link w:val="Formh2"/>
    <w:rsid w:val="00EE10BA"/>
    <w:rPr>
      <w:rFonts w:ascii="Arial" w:hAnsi="Arial" w:cs="Arial"/>
      <w:b/>
      <w:color w:val="4C4B4D"/>
      <w:sz w:val="24"/>
    </w:rPr>
  </w:style>
  <w:style w:type="paragraph" w:customStyle="1" w:styleId="FormH3">
    <w:name w:val="Form H3"/>
    <w:basedOn w:val="Heading3"/>
    <w:link w:val="FormH3Char"/>
    <w:rsid w:val="00EE10BA"/>
    <w:pPr>
      <w:widowControl w:val="0"/>
      <w:autoSpaceDE w:val="0"/>
      <w:autoSpaceDN w:val="0"/>
      <w:adjustRightInd w:val="0"/>
      <w:spacing w:before="0" w:after="0"/>
      <w:ind w:left="107"/>
    </w:pPr>
    <w:rPr>
      <w:bCs w:val="0"/>
      <w:color w:val="4C4B4D"/>
    </w:rPr>
  </w:style>
  <w:style w:type="character" w:customStyle="1" w:styleId="FormH3Char">
    <w:name w:val="Form H3 Char"/>
    <w:link w:val="FormH3"/>
    <w:rsid w:val="00EE10BA"/>
    <w:rPr>
      <w:rFonts w:ascii="Arial" w:hAnsi="Arial" w:cs="Arial"/>
      <w:b/>
      <w:color w:val="4C4B4D"/>
    </w:rPr>
  </w:style>
  <w:style w:type="paragraph" w:customStyle="1" w:styleId="WhiteH2">
    <w:name w:val="WhiteH2"/>
    <w:basedOn w:val="Heading2"/>
    <w:link w:val="WhiteH2Char"/>
    <w:qFormat/>
    <w:rsid w:val="00EE10BA"/>
    <w:pPr>
      <w:spacing w:before="0" w:after="0"/>
    </w:pPr>
    <w:rPr>
      <w:bCs w:val="0"/>
      <w:color w:val="FFFFFF"/>
    </w:rPr>
  </w:style>
  <w:style w:type="character" w:customStyle="1" w:styleId="WhiteH2Char">
    <w:name w:val="WhiteH2 Char"/>
    <w:link w:val="WhiteH2"/>
    <w:rsid w:val="00EE10BA"/>
    <w:rPr>
      <w:rFonts w:ascii="Arial" w:hAnsi="Arial" w:cs="Arial"/>
      <w:b/>
      <w:color w:val="FFFFFF"/>
    </w:rPr>
  </w:style>
  <w:style w:type="character" w:styleId="CommentReference">
    <w:name w:val="annotation reference"/>
    <w:rsid w:val="00EE10BA"/>
    <w:rPr>
      <w:sz w:val="16"/>
      <w:szCs w:val="16"/>
    </w:rPr>
  </w:style>
  <w:style w:type="paragraph" w:styleId="CommentText">
    <w:name w:val="annotation text"/>
    <w:basedOn w:val="Normal"/>
    <w:link w:val="CommentTextChar"/>
    <w:rsid w:val="00EE10BA"/>
    <w:rPr>
      <w:szCs w:val="20"/>
    </w:rPr>
  </w:style>
  <w:style w:type="character" w:customStyle="1" w:styleId="CommentTextChar">
    <w:name w:val="Comment Text Char"/>
    <w:link w:val="CommentText"/>
    <w:rsid w:val="00EE10BA"/>
    <w:rPr>
      <w:rFonts w:ascii="Arial" w:hAnsi="Arial"/>
      <w:sz w:val="18"/>
    </w:rPr>
  </w:style>
  <w:style w:type="paragraph" w:styleId="CommentSubject">
    <w:name w:val="annotation subject"/>
    <w:basedOn w:val="CommentText"/>
    <w:next w:val="CommentText"/>
    <w:link w:val="CommentSubjectChar"/>
    <w:rsid w:val="00EE10BA"/>
    <w:rPr>
      <w:b/>
      <w:bCs/>
    </w:rPr>
  </w:style>
  <w:style w:type="character" w:customStyle="1" w:styleId="CommentSubjectChar">
    <w:name w:val="Comment Subject Char"/>
    <w:link w:val="CommentSubject"/>
    <w:rsid w:val="00EE10BA"/>
    <w:rPr>
      <w:rFonts w:ascii="Arial" w:hAnsi="Arial"/>
      <w:b/>
      <w:bCs/>
      <w:sz w:val="18"/>
    </w:rPr>
  </w:style>
  <w:style w:type="character" w:customStyle="1" w:styleId="FooterChar">
    <w:name w:val="Footer Char"/>
    <w:link w:val="Footer"/>
    <w:uiPriority w:val="99"/>
    <w:rsid w:val="00EE10BA"/>
    <w:rPr>
      <w:rFonts w:ascii="Segoe UI" w:hAnsi="Segoe UI" w:cs="Segoe UI"/>
      <w:sz w:val="16"/>
      <w:szCs w:val="16"/>
    </w:rPr>
  </w:style>
  <w:style w:type="character" w:customStyle="1" w:styleId="Heading1Char">
    <w:name w:val="Heading 1 Char"/>
    <w:link w:val="Heading1"/>
    <w:rsid w:val="004D3960"/>
    <w:rPr>
      <w:rFonts w:ascii="Arial" w:hAnsi="Arial" w:cs="Arial"/>
      <w:b/>
      <w:bCs/>
      <w:sz w:val="32"/>
      <w:szCs w:val="32"/>
    </w:rPr>
  </w:style>
  <w:style w:type="character" w:customStyle="1" w:styleId="TitleChar">
    <w:name w:val="Title Char"/>
    <w:link w:val="Title"/>
    <w:rsid w:val="00EE10BA"/>
    <w:rPr>
      <w:rFonts w:ascii="Arial" w:hAnsi="Arial" w:cs="Arial"/>
      <w:b/>
      <w:bCs/>
      <w:sz w:val="32"/>
      <w:szCs w:val="32"/>
    </w:rPr>
  </w:style>
  <w:style w:type="character" w:customStyle="1" w:styleId="ListBulletChar">
    <w:name w:val="List Bullet Char"/>
    <w:link w:val="ListBullet"/>
    <w:rsid w:val="00D11ACF"/>
    <w:rPr>
      <w:rFonts w:ascii="Arial" w:hAnsi="Arial" w:cs="Arial"/>
      <w:sz w:val="18"/>
      <w:szCs w:val="18"/>
    </w:rPr>
  </w:style>
  <w:style w:type="paragraph" w:customStyle="1" w:styleId="paragraph">
    <w:name w:val="paragraph"/>
    <w:basedOn w:val="Normal"/>
    <w:rsid w:val="00727F5D"/>
    <w:pPr>
      <w:spacing w:before="100" w:beforeAutospacing="1" w:after="100" w:afterAutospacing="1"/>
    </w:pPr>
    <w:rPr>
      <w:rFonts w:ascii="Times New Roman" w:hAnsi="Times New Roman"/>
      <w:sz w:val="24"/>
    </w:rPr>
  </w:style>
  <w:style w:type="character" w:customStyle="1" w:styleId="normaltextrun">
    <w:name w:val="normaltextrun"/>
    <w:rsid w:val="00727F5D"/>
  </w:style>
  <w:style w:type="character" w:customStyle="1" w:styleId="ListBullet2Char">
    <w:name w:val="List Bullet 2 Char"/>
    <w:link w:val="ListBullet2"/>
    <w:rsid w:val="00D11ACF"/>
    <w:rPr>
      <w:rFonts w:ascii="Arial" w:hAnsi="Arial"/>
      <w:sz w:val="18"/>
      <w:szCs w:val="24"/>
    </w:rPr>
  </w:style>
  <w:style w:type="character" w:styleId="Strong">
    <w:name w:val="Strong"/>
    <w:uiPriority w:val="22"/>
    <w:qFormat/>
    <w:rsid w:val="00EE10BA"/>
    <w:rPr>
      <w:b/>
      <w:bCs/>
    </w:rPr>
  </w:style>
  <w:style w:type="paragraph" w:styleId="ListBullet3">
    <w:name w:val="List Bullet 3"/>
    <w:basedOn w:val="Normal"/>
    <w:rsid w:val="00D11ACF"/>
    <w:pPr>
      <w:numPr>
        <w:numId w:val="9"/>
      </w:numPr>
      <w:spacing w:before="80" w:after="80" w:line="264" w:lineRule="auto"/>
      <w:ind w:left="681" w:hanging="227"/>
    </w:pPr>
  </w:style>
  <w:style w:type="character" w:customStyle="1" w:styleId="ListNumberChar">
    <w:name w:val="List Number Char"/>
    <w:link w:val="ListNumber"/>
    <w:rsid w:val="00D11ACF"/>
    <w:rPr>
      <w:rFonts w:ascii="Arial" w:hAnsi="Arial"/>
      <w:sz w:val="18"/>
      <w:szCs w:val="24"/>
    </w:rPr>
  </w:style>
  <w:style w:type="paragraph" w:customStyle="1" w:styleId="Spacerpara">
    <w:name w:val="Spacer para"/>
    <w:basedOn w:val="BodyText"/>
    <w:link w:val="SpacerparaChar"/>
    <w:qFormat/>
    <w:rsid w:val="00EE10BA"/>
    <w:pPr>
      <w:spacing w:before="0" w:after="0" w:line="216" w:lineRule="auto"/>
    </w:pPr>
    <w:rPr>
      <w:sz w:val="12"/>
      <w:szCs w:val="12"/>
    </w:rPr>
  </w:style>
  <w:style w:type="character" w:customStyle="1" w:styleId="SpacerparaChar">
    <w:name w:val="Spacer para Char"/>
    <w:link w:val="Spacerpara"/>
    <w:rsid w:val="00EE10BA"/>
    <w:rPr>
      <w:rFonts w:ascii="Arial" w:hAnsi="Arial" w:cs="Arial"/>
      <w:sz w:val="12"/>
      <w:szCs w:val="12"/>
    </w:rPr>
  </w:style>
  <w:style w:type="character" w:customStyle="1" w:styleId="ListNumber2Char">
    <w:name w:val="List Number 2 Char"/>
    <w:link w:val="ListNumber2"/>
    <w:rsid w:val="00D11ACF"/>
    <w:rPr>
      <w:rFonts w:ascii="Arial" w:hAnsi="Arial"/>
      <w:sz w:val="18"/>
      <w:szCs w:val="24"/>
    </w:rPr>
  </w:style>
  <w:style w:type="character" w:styleId="LineNumber">
    <w:name w:val="line number"/>
    <w:rsid w:val="00A77E45"/>
  </w:style>
  <w:style w:type="table" w:customStyle="1" w:styleId="Table">
    <w:name w:val="Table"/>
    <w:basedOn w:val="TableNormal"/>
    <w:rsid w:val="00EE10BA"/>
    <w:pPr>
      <w:spacing w:before="200" w:after="20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URL">
    <w:name w:val="Footer URL"/>
    <w:qFormat/>
    <w:rsid w:val="00974D58"/>
    <w:rPr>
      <w:sz w:val="22"/>
      <w:szCs w:val="22"/>
    </w:rPr>
  </w:style>
  <w:style w:type="character" w:styleId="Emphasis">
    <w:name w:val="Emphasis"/>
    <w:uiPriority w:val="20"/>
    <w:qFormat/>
    <w:rsid w:val="00EE10BA"/>
    <w:rPr>
      <w:i/>
      <w:iCs/>
    </w:rPr>
  </w:style>
  <w:style w:type="paragraph" w:customStyle="1" w:styleId="StyleHeading1Right">
    <w:name w:val="Style Heading 1 + Right"/>
    <w:basedOn w:val="Heading1"/>
    <w:rsid w:val="00EE10BA"/>
    <w:pPr>
      <w:jc w:val="right"/>
    </w:pPr>
    <w:rPr>
      <w:rFonts w:cs="Times New Roman"/>
      <w:szCs w:val="20"/>
    </w:rPr>
  </w:style>
  <w:style w:type="character" w:customStyle="1" w:styleId="eop">
    <w:name w:val="eop"/>
    <w:rsid w:val="00727F5D"/>
  </w:style>
  <w:style w:type="paragraph" w:customStyle="1" w:styleId="Style1">
    <w:name w:val="Style1"/>
    <w:basedOn w:val="Normal"/>
    <w:link w:val="Style1Char"/>
    <w:qFormat/>
    <w:rsid w:val="00EE10BA"/>
    <w:pPr>
      <w:suppressAutoHyphens/>
      <w:spacing w:before="0" w:after="0"/>
    </w:pPr>
  </w:style>
  <w:style w:type="character" w:customStyle="1" w:styleId="Style1Char">
    <w:name w:val="Style1 Char"/>
    <w:link w:val="Style1"/>
    <w:rsid w:val="00EE10BA"/>
    <w:rPr>
      <w:rFonts w:ascii="Arial" w:hAnsi="Arial"/>
      <w:sz w:val="18"/>
      <w:szCs w:val="24"/>
    </w:rPr>
  </w:style>
  <w:style w:type="paragraph" w:customStyle="1" w:styleId="Footercentered">
    <w:name w:val="Footer centered"/>
    <w:basedOn w:val="Footer"/>
    <w:link w:val="FootercenteredChar"/>
    <w:qFormat/>
    <w:rsid w:val="00EE10BA"/>
    <w:pPr>
      <w:jc w:val="center"/>
    </w:pPr>
  </w:style>
  <w:style w:type="character" w:customStyle="1" w:styleId="FootercenteredChar">
    <w:name w:val="Footer centered Char"/>
    <w:link w:val="Footercentered"/>
    <w:rsid w:val="00EE10BA"/>
    <w:rPr>
      <w:rFonts w:ascii="Arial" w:hAnsi="Arial" w:cs="Arial"/>
      <w:sz w:val="16"/>
      <w:szCs w:val="16"/>
    </w:rPr>
  </w:style>
  <w:style w:type="paragraph" w:styleId="ListParagraph">
    <w:name w:val="List Paragraph"/>
    <w:basedOn w:val="Normal"/>
    <w:uiPriority w:val="34"/>
    <w:qFormat/>
    <w:rsid w:val="00727F5D"/>
    <w:pPr>
      <w:ind w:left="720"/>
      <w:contextualSpacing/>
    </w:pPr>
  </w:style>
  <w:style w:type="paragraph" w:styleId="NoSpacing">
    <w:name w:val="No Spacing"/>
    <w:uiPriority w:val="1"/>
    <w:qFormat/>
    <w:rsid w:val="00727F5D"/>
    <w:rPr>
      <w:rFonts w:ascii="Arial" w:hAnsi="Arial"/>
      <w:sz w:val="18"/>
      <w:szCs w:val="24"/>
    </w:rPr>
  </w:style>
  <w:style w:type="paragraph" w:customStyle="1" w:styleId="Caption2">
    <w:name w:val="Caption 2"/>
    <w:basedOn w:val="BodyText"/>
    <w:qFormat/>
    <w:rsid w:val="000F3645"/>
    <w:pPr>
      <w:tabs>
        <w:tab w:val="left" w:pos="340"/>
        <w:tab w:val="left" w:pos="851"/>
      </w:tabs>
      <w:suppressAutoHyphens w:val="0"/>
      <w:spacing w:before="60" w:after="60" w:line="230" w:lineRule="exact"/>
    </w:pPr>
    <w:rPr>
      <w:rFonts w:eastAsia="Times" w:cs="Times New Roman"/>
      <w:sz w:val="20"/>
    </w:rPr>
  </w:style>
  <w:style w:type="paragraph" w:customStyle="1" w:styleId="BulletList1">
    <w:name w:val="BulletList1"/>
    <w:basedOn w:val="Caption2"/>
    <w:autoRedefine/>
    <w:qFormat/>
    <w:rsid w:val="00CD43D7"/>
    <w:pPr>
      <w:tabs>
        <w:tab w:val="clear" w:pos="340"/>
        <w:tab w:val="clear" w:pos="851"/>
      </w:tabs>
      <w:ind w:left="142"/>
    </w:pPr>
    <w:rPr>
      <w:lang w:val="en-US"/>
    </w:rPr>
  </w:style>
  <w:style w:type="paragraph" w:customStyle="1" w:styleId="Question">
    <w:name w:val="Question"/>
    <w:basedOn w:val="Caption2"/>
    <w:autoRedefine/>
    <w:qFormat/>
    <w:rsid w:val="000F3645"/>
    <w:pPr>
      <w:tabs>
        <w:tab w:val="clear" w:pos="340"/>
        <w:tab w:val="left" w:pos="284"/>
        <w:tab w:val="left" w:pos="4830"/>
      </w:tabs>
      <w:spacing w:before="120"/>
    </w:pPr>
    <w:rPr>
      <w:b/>
      <w:szCs w:val="20"/>
    </w:rPr>
  </w:style>
  <w:style w:type="paragraph" w:customStyle="1" w:styleId="Textfill">
    <w:name w:val="Text fill"/>
    <w:basedOn w:val="Normal"/>
    <w:qFormat/>
    <w:rsid w:val="000F3645"/>
    <w:pPr>
      <w:spacing w:before="0" w:after="0"/>
      <w:ind w:left="57" w:right="-57"/>
    </w:pPr>
    <w:rPr>
      <w:rFonts w:eastAsia="Times"/>
      <w:color w:val="0000FF"/>
      <w:sz w:val="20"/>
      <w:szCs w:val="20"/>
      <w:lang w:eastAsia="en-US"/>
    </w:rPr>
  </w:style>
  <w:style w:type="paragraph" w:customStyle="1" w:styleId="spacer">
    <w:name w:val="spacer"/>
    <w:qFormat/>
    <w:rsid w:val="000F3645"/>
    <w:rPr>
      <w:rFonts w:ascii="Arial" w:eastAsia="Calibri" w:hAnsi="Arial"/>
      <w:sz w:val="8"/>
      <w:szCs w:val="22"/>
      <w:lang w:eastAsia="en-US"/>
    </w:rPr>
  </w:style>
  <w:style w:type="paragraph" w:customStyle="1" w:styleId="spacer2">
    <w:name w:val="spacer 2"/>
    <w:basedOn w:val="Caption2"/>
    <w:qFormat/>
    <w:rsid w:val="000F3645"/>
    <w:pPr>
      <w:spacing w:before="0" w:after="0" w:line="200" w:lineRule="exact"/>
    </w:pPr>
    <w:rPr>
      <w:sz w:val="8"/>
    </w:rPr>
  </w:style>
  <w:style w:type="table" w:customStyle="1" w:styleId="TableGridLight1">
    <w:name w:val="Table Grid Light1"/>
    <w:basedOn w:val="TableNormal"/>
    <w:uiPriority w:val="40"/>
    <w:rsid w:val="000F3645"/>
    <w:rPr>
      <w:rFonts w:ascii="Arial" w:eastAsia="Calibri" w:hAnsi="Arial"/>
      <w:color w:val="000000"/>
      <w:szCs w:val="22"/>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Listparagraphindent">
    <w:name w:val="List paragraph indent"/>
    <w:basedOn w:val="ListParagraph"/>
    <w:autoRedefine/>
    <w:qFormat/>
    <w:rsid w:val="000F3645"/>
    <w:pPr>
      <w:spacing w:before="60" w:after="40" w:line="240" w:lineRule="exact"/>
      <w:ind w:left="680"/>
      <w:contextualSpacing w:val="0"/>
    </w:pPr>
    <w:rPr>
      <w:rFonts w:eastAsia="Times"/>
      <w:sz w:val="20"/>
      <w:szCs w:val="20"/>
    </w:rPr>
  </w:style>
  <w:style w:type="paragraph" w:customStyle="1" w:styleId="Paragraphtext">
    <w:name w:val="Paragraph text"/>
    <w:basedOn w:val="Caption2"/>
    <w:qFormat/>
    <w:rsid w:val="000F3645"/>
    <w:pPr>
      <w:spacing w:before="100" w:line="240" w:lineRule="auto"/>
    </w:pPr>
    <w:rPr>
      <w:lang w:val="en-US"/>
    </w:rPr>
  </w:style>
  <w:style w:type="paragraph" w:customStyle="1" w:styleId="Listparagraphtext">
    <w:name w:val="List paragraph text"/>
    <w:basedOn w:val="ListParagraph"/>
    <w:qFormat/>
    <w:rsid w:val="000F3645"/>
    <w:pPr>
      <w:spacing w:before="60" w:after="60"/>
      <w:ind w:left="0"/>
      <w:contextualSpacing w:val="0"/>
    </w:pPr>
    <w:rPr>
      <w:rFonts w:eastAsia="Calibri"/>
      <w:sz w:val="20"/>
      <w:szCs w:val="22"/>
      <w:lang w:eastAsia="en-US"/>
    </w:rPr>
  </w:style>
  <w:style w:type="character" w:customStyle="1" w:styleId="ListNumberParenthesesChar">
    <w:name w:val="List Number Parentheses Char"/>
    <w:link w:val="ListNumberParentheses"/>
    <w:locked/>
    <w:rsid w:val="00C24C16"/>
    <w:rPr>
      <w:rFonts w:ascii="Arial" w:hAnsi="Arial"/>
      <w:szCs w:val="24"/>
    </w:rPr>
  </w:style>
  <w:style w:type="paragraph" w:customStyle="1" w:styleId="ListNumberParentheses">
    <w:name w:val="List Number Parentheses"/>
    <w:basedOn w:val="Normal"/>
    <w:link w:val="ListNumberParenthesesChar"/>
    <w:autoRedefine/>
    <w:qFormat/>
    <w:rsid w:val="00C24C16"/>
    <w:pPr>
      <w:numPr>
        <w:numId w:val="23"/>
      </w:numPr>
      <w:spacing w:before="40" w:after="40"/>
      <w:ind w:left="1134" w:hanging="397"/>
    </w:pPr>
    <w:rPr>
      <w:sz w:val="20"/>
    </w:rPr>
  </w:style>
  <w:style w:type="paragraph" w:customStyle="1" w:styleId="Partstyle">
    <w:name w:val="Part style"/>
    <w:basedOn w:val="Heading1"/>
    <w:qFormat/>
    <w:rsid w:val="00C24C16"/>
    <w:pPr>
      <w:keepLines w:val="0"/>
      <w:tabs>
        <w:tab w:val="clear" w:pos="10773"/>
        <w:tab w:val="left" w:pos="4678"/>
      </w:tabs>
      <w:spacing w:after="60"/>
    </w:pPr>
    <w:rPr>
      <w:rFonts w:eastAsia="Times" w:cs="Times New Roman"/>
      <w:bCs w:val="0"/>
      <w:color w:val="0072CE"/>
      <w:sz w:val="28"/>
      <w:szCs w:val="20"/>
      <w:lang w:eastAsia="en-US"/>
    </w:rPr>
  </w:style>
  <w:style w:type="table" w:customStyle="1" w:styleId="PlainTable11">
    <w:name w:val="Plain Table 11"/>
    <w:basedOn w:val="TableNormal"/>
    <w:rsid w:val="00C24C16"/>
    <w:rPr>
      <w:rFonts w:ascii="Times" w:eastAsia="Times" w:hAnsi="Times"/>
      <w:lang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style>
  <w:style w:type="table" w:customStyle="1" w:styleId="TableGridLight2">
    <w:name w:val="Table Grid Light2"/>
    <w:basedOn w:val="TableNormal"/>
    <w:uiPriority w:val="40"/>
    <w:rsid w:val="00C24C16"/>
    <w:rPr>
      <w:rFonts w:ascii="Arial" w:eastAsia="Calibri" w:hAnsi="Arial"/>
      <w:color w:val="000000"/>
      <w:szCs w:val="22"/>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
    <w:name w:val="Table Grid Light11"/>
    <w:basedOn w:val="TableNormal"/>
    <w:uiPriority w:val="40"/>
    <w:rsid w:val="008E5832"/>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Revision">
    <w:name w:val="Revision"/>
    <w:hidden/>
    <w:uiPriority w:val="99"/>
    <w:semiHidden/>
    <w:rsid w:val="0010524C"/>
    <w:rPr>
      <w:rFonts w:ascii="Arial" w:hAnsi="Arial"/>
      <w:sz w:val="18"/>
      <w:szCs w:val="24"/>
    </w:rPr>
  </w:style>
  <w:style w:type="paragraph" w:customStyle="1" w:styleId="ListParagraphbold">
    <w:name w:val="List Paragraph bold"/>
    <w:basedOn w:val="ListParagraph"/>
    <w:qFormat/>
    <w:rsid w:val="00BC7466"/>
    <w:pPr>
      <w:spacing w:before="60" w:after="60"/>
      <w:ind w:left="340"/>
      <w:contextualSpacing w:val="0"/>
    </w:pPr>
    <w:rPr>
      <w:rFonts w:eastAsia="Calibri"/>
      <w:b/>
      <w:sz w:val="20"/>
      <w:szCs w:val="22"/>
      <w:lang w:eastAsia="en-US"/>
    </w:rPr>
  </w:style>
  <w:style w:type="table" w:customStyle="1" w:styleId="TableGridLight10">
    <w:name w:val="Table Grid Light10"/>
    <w:basedOn w:val="TableNormal"/>
    <w:uiPriority w:val="40"/>
    <w:rsid w:val="00BC7466"/>
    <w:rPr>
      <w:rFonts w:ascii="Arial" w:eastAsia="Calibri" w:hAnsi="Arial"/>
      <w:color w:val="000000"/>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360860">
      <w:bodyDiv w:val="1"/>
      <w:marLeft w:val="0"/>
      <w:marRight w:val="0"/>
      <w:marTop w:val="0"/>
      <w:marBottom w:val="0"/>
      <w:divBdr>
        <w:top w:val="none" w:sz="0" w:space="0" w:color="auto"/>
        <w:left w:val="none" w:sz="0" w:space="0" w:color="auto"/>
        <w:bottom w:val="none" w:sz="0" w:space="0" w:color="auto"/>
        <w:right w:val="none" w:sz="0" w:space="0" w:color="auto"/>
      </w:divBdr>
    </w:div>
    <w:div w:id="899942967">
      <w:bodyDiv w:val="1"/>
      <w:marLeft w:val="0"/>
      <w:marRight w:val="0"/>
      <w:marTop w:val="0"/>
      <w:marBottom w:val="0"/>
      <w:divBdr>
        <w:top w:val="none" w:sz="0" w:space="0" w:color="auto"/>
        <w:left w:val="none" w:sz="0" w:space="0" w:color="auto"/>
        <w:bottom w:val="none" w:sz="0" w:space="0" w:color="auto"/>
        <w:right w:val="none" w:sz="0" w:space="0" w:color="auto"/>
      </w:divBdr>
    </w:div>
    <w:div w:id="1229606368">
      <w:marLeft w:val="0"/>
      <w:marRight w:val="0"/>
      <w:marTop w:val="0"/>
      <w:marBottom w:val="0"/>
      <w:divBdr>
        <w:top w:val="none" w:sz="0" w:space="0" w:color="auto"/>
        <w:left w:val="none" w:sz="0" w:space="0" w:color="auto"/>
        <w:bottom w:val="none" w:sz="0" w:space="0" w:color="auto"/>
        <w:right w:val="none" w:sz="0" w:space="0" w:color="auto"/>
      </w:divBdr>
    </w:div>
    <w:div w:id="1479834038">
      <w:marLeft w:val="0"/>
      <w:marRight w:val="0"/>
      <w:marTop w:val="0"/>
      <w:marBottom w:val="0"/>
      <w:divBdr>
        <w:top w:val="none" w:sz="0" w:space="0" w:color="auto"/>
        <w:left w:val="none" w:sz="0" w:space="0" w:color="auto"/>
        <w:bottom w:val="none" w:sz="0" w:space="0" w:color="auto"/>
        <w:right w:val="none" w:sz="0" w:space="0" w:color="auto"/>
      </w:divBdr>
    </w:div>
    <w:div w:id="1789160041">
      <w:marLeft w:val="0"/>
      <w:marRight w:val="0"/>
      <w:marTop w:val="0"/>
      <w:marBottom w:val="0"/>
      <w:divBdr>
        <w:top w:val="none" w:sz="0" w:space="0" w:color="auto"/>
        <w:left w:val="none" w:sz="0" w:space="0" w:color="auto"/>
        <w:bottom w:val="none" w:sz="0" w:space="0" w:color="auto"/>
        <w:right w:val="none" w:sz="0" w:space="0" w:color="auto"/>
      </w:divBdr>
    </w:div>
    <w:div w:id="1842624068">
      <w:marLeft w:val="0"/>
      <w:marRight w:val="0"/>
      <w:marTop w:val="0"/>
      <w:marBottom w:val="0"/>
      <w:divBdr>
        <w:top w:val="none" w:sz="0" w:space="0" w:color="auto"/>
        <w:left w:val="none" w:sz="0" w:space="0" w:color="auto"/>
        <w:bottom w:val="none" w:sz="0" w:space="0" w:color="auto"/>
        <w:right w:val="none" w:sz="0" w:space="0" w:color="auto"/>
      </w:divBdr>
    </w:div>
    <w:div w:id="1843157727">
      <w:marLeft w:val="0"/>
      <w:marRight w:val="0"/>
      <w:marTop w:val="0"/>
      <w:marBottom w:val="0"/>
      <w:divBdr>
        <w:top w:val="none" w:sz="0" w:space="0" w:color="auto"/>
        <w:left w:val="none" w:sz="0" w:space="0" w:color="auto"/>
        <w:bottom w:val="none" w:sz="0" w:space="0" w:color="auto"/>
        <w:right w:val="none" w:sz="0" w:space="0" w:color="auto"/>
      </w:divBdr>
    </w:div>
    <w:div w:id="1869445762">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nsumer.vic.gov.au/renting" TargetMode="External"/><Relationship Id="rId18" Type="http://schemas.openxmlformats.org/officeDocument/2006/relationships/footer" Target="footer1.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yperlink" Target="http://www.consumer.vic.gov.au/renting" TargetMode="Externa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uspost.com.au/parcels-mail/calculate-postage-delivery-times" TargetMode="External"/><Relationship Id="rId22" Type="http://schemas.openxmlformats.org/officeDocument/2006/relationships/footer" Target="footer4.xml"/><Relationship Id="rId27" Type="http://schemas.openxmlformats.org/officeDocument/2006/relationships/fontTable" Target="fontTable.xml"/></Relationships>
</file>

<file path=word/_rels/footer8.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www.consumer.vic.gov.au/re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96F9F93E2A04942AB45356BD9D420AD" ma:contentTypeVersion="13" ma:contentTypeDescription="Create a new document." ma:contentTypeScope="" ma:versionID="0cfea2a6e788dfd503f6dd6dbf74451e">
  <xsd:schema xmlns:xsd="http://www.w3.org/2001/XMLSchema" xmlns:xs="http://www.w3.org/2001/XMLSchema" xmlns:p="http://schemas.microsoft.com/office/2006/metadata/properties" xmlns:ns3="ebd38e17-393b-41a8-a52a-faf37f04c5dd" xmlns:ns4="018b463c-9d76-43e6-bf35-6050d5038a27" targetNamespace="http://schemas.microsoft.com/office/2006/metadata/properties" ma:root="true" ma:fieldsID="e0681e5891cc6e9f25c3d29cb079d911" ns3:_="" ns4:_="">
    <xsd:import namespace="ebd38e17-393b-41a8-a52a-faf37f04c5dd"/>
    <xsd:import namespace="018b463c-9d76-43e6-bf35-6050d5038a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38e17-393b-41a8-a52a-faf37f04c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8b463c-9d76-43e6-bf35-6050d5038a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94638F-506D-4EF6-AD04-4EDD44DDA62C}">
  <ds:schemaRefs>
    <ds:schemaRef ds:uri="http://schemas.microsoft.com/office/2006/metadata/longProperties"/>
  </ds:schemaRefs>
</ds:datastoreItem>
</file>

<file path=customXml/itemProps2.xml><?xml version="1.0" encoding="utf-8"?>
<ds:datastoreItem xmlns:ds="http://schemas.openxmlformats.org/officeDocument/2006/customXml" ds:itemID="{E7C70760-6EEE-44AD-B6F2-5627F3D3FCB5}">
  <ds:schemaRefs>
    <ds:schemaRef ds:uri="http://schemas.openxmlformats.org/officeDocument/2006/bibliography"/>
  </ds:schemaRefs>
</ds:datastoreItem>
</file>

<file path=customXml/itemProps3.xml><?xml version="1.0" encoding="utf-8"?>
<ds:datastoreItem xmlns:ds="http://schemas.openxmlformats.org/officeDocument/2006/customXml" ds:itemID="{4644E873-913A-4477-99B9-DA29057E1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d38e17-393b-41a8-a52a-faf37f04c5dd"/>
    <ds:schemaRef ds:uri="018b463c-9d76-43e6-bf35-6050d5038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B55607-BE2D-4691-BB52-0EA0D70F18AB}">
  <ds:schemaRefs>
    <ds:schemaRef ds:uri="http://schemas.microsoft.com/sharepoint/v3/contenttype/forms"/>
  </ds:schemaRefs>
</ds:datastoreItem>
</file>

<file path=customXml/itemProps5.xml><?xml version="1.0" encoding="utf-8"?>
<ds:datastoreItem xmlns:ds="http://schemas.openxmlformats.org/officeDocument/2006/customXml" ds:itemID="{A5BEF317-A2FB-4383-93CD-3FD680A8E0E5}">
  <ds:schemaRefs>
    <ds:schemaRef ds:uri="ebd38e17-393b-41a8-a52a-faf37f04c5dd"/>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018b463c-9d76-43e6-bf35-6050d5038a2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1997</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Form 8 - Notice of breach of duty to residents of caravan park.DOC</vt:lpstr>
    </vt:vector>
  </TitlesOfParts>
  <Company>Department of Justice and Regulation</Company>
  <LinksUpToDate>false</LinksUpToDate>
  <CharactersWithSpaces>13360</CharactersWithSpaces>
  <SharedDoc>false</SharedDoc>
  <HyperlinkBase/>
  <HLinks>
    <vt:vector size="24" baseType="variant">
      <vt:variant>
        <vt:i4>7929958</vt:i4>
      </vt:variant>
      <vt:variant>
        <vt:i4>6</vt:i4>
      </vt:variant>
      <vt:variant>
        <vt:i4>0</vt:i4>
      </vt:variant>
      <vt:variant>
        <vt:i4>5</vt:i4>
      </vt:variant>
      <vt:variant>
        <vt:lpwstr>http://www.consumer.vic.gov.au/renting</vt:lpwstr>
      </vt:variant>
      <vt:variant>
        <vt:lpwstr/>
      </vt:variant>
      <vt:variant>
        <vt:i4>6160403</vt:i4>
      </vt:variant>
      <vt:variant>
        <vt:i4>3</vt:i4>
      </vt:variant>
      <vt:variant>
        <vt:i4>0</vt:i4>
      </vt:variant>
      <vt:variant>
        <vt:i4>5</vt:i4>
      </vt:variant>
      <vt:variant>
        <vt:lpwstr>https://auspost.com.au/parcels-mail/calculate-postage-delivery-times</vt:lpwstr>
      </vt:variant>
      <vt:variant>
        <vt:lpwstr/>
      </vt:variant>
      <vt:variant>
        <vt:i4>7929958</vt:i4>
      </vt:variant>
      <vt:variant>
        <vt:i4>0</vt:i4>
      </vt:variant>
      <vt:variant>
        <vt:i4>0</vt:i4>
      </vt:variant>
      <vt:variant>
        <vt:i4>5</vt:i4>
      </vt:variant>
      <vt:variant>
        <vt:lpwstr>http://www.consumer.vic.gov.au/renting</vt:lpwstr>
      </vt:variant>
      <vt:variant>
        <vt:lpwstr/>
      </vt:variant>
      <vt:variant>
        <vt:i4>7929958</vt:i4>
      </vt:variant>
      <vt:variant>
        <vt:i4>12</vt:i4>
      </vt:variant>
      <vt:variant>
        <vt:i4>0</vt:i4>
      </vt:variant>
      <vt:variant>
        <vt:i4>5</vt:i4>
      </vt:variant>
      <vt:variant>
        <vt:lpwstr>http://www.consumer.vic.gov.au/renting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8 - Notice of breach of duty to residents of caravan park.DOC</dc:title>
  <dc:subject>Renting</dc:subject>
  <dc:creator>Consumer Affairs Victoria</dc:creator>
  <cp:keywords/>
  <cp:lastModifiedBy>David M Darragh (DJCS)</cp:lastModifiedBy>
  <cp:revision>2</cp:revision>
  <cp:lastPrinted>2016-05-23T05:36:00Z</cp:lastPrinted>
  <dcterms:created xsi:type="dcterms:W3CDTF">2021-12-22T01:03:00Z</dcterms:created>
  <dcterms:modified xsi:type="dcterms:W3CDTF">2021-12-22T01:03:00Z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
  </property>
  <property fmtid="{D5CDD505-2E9C-101B-9397-08002B2CF9AE}" pid="4" name="ContentTypeId">
    <vt:lpwstr>0x010100096F9F93E2A04942AB45356BD9D420AD</vt:lpwstr>
  </property>
  <property fmtid="{D5CDD505-2E9C-101B-9397-08002B2CF9AE}" pid="5" name="Sign-off status">
    <vt:lpwstr/>
  </property>
</Properties>
</file>