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03AF" w14:textId="77777777" w:rsidR="00451CEC" w:rsidRDefault="00451CEC" w:rsidP="00C16A3D">
      <w:pPr>
        <w:pStyle w:val="Heading1"/>
      </w:pPr>
      <w:r w:rsidRPr="005B415E">
        <w:t xml:space="preserve">Disclosure statement for </w:t>
      </w:r>
      <w:r>
        <w:t>conversion of co-operative</w:t>
      </w:r>
    </w:p>
    <w:p w14:paraId="647FF938" w14:textId="77777777" w:rsidR="0020288E" w:rsidRPr="0020288E" w:rsidRDefault="0020288E" w:rsidP="0020288E">
      <w:pPr>
        <w:pStyle w:val="Heading1"/>
      </w:pPr>
      <w:r>
        <w:t>(Example o</w:t>
      </w:r>
      <w:r w:rsidRPr="0033065D">
        <w:t>nly</w:t>
      </w:r>
      <w:r>
        <w:t>)</w:t>
      </w:r>
    </w:p>
    <w:p w14:paraId="225A7F7D" w14:textId="77777777" w:rsidR="00451CEC" w:rsidRPr="001E6BCC" w:rsidRDefault="00451CEC" w:rsidP="00CD61A5">
      <w:pPr>
        <w:pStyle w:val="BodyText"/>
        <w:rPr>
          <w:i/>
          <w:iCs/>
        </w:rPr>
      </w:pPr>
      <w:r w:rsidRPr="001E6BCC">
        <w:rPr>
          <w:i/>
          <w:iCs/>
        </w:rPr>
        <w:t>Co-operatives National Law (Victoria) sections 35 and 248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61A5" w:rsidRPr="00CD61A5" w14:paraId="5FFD80F4" w14:textId="77777777" w:rsidTr="00A00F75">
        <w:tc>
          <w:tcPr>
            <w:tcW w:w="9854" w:type="dxa"/>
            <w:vAlign w:val="center"/>
          </w:tcPr>
          <w:p w14:paraId="415B4AB1" w14:textId="77777777" w:rsidR="00CD61A5" w:rsidRPr="00CD61A5" w:rsidRDefault="00CD61A5" w:rsidP="00CD61A5">
            <w:pPr>
              <w:pStyle w:val="BodyText"/>
            </w:pPr>
            <w:r w:rsidRPr="00CD61A5">
              <w:t xml:space="preserve">The information presented in these notes is of a general nature only and should not be relied on as anything more than a guide. If you are considering converting your co-operative, you should seek independent expert advice as you should in respect to any other matter relating to this </w:t>
            </w:r>
            <w:proofErr w:type="spellStart"/>
            <w:r w:rsidRPr="00CD61A5">
              <w:t>subje</w:t>
            </w:r>
            <w:r w:rsidR="00B3115B">
              <w:t>s</w:t>
            </w:r>
            <w:r w:rsidRPr="00CD61A5">
              <w:t>ct</w:t>
            </w:r>
            <w:proofErr w:type="spellEnd"/>
            <w:r w:rsidRPr="00CD61A5">
              <w:t>.</w:t>
            </w:r>
          </w:p>
          <w:p w14:paraId="0E87BCFE" w14:textId="77777777" w:rsidR="00CD61A5" w:rsidRPr="00CD61A5" w:rsidRDefault="00CD61A5" w:rsidP="00CD61A5">
            <w:pPr>
              <w:pStyle w:val="BodyText"/>
            </w:pPr>
            <w:r w:rsidRPr="00CD61A5">
              <w:t>This is not a form and should not be completed; other information may be required.</w:t>
            </w:r>
          </w:p>
          <w:p w14:paraId="28CF91FF" w14:textId="77777777" w:rsidR="00CD61A5" w:rsidRPr="00CD61A5" w:rsidRDefault="00CD61A5" w:rsidP="001E6BCC">
            <w:pPr>
              <w:pStyle w:val="BodyText"/>
            </w:pPr>
            <w:r w:rsidRPr="00CD61A5">
              <w:t>Disclosure statements must be accompanied by the relevant form and fee. You can find relevant documents and additional guidance at consumer.vic.gov.au/co-operatives</w:t>
            </w:r>
          </w:p>
        </w:tc>
      </w:tr>
    </w:tbl>
    <w:p w14:paraId="62309636" w14:textId="77777777" w:rsidR="001E6BCC" w:rsidRDefault="001E6BCC" w:rsidP="001E6BCC">
      <w:pPr>
        <w:pStyle w:val="BodyText"/>
        <w:spacing w:before="240"/>
      </w:pPr>
      <w:proofErr w:type="gramStart"/>
      <w:r w:rsidRPr="00CD61A5">
        <w:t>For the purpose of</w:t>
      </w:r>
      <w:proofErr w:type="gramEnd"/>
      <w:r w:rsidRPr="00CD61A5">
        <w:t xml:space="preserve"> the Special Postal Ballot of the _________________________________ Co-operative Limited (insert name), and as required by section 248(3) of the </w:t>
      </w:r>
      <w:r w:rsidRPr="001E6BCC">
        <w:rPr>
          <w:i/>
          <w:iCs/>
        </w:rPr>
        <w:t xml:space="preserve">Co-operatives National Law 2013 </w:t>
      </w:r>
      <w:r w:rsidRPr="00CB2348">
        <w:t>(the Act)</w:t>
      </w:r>
      <w:r w:rsidRPr="00CD61A5">
        <w:t>, the following disclosures are made:</w:t>
      </w:r>
    </w:p>
    <w:p w14:paraId="39EC13BE" w14:textId="77777777" w:rsidR="00451CEC" w:rsidRPr="00A6425A" w:rsidRDefault="00451CEC" w:rsidP="009869B5">
      <w:pPr>
        <w:pStyle w:val="Heading2"/>
      </w:pPr>
      <w:r w:rsidRPr="00A6425A">
        <w:t>Purpose</w:t>
      </w:r>
    </w:p>
    <w:p w14:paraId="084D7009" w14:textId="77777777" w:rsidR="00451CEC" w:rsidRPr="00C16A3D" w:rsidRDefault="00451CEC" w:rsidP="00C16A3D">
      <w:pPr>
        <w:pStyle w:val="BodyText"/>
      </w:pPr>
      <w:r w:rsidRPr="00C16A3D">
        <w:t>The purpose of this special postal ballot is to convert</w:t>
      </w:r>
      <w:r w:rsidR="00C16A3D">
        <w:t>_______________________________</w:t>
      </w:r>
      <w:r w:rsidR="00BE12D7">
        <w:t xml:space="preserve"> </w:t>
      </w:r>
      <w:r w:rsidRPr="00C16A3D">
        <w:t xml:space="preserve">Co-operative Limited </w:t>
      </w:r>
      <w:r w:rsidR="0020288E">
        <w:t xml:space="preserve">(insert name) </w:t>
      </w:r>
      <w:r w:rsidRPr="00C16A3D">
        <w:t xml:space="preserve">from: </w:t>
      </w:r>
    </w:p>
    <w:p w14:paraId="0EC3D9FB" w14:textId="77777777" w:rsidR="00540299" w:rsidRDefault="00540299" w:rsidP="00540299">
      <w:pPr>
        <w:pStyle w:val="BodyText"/>
      </w:pPr>
      <w:r>
        <w:t xml:space="preserve">a </w:t>
      </w:r>
      <w:r w:rsidRPr="00540299">
        <w:t>co</w:t>
      </w:r>
      <w:r>
        <w:t>-operative with share capital to a co-operative without share capital</w:t>
      </w:r>
    </w:p>
    <w:p w14:paraId="0C701B7C" w14:textId="77777777" w:rsidR="00451CEC" w:rsidRPr="00C16A3D" w:rsidRDefault="009869B5" w:rsidP="00C16A3D">
      <w:pPr>
        <w:pStyle w:val="BodyText"/>
      </w:pPr>
      <w:r>
        <w:t>or</w:t>
      </w:r>
    </w:p>
    <w:p w14:paraId="45A15637" w14:textId="77777777" w:rsidR="00451CEC" w:rsidRPr="00C16A3D" w:rsidRDefault="00451CEC" w:rsidP="00C16A3D">
      <w:pPr>
        <w:pStyle w:val="BodyText"/>
      </w:pPr>
      <w:r w:rsidRPr="00C16A3D">
        <w:t>a co-operative without share capital to a co</w:t>
      </w:r>
      <w:r w:rsidR="00C16A3D">
        <w:t>-operative with share capital</w:t>
      </w:r>
    </w:p>
    <w:p w14:paraId="251EC3AC" w14:textId="77777777" w:rsidR="00451CEC" w:rsidRPr="00C16A3D" w:rsidRDefault="009869B5" w:rsidP="00C16A3D">
      <w:pPr>
        <w:pStyle w:val="BodyText"/>
      </w:pPr>
      <w:r>
        <w:t>or</w:t>
      </w:r>
    </w:p>
    <w:p w14:paraId="575B2939" w14:textId="77777777" w:rsidR="00451CEC" w:rsidRPr="00C16A3D" w:rsidRDefault="00451CEC" w:rsidP="00C16A3D">
      <w:pPr>
        <w:pStyle w:val="BodyText"/>
      </w:pPr>
      <w:r w:rsidRPr="00C16A3D">
        <w:t xml:space="preserve">a distributing co-operative to a </w:t>
      </w:r>
      <w:r w:rsidR="00C16A3D">
        <w:t>non-distributing co-operative</w:t>
      </w:r>
    </w:p>
    <w:p w14:paraId="76BDB4E3" w14:textId="77777777" w:rsidR="00451CEC" w:rsidRPr="00C16A3D" w:rsidRDefault="009869B5" w:rsidP="00C16A3D">
      <w:pPr>
        <w:pStyle w:val="BodyText"/>
      </w:pPr>
      <w:r>
        <w:t>or</w:t>
      </w:r>
    </w:p>
    <w:p w14:paraId="568DC90A" w14:textId="77777777" w:rsidR="00451CEC" w:rsidRDefault="00451CEC" w:rsidP="00C16A3D">
      <w:pPr>
        <w:pStyle w:val="BodyText"/>
      </w:pPr>
      <w:r w:rsidRPr="00C16A3D">
        <w:t>a non-distributing co-operative t</w:t>
      </w:r>
      <w:r w:rsidR="00C16A3D">
        <w:t>o a distributing co-operative</w:t>
      </w:r>
    </w:p>
    <w:p w14:paraId="6C368159" w14:textId="77777777" w:rsidR="00451CEC" w:rsidRPr="00DB5FF5" w:rsidRDefault="00451CEC" w:rsidP="009869B5">
      <w:pPr>
        <w:pStyle w:val="Heading2"/>
      </w:pPr>
      <w:r w:rsidRPr="00593AEF">
        <w:t xml:space="preserve">Financial position of the co-operative </w:t>
      </w:r>
    </w:p>
    <w:p w14:paraId="440720B4" w14:textId="77777777" w:rsidR="00451CEC" w:rsidRPr="003765A4" w:rsidRDefault="00451CEC" w:rsidP="00C16A3D">
      <w:pPr>
        <w:pStyle w:val="BodyText"/>
      </w:pPr>
      <w:r w:rsidRPr="00C16A3D">
        <w:t xml:space="preserve">The financial position of the co-operative is as detailed in the most recent audited accounts of the co-operative for the year ending </w:t>
      </w:r>
      <w:r w:rsidR="0020288E">
        <w:t xml:space="preserve">__________ </w:t>
      </w:r>
      <w:r w:rsidR="00C16A3D">
        <w:t>(insert date)</w:t>
      </w:r>
    </w:p>
    <w:p w14:paraId="40F9FBCD" w14:textId="77777777" w:rsidR="00451CEC" w:rsidRPr="003765A4" w:rsidRDefault="009869B5" w:rsidP="00C16A3D">
      <w:pPr>
        <w:pStyle w:val="BodyText"/>
      </w:pPr>
      <w:r>
        <w:t>or</w:t>
      </w:r>
    </w:p>
    <w:p w14:paraId="11F88583" w14:textId="77777777" w:rsidR="00451CEC" w:rsidRPr="003765A4" w:rsidRDefault="00451CEC" w:rsidP="00C16A3D">
      <w:pPr>
        <w:pStyle w:val="BodyText"/>
      </w:pPr>
      <w:r>
        <w:t>The financial position of the co-operative is as detailed in the most recent financial statements of the co-operative for the year ending</w:t>
      </w:r>
      <w:r w:rsidR="00C16A3D">
        <w:t xml:space="preserve"> </w:t>
      </w:r>
      <w:r w:rsidR="0020288E">
        <w:t xml:space="preserve">__________ </w:t>
      </w:r>
      <w:r w:rsidR="00C16A3D">
        <w:t>(insert date)</w:t>
      </w:r>
    </w:p>
    <w:p w14:paraId="1952A4DC" w14:textId="77777777" w:rsidR="00451CEC" w:rsidRPr="00A33848" w:rsidRDefault="0078694A" w:rsidP="00C16A3D">
      <w:pPr>
        <w:pStyle w:val="BodyText"/>
      </w:pPr>
      <w:r>
        <w:t>Insert figures under the following headings:</w:t>
      </w:r>
    </w:p>
    <w:p w14:paraId="72080768" w14:textId="77777777" w:rsidR="00CD61A5" w:rsidRDefault="00451CEC" w:rsidP="00CD61A5">
      <w:pPr>
        <w:pStyle w:val="Heading3"/>
        <w:tabs>
          <w:tab w:val="left" w:pos="7938"/>
        </w:tabs>
      </w:pPr>
      <w:r w:rsidRPr="00CD61A5">
        <w:t>Income</w:t>
      </w:r>
      <w:r w:rsidR="00CD61A5">
        <w:tab/>
      </w:r>
    </w:p>
    <w:p w14:paraId="667AAF98" w14:textId="77777777" w:rsidR="00451CEC" w:rsidRPr="00CD61A5" w:rsidRDefault="00451CEC" w:rsidP="00CD61A5">
      <w:pPr>
        <w:pStyle w:val="Heading3"/>
        <w:tabs>
          <w:tab w:val="left" w:pos="7938"/>
        </w:tabs>
      </w:pPr>
      <w:r w:rsidRPr="00CD61A5">
        <w:t>Expenditure</w:t>
      </w:r>
      <w:r w:rsidR="00CD61A5">
        <w:tab/>
      </w:r>
    </w:p>
    <w:p w14:paraId="26F4C2ED" w14:textId="77777777" w:rsidR="00451CEC" w:rsidRDefault="00451CEC" w:rsidP="00CD61A5">
      <w:pPr>
        <w:pStyle w:val="Heading3"/>
        <w:tabs>
          <w:tab w:val="left" w:pos="7938"/>
        </w:tabs>
      </w:pPr>
      <w:r w:rsidRPr="00CD61A5">
        <w:t>Funds in bank account</w:t>
      </w:r>
      <w:r w:rsidRPr="00CD61A5">
        <w:tab/>
      </w:r>
    </w:p>
    <w:p w14:paraId="46ADA8A1" w14:textId="77777777" w:rsidR="00F51F01" w:rsidRPr="00F51F01" w:rsidRDefault="00F51F01" w:rsidP="00F51F01">
      <w:pPr>
        <w:pStyle w:val="Heading3"/>
        <w:tabs>
          <w:tab w:val="left" w:pos="7938"/>
        </w:tabs>
      </w:pPr>
      <w:r>
        <w:t>Total assets [includes cash in the bank, etc]</w:t>
      </w:r>
      <w:r>
        <w:tab/>
      </w:r>
    </w:p>
    <w:p w14:paraId="5E10B86A" w14:textId="77777777" w:rsidR="00451CEC" w:rsidRPr="00C16A3D" w:rsidRDefault="00451CEC" w:rsidP="00CD61A5">
      <w:pPr>
        <w:pStyle w:val="Heading3"/>
        <w:tabs>
          <w:tab w:val="left" w:pos="7938"/>
        </w:tabs>
      </w:pPr>
      <w:r w:rsidRPr="00A33848">
        <w:t>Liabilities</w:t>
      </w:r>
      <w:r w:rsidR="00CD61A5">
        <w:tab/>
      </w:r>
    </w:p>
    <w:p w14:paraId="74A9C4A4" w14:textId="77777777" w:rsidR="00451CEC" w:rsidRDefault="00CD61A5" w:rsidP="00CD61A5">
      <w:pPr>
        <w:pStyle w:val="Heading2"/>
      </w:pPr>
      <w:r>
        <w:br w:type="page"/>
      </w:r>
      <w:r w:rsidR="00451CEC">
        <w:lastRenderedPageBreak/>
        <w:t>Director</w:t>
      </w:r>
      <w:r w:rsidR="00451CEC" w:rsidRPr="00A33848">
        <w:t>s</w:t>
      </w:r>
      <w:r w:rsidR="00451CEC">
        <w:t>’</w:t>
      </w:r>
      <w:r w:rsidR="00451CEC" w:rsidRPr="00A33848">
        <w:t xml:space="preserve"> </w:t>
      </w:r>
      <w:r w:rsidR="00451CEC">
        <w:t>i</w:t>
      </w:r>
      <w:r w:rsidR="00451CEC" w:rsidRPr="00A33848">
        <w:t>nterests</w:t>
      </w:r>
      <w:r w:rsidR="00451CEC">
        <w:t xml:space="preserve"> </w:t>
      </w:r>
    </w:p>
    <w:p w14:paraId="004FAB4C" w14:textId="77777777" w:rsidR="00451CEC" w:rsidRPr="00C16A3D" w:rsidRDefault="00451CEC" w:rsidP="00C16A3D">
      <w:pPr>
        <w:pStyle w:val="BodyText"/>
        <w:rPr>
          <w:lang w:val="en-US"/>
        </w:rPr>
      </w:pPr>
      <w:r w:rsidRPr="00CD7B83">
        <w:rPr>
          <w:lang w:val="en-US"/>
        </w:rPr>
        <w:t>The directors of the board will need to confirm whether they have any interest, financial or otherwise, in the proposal that is the subject of this special postal ballot</w:t>
      </w:r>
      <w:r w:rsidR="00C16A3D">
        <w:rPr>
          <w:lang w:val="en-US"/>
        </w:rPr>
        <w:t>.</w:t>
      </w:r>
    </w:p>
    <w:p w14:paraId="40996EB5" w14:textId="77777777" w:rsidR="00451CEC" w:rsidRDefault="00451CEC" w:rsidP="009869B5">
      <w:pPr>
        <w:pStyle w:val="Heading2"/>
      </w:pPr>
      <w:r w:rsidRPr="00A33848">
        <w:t xml:space="preserve">Compensation </w:t>
      </w:r>
      <w:r>
        <w:t>o</w:t>
      </w:r>
      <w:r w:rsidRPr="00A33848">
        <w:t xml:space="preserve">r </w:t>
      </w:r>
      <w:r>
        <w:t>c</w:t>
      </w:r>
      <w:r w:rsidRPr="00A33848">
        <w:t xml:space="preserve">onsideration </w:t>
      </w:r>
      <w:r>
        <w:t>t</w:t>
      </w:r>
      <w:r w:rsidRPr="00A33848">
        <w:t xml:space="preserve">o </w:t>
      </w:r>
      <w:r>
        <w:t>b</w:t>
      </w:r>
      <w:r w:rsidRPr="00A33848">
        <w:t xml:space="preserve">e </w:t>
      </w:r>
      <w:r>
        <w:t>p</w:t>
      </w:r>
      <w:r w:rsidRPr="00A33848">
        <w:t xml:space="preserve">aid </w:t>
      </w:r>
      <w:r>
        <w:t>t</w:t>
      </w:r>
      <w:r w:rsidRPr="00A33848">
        <w:t xml:space="preserve">o </w:t>
      </w:r>
      <w:r>
        <w:t>m</w:t>
      </w:r>
      <w:r w:rsidRPr="00A33848">
        <w:t xml:space="preserve">embers </w:t>
      </w:r>
      <w:r>
        <w:t>o</w:t>
      </w:r>
      <w:r w:rsidRPr="00A33848">
        <w:t xml:space="preserve">r </w:t>
      </w:r>
      <w:r>
        <w:t>o</w:t>
      </w:r>
      <w:r w:rsidRPr="00A33848">
        <w:t>fficers</w:t>
      </w:r>
    </w:p>
    <w:p w14:paraId="65D4CE9C" w14:textId="77777777" w:rsidR="00451CEC" w:rsidRPr="00C16A3D" w:rsidRDefault="00451CEC" w:rsidP="00C16A3D">
      <w:pPr>
        <w:pStyle w:val="BodyText"/>
        <w:rPr>
          <w:lang w:val="en-US"/>
        </w:rPr>
      </w:pPr>
      <w:r w:rsidRPr="00CD7B83">
        <w:rPr>
          <w:lang w:val="en-US"/>
        </w:rPr>
        <w:t>The directors of the board need to confirm whether any compensation or consideration will be paid to officers or members of the co-operative in connection with the proposal</w:t>
      </w:r>
      <w:r w:rsidR="00C16A3D">
        <w:rPr>
          <w:lang w:val="en-US"/>
        </w:rPr>
        <w:t>,</w:t>
      </w:r>
      <w:r w:rsidRPr="00CD7B83">
        <w:rPr>
          <w:lang w:val="en-US"/>
        </w:rPr>
        <w:t xml:space="preserve"> which is t</w:t>
      </w:r>
      <w:r w:rsidR="00C16A3D">
        <w:rPr>
          <w:lang w:val="en-US"/>
        </w:rPr>
        <w:t>he subject of the special postal</w:t>
      </w:r>
      <w:r w:rsidRPr="00CD7B83">
        <w:rPr>
          <w:lang w:val="en-US"/>
        </w:rPr>
        <w:t xml:space="preserve"> ballot</w:t>
      </w:r>
      <w:r w:rsidR="00C16A3D">
        <w:rPr>
          <w:lang w:val="en-US"/>
        </w:rPr>
        <w:t>.</w:t>
      </w:r>
    </w:p>
    <w:p w14:paraId="5FCDF293" w14:textId="77777777" w:rsidR="00451CEC" w:rsidRPr="00E82DA8" w:rsidRDefault="00451CEC" w:rsidP="009869B5">
      <w:pPr>
        <w:pStyle w:val="Heading2"/>
      </w:pPr>
      <w:r w:rsidRPr="00E82DA8">
        <w:t>Reason for conversion</w:t>
      </w:r>
    </w:p>
    <w:p w14:paraId="0B122005" w14:textId="77777777" w:rsidR="00451CEC" w:rsidRDefault="00C16A3D" w:rsidP="00C16A3D">
      <w:pPr>
        <w:pStyle w:val="BodyText"/>
      </w:pPr>
      <w:r>
        <w:t>Provide reason.</w:t>
      </w:r>
    </w:p>
    <w:p w14:paraId="6E4766AF" w14:textId="77777777" w:rsidR="00451CEC" w:rsidRPr="00E82DA8" w:rsidRDefault="00451CEC" w:rsidP="009869B5">
      <w:pPr>
        <w:pStyle w:val="Heading2"/>
      </w:pPr>
      <w:r w:rsidRPr="00E82DA8">
        <w:t>Notice of special postal ballot</w:t>
      </w:r>
    </w:p>
    <w:p w14:paraId="453F1997" w14:textId="77777777" w:rsidR="00451CEC" w:rsidRPr="00C16A3D" w:rsidRDefault="00451CEC" w:rsidP="00C16A3D">
      <w:pPr>
        <w:pStyle w:val="BodyText"/>
      </w:pPr>
      <w:r w:rsidRPr="00C16A3D">
        <w:t>Notice is given that a special postal ballot of the co-operative</w:t>
      </w:r>
      <w:r w:rsidRPr="00036439">
        <w:rPr>
          <w:b/>
        </w:rPr>
        <w:t xml:space="preserve"> </w:t>
      </w:r>
      <w:r w:rsidRPr="00C16A3D">
        <w:t>will be held on the</w:t>
      </w:r>
      <w:r w:rsidR="0020288E">
        <w:t xml:space="preserve"> __________</w:t>
      </w:r>
      <w:r w:rsidRPr="00C16A3D">
        <w:t xml:space="preserve"> </w:t>
      </w:r>
      <w:r w:rsidR="0078694A">
        <w:t xml:space="preserve">(insert date) </w:t>
      </w:r>
      <w:r w:rsidRPr="00C16A3D">
        <w:t>for the purpose of considering, and if thought fit, passing the following resolutions which will be proposed as special resolutions:</w:t>
      </w:r>
    </w:p>
    <w:p w14:paraId="0F17E34A" w14:textId="77777777" w:rsidR="00451CEC" w:rsidRPr="00DB4028" w:rsidRDefault="00451CEC" w:rsidP="009869B5">
      <w:pPr>
        <w:pStyle w:val="Heading2"/>
      </w:pPr>
      <w:r w:rsidRPr="00DB4028">
        <w:t>Resolution</w:t>
      </w:r>
      <w:r w:rsidR="00C16A3D">
        <w:t xml:space="preserve"> </w:t>
      </w:r>
      <w:r w:rsidRPr="00DB4028">
        <w:t>1.</w:t>
      </w:r>
    </w:p>
    <w:p w14:paraId="347131C1" w14:textId="77777777" w:rsidR="00451CEC" w:rsidRPr="00C16A3D" w:rsidRDefault="00451CEC" w:rsidP="00C16A3D">
      <w:pPr>
        <w:pStyle w:val="BodyText"/>
      </w:pPr>
      <w:r w:rsidRPr="00C16A3D">
        <w:t xml:space="preserve">“The </w:t>
      </w:r>
      <w:r w:rsidR="0078694A">
        <w:t xml:space="preserve">_______________________________ </w:t>
      </w:r>
      <w:r w:rsidRPr="00C16A3D">
        <w:t>Co-operative Limited convert its status</w:t>
      </w:r>
    </w:p>
    <w:p w14:paraId="1F69ACE9" w14:textId="77777777" w:rsidR="00451CEC" w:rsidRPr="00C16A3D" w:rsidRDefault="00451CEC" w:rsidP="00CD61A5">
      <w:pPr>
        <w:pStyle w:val="BodyText"/>
        <w:spacing w:before="360"/>
      </w:pPr>
      <w:r w:rsidRPr="00C16A3D">
        <w:t xml:space="preserve">From a </w:t>
      </w:r>
      <w:r w:rsidR="0078694A">
        <w:t>_______________________________</w:t>
      </w:r>
      <w:r w:rsidRPr="00C16A3D">
        <w:t xml:space="preserve"> to a </w:t>
      </w:r>
      <w:r w:rsidR="00935F27">
        <w:t>_______________________________</w:t>
      </w:r>
      <w:r w:rsidRPr="00C16A3D">
        <w:t>”</w:t>
      </w:r>
    </w:p>
    <w:p w14:paraId="3453E158" w14:textId="77777777" w:rsidR="00451CEC" w:rsidRPr="00DB4028" w:rsidRDefault="00451CEC" w:rsidP="009869B5">
      <w:pPr>
        <w:pStyle w:val="Heading2"/>
      </w:pPr>
      <w:r w:rsidRPr="00DB4028">
        <w:t>Resolution 2.</w:t>
      </w:r>
    </w:p>
    <w:p w14:paraId="644F36BB" w14:textId="77777777" w:rsidR="00451CEC" w:rsidRPr="00C16A3D" w:rsidRDefault="00451CEC" w:rsidP="00C16A3D">
      <w:pPr>
        <w:pStyle w:val="BodyText"/>
      </w:pPr>
      <w:r w:rsidRPr="00C16A3D">
        <w:t xml:space="preserve">“The rules of the co-operative attached to this notice of Special Postal Ballot be approved and adopted as the Rules of the </w:t>
      </w:r>
      <w:r w:rsidR="00935F27">
        <w:t xml:space="preserve">_______________________________ </w:t>
      </w:r>
      <w:r w:rsidR="0020288E">
        <w:t>C</w:t>
      </w:r>
      <w:r w:rsidRPr="00C16A3D">
        <w:t xml:space="preserve">o-operative Limited </w:t>
      </w:r>
      <w:r w:rsidR="0020288E">
        <w:t xml:space="preserve">(insert name) </w:t>
      </w:r>
      <w:r w:rsidRPr="00C16A3D">
        <w:t xml:space="preserve">in substitution for and to the exclusion of all existing rules of the co-operative.” </w:t>
      </w:r>
    </w:p>
    <w:p w14:paraId="52293E04" w14:textId="77777777" w:rsidR="0020288E" w:rsidRDefault="0020288E" w:rsidP="009869B5">
      <w:pPr>
        <w:pStyle w:val="Heading2"/>
      </w:pPr>
      <w:r>
        <w:t>Signatures</w:t>
      </w:r>
    </w:p>
    <w:p w14:paraId="05280FBF" w14:textId="77777777" w:rsidR="00451CEC" w:rsidRDefault="0020288E" w:rsidP="009869B5">
      <w:pPr>
        <w:pStyle w:val="BodyText"/>
      </w:pPr>
      <w:r>
        <w:t>The document should be signed and dated by all directors of the co-operative.</w:t>
      </w:r>
    </w:p>
    <w:sectPr w:rsidR="00451CEC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4CCD" w14:textId="77777777" w:rsidR="00277D1A" w:rsidRDefault="00277D1A">
      <w:r>
        <w:separator/>
      </w:r>
    </w:p>
  </w:endnote>
  <w:endnote w:type="continuationSeparator" w:id="0">
    <w:p w14:paraId="4FA7063B" w14:textId="77777777" w:rsidR="00277D1A" w:rsidRDefault="0027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ITC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D511" w14:textId="77777777" w:rsidR="00D16153" w:rsidRDefault="00D16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540299" w:rsidRPr="005A27A5" w:rsidRDefault="00540299" w:rsidP="009869B5">
    <w:pPr>
      <w:pStyle w:val="Footer"/>
      <w:tabs>
        <w:tab w:val="right" w:pos="8280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8720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8720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2CAB" w14:textId="77777777" w:rsidR="00D16153" w:rsidRDefault="00D16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714E" w14:textId="77777777" w:rsidR="00277D1A" w:rsidRDefault="00277D1A">
      <w:r>
        <w:separator/>
      </w:r>
    </w:p>
  </w:footnote>
  <w:footnote w:type="continuationSeparator" w:id="0">
    <w:p w14:paraId="35ABBAFC" w14:textId="77777777" w:rsidR="00277D1A" w:rsidRDefault="0027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F1946"/>
    <w:multiLevelType w:val="multilevel"/>
    <w:tmpl w:val="88DE5822"/>
    <w:numStyleLink w:val="StyleOutlinenumbered"/>
  </w:abstractNum>
  <w:abstractNum w:abstractNumId="13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714111683">
    <w:abstractNumId w:val="15"/>
  </w:num>
  <w:num w:numId="2" w16cid:durableId="1702584150">
    <w:abstractNumId w:val="18"/>
  </w:num>
  <w:num w:numId="3" w16cid:durableId="1019157362">
    <w:abstractNumId w:val="18"/>
  </w:num>
  <w:num w:numId="4" w16cid:durableId="2094350102">
    <w:abstractNumId w:val="17"/>
  </w:num>
  <w:num w:numId="5" w16cid:durableId="706027936">
    <w:abstractNumId w:val="13"/>
  </w:num>
  <w:num w:numId="6" w16cid:durableId="899828148">
    <w:abstractNumId w:val="10"/>
  </w:num>
  <w:num w:numId="7" w16cid:durableId="913124648">
    <w:abstractNumId w:val="12"/>
  </w:num>
  <w:num w:numId="8" w16cid:durableId="1853913181">
    <w:abstractNumId w:val="11"/>
  </w:num>
  <w:num w:numId="9" w16cid:durableId="495003382">
    <w:abstractNumId w:val="16"/>
  </w:num>
  <w:num w:numId="10" w16cid:durableId="71582386">
    <w:abstractNumId w:val="9"/>
  </w:num>
  <w:num w:numId="11" w16cid:durableId="256527384">
    <w:abstractNumId w:val="7"/>
  </w:num>
  <w:num w:numId="12" w16cid:durableId="1005667490">
    <w:abstractNumId w:val="6"/>
  </w:num>
  <w:num w:numId="13" w16cid:durableId="1807313279">
    <w:abstractNumId w:val="5"/>
  </w:num>
  <w:num w:numId="14" w16cid:durableId="1628196541">
    <w:abstractNumId w:val="4"/>
  </w:num>
  <w:num w:numId="15" w16cid:durableId="1207569089">
    <w:abstractNumId w:val="8"/>
  </w:num>
  <w:num w:numId="16" w16cid:durableId="1230002261">
    <w:abstractNumId w:val="3"/>
  </w:num>
  <w:num w:numId="17" w16cid:durableId="1099376919">
    <w:abstractNumId w:val="2"/>
  </w:num>
  <w:num w:numId="18" w16cid:durableId="1844659106">
    <w:abstractNumId w:val="1"/>
  </w:num>
  <w:num w:numId="19" w16cid:durableId="1937443190">
    <w:abstractNumId w:val="0"/>
  </w:num>
  <w:num w:numId="20" w16cid:durableId="1456437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142FF"/>
    <w:rsid w:val="0005581F"/>
    <w:rsid w:val="000A05C2"/>
    <w:rsid w:val="000B74EA"/>
    <w:rsid w:val="000C620E"/>
    <w:rsid w:val="000D780B"/>
    <w:rsid w:val="00121599"/>
    <w:rsid w:val="00134668"/>
    <w:rsid w:val="00185BEB"/>
    <w:rsid w:val="001A6507"/>
    <w:rsid w:val="001D6EC8"/>
    <w:rsid w:val="001E2177"/>
    <w:rsid w:val="001E6BCC"/>
    <w:rsid w:val="0020288E"/>
    <w:rsid w:val="0020362C"/>
    <w:rsid w:val="002645FC"/>
    <w:rsid w:val="002749A3"/>
    <w:rsid w:val="00275B66"/>
    <w:rsid w:val="002778E8"/>
    <w:rsid w:val="00277D1A"/>
    <w:rsid w:val="00287206"/>
    <w:rsid w:val="002A6FF0"/>
    <w:rsid w:val="002C7148"/>
    <w:rsid w:val="002D0A49"/>
    <w:rsid w:val="002D51D9"/>
    <w:rsid w:val="002F64C1"/>
    <w:rsid w:val="003041F9"/>
    <w:rsid w:val="00336FE3"/>
    <w:rsid w:val="003467D7"/>
    <w:rsid w:val="00375E18"/>
    <w:rsid w:val="00396AC2"/>
    <w:rsid w:val="003A2AC9"/>
    <w:rsid w:val="003C2C28"/>
    <w:rsid w:val="00406E8D"/>
    <w:rsid w:val="00412D95"/>
    <w:rsid w:val="0041515A"/>
    <w:rsid w:val="00451CEC"/>
    <w:rsid w:val="004639CE"/>
    <w:rsid w:val="00467FB0"/>
    <w:rsid w:val="004A6437"/>
    <w:rsid w:val="004A6FFF"/>
    <w:rsid w:val="004C467F"/>
    <w:rsid w:val="004E5C0F"/>
    <w:rsid w:val="004F2160"/>
    <w:rsid w:val="005076EB"/>
    <w:rsid w:val="00513EF5"/>
    <w:rsid w:val="00517A0A"/>
    <w:rsid w:val="005268B2"/>
    <w:rsid w:val="00537FF8"/>
    <w:rsid w:val="00540299"/>
    <w:rsid w:val="00544D42"/>
    <w:rsid w:val="00547023"/>
    <w:rsid w:val="005501C0"/>
    <w:rsid w:val="00587D1A"/>
    <w:rsid w:val="00591D58"/>
    <w:rsid w:val="005A27A5"/>
    <w:rsid w:val="005B02D1"/>
    <w:rsid w:val="005C4D70"/>
    <w:rsid w:val="005D58A5"/>
    <w:rsid w:val="00602362"/>
    <w:rsid w:val="00611976"/>
    <w:rsid w:val="006220FF"/>
    <w:rsid w:val="00683199"/>
    <w:rsid w:val="00687A1D"/>
    <w:rsid w:val="006D1ADE"/>
    <w:rsid w:val="006D44B0"/>
    <w:rsid w:val="006D6AFD"/>
    <w:rsid w:val="00723808"/>
    <w:rsid w:val="00737053"/>
    <w:rsid w:val="00737D7F"/>
    <w:rsid w:val="00741054"/>
    <w:rsid w:val="00764E72"/>
    <w:rsid w:val="00781129"/>
    <w:rsid w:val="0078694A"/>
    <w:rsid w:val="007C0316"/>
    <w:rsid w:val="007F66B8"/>
    <w:rsid w:val="00800C16"/>
    <w:rsid w:val="008137A7"/>
    <w:rsid w:val="00816BA5"/>
    <w:rsid w:val="00842E31"/>
    <w:rsid w:val="00853741"/>
    <w:rsid w:val="00867B76"/>
    <w:rsid w:val="00872B40"/>
    <w:rsid w:val="008A4172"/>
    <w:rsid w:val="008E5EA5"/>
    <w:rsid w:val="0091169D"/>
    <w:rsid w:val="00914F87"/>
    <w:rsid w:val="00935F27"/>
    <w:rsid w:val="00962391"/>
    <w:rsid w:val="009869B5"/>
    <w:rsid w:val="009A1F33"/>
    <w:rsid w:val="009A6CF6"/>
    <w:rsid w:val="009D1EF5"/>
    <w:rsid w:val="009E48E0"/>
    <w:rsid w:val="00A00F75"/>
    <w:rsid w:val="00A1765A"/>
    <w:rsid w:val="00A31FC9"/>
    <w:rsid w:val="00A41845"/>
    <w:rsid w:val="00A474B5"/>
    <w:rsid w:val="00A66A43"/>
    <w:rsid w:val="00A86514"/>
    <w:rsid w:val="00AA43C3"/>
    <w:rsid w:val="00B13AF4"/>
    <w:rsid w:val="00B17450"/>
    <w:rsid w:val="00B21294"/>
    <w:rsid w:val="00B3115B"/>
    <w:rsid w:val="00B452FA"/>
    <w:rsid w:val="00B8378D"/>
    <w:rsid w:val="00B95039"/>
    <w:rsid w:val="00BE12D7"/>
    <w:rsid w:val="00BE2F89"/>
    <w:rsid w:val="00BF1089"/>
    <w:rsid w:val="00C16A3D"/>
    <w:rsid w:val="00C226AA"/>
    <w:rsid w:val="00C24ACF"/>
    <w:rsid w:val="00C35BD1"/>
    <w:rsid w:val="00C63CFD"/>
    <w:rsid w:val="00C64C5E"/>
    <w:rsid w:val="00C70514"/>
    <w:rsid w:val="00CB002E"/>
    <w:rsid w:val="00CB2348"/>
    <w:rsid w:val="00CC55AA"/>
    <w:rsid w:val="00CD61A5"/>
    <w:rsid w:val="00CE400B"/>
    <w:rsid w:val="00CF0240"/>
    <w:rsid w:val="00CF2E0A"/>
    <w:rsid w:val="00D16153"/>
    <w:rsid w:val="00D202B2"/>
    <w:rsid w:val="00D3321C"/>
    <w:rsid w:val="00D53CAD"/>
    <w:rsid w:val="00D60211"/>
    <w:rsid w:val="00D76C9F"/>
    <w:rsid w:val="00D96F41"/>
    <w:rsid w:val="00DC0DDF"/>
    <w:rsid w:val="00DD1BB2"/>
    <w:rsid w:val="00DE0DEF"/>
    <w:rsid w:val="00E04793"/>
    <w:rsid w:val="00E26D5A"/>
    <w:rsid w:val="00E27DDD"/>
    <w:rsid w:val="00E43A9D"/>
    <w:rsid w:val="00E46CCB"/>
    <w:rsid w:val="00E52DC5"/>
    <w:rsid w:val="00E53BD3"/>
    <w:rsid w:val="00E6723A"/>
    <w:rsid w:val="00E71499"/>
    <w:rsid w:val="00EF6050"/>
    <w:rsid w:val="00F16A8F"/>
    <w:rsid w:val="00F33875"/>
    <w:rsid w:val="00F51F01"/>
    <w:rsid w:val="00FA20FA"/>
    <w:rsid w:val="00FD65C8"/>
    <w:rsid w:val="063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CFBA4"/>
  <w15:chartTrackingRefBased/>
  <w15:docId w15:val="{D20A0834-E869-4B6F-8C92-6109E7AA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CD61A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CD61A5"/>
    <w:pPr>
      <w:keepNext/>
      <w:keepLines/>
      <w:suppressAutoHyphens/>
      <w:spacing w:before="200" w:after="200"/>
      <w:contextualSpacing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CD61A5"/>
    <w:pPr>
      <w:keepNext/>
      <w:keepLines/>
      <w:suppressAutoHyphens/>
      <w:spacing w:before="240" w:after="200"/>
      <w:outlineLvl w:val="1"/>
    </w:pPr>
    <w:rPr>
      <w:rFonts w:ascii="Arial" w:hAnsi="Arial" w:cs="Arial"/>
      <w:b/>
      <w:bCs/>
      <w:sz w:val="28"/>
      <w:szCs w:val="32"/>
    </w:rPr>
  </w:style>
  <w:style w:type="paragraph" w:styleId="Heading3">
    <w:name w:val="heading 3"/>
    <w:next w:val="BodyText"/>
    <w:link w:val="Heading3Char"/>
    <w:qFormat/>
    <w:rsid w:val="00CD61A5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 w:val="24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CD61A5"/>
    <w:rPr>
      <w:rFonts w:ascii="Arial" w:hAnsi="Arial" w:cs="Arial"/>
      <w:b/>
      <w:bCs/>
      <w:sz w:val="28"/>
      <w:szCs w:val="32"/>
    </w:rPr>
  </w:style>
  <w:style w:type="character" w:customStyle="1" w:styleId="Heading3Char">
    <w:name w:val="Heading 3 Char"/>
    <w:link w:val="Heading3"/>
    <w:locked/>
    <w:rsid w:val="00CD61A5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F51F01"/>
    <w:pPr>
      <w:tabs>
        <w:tab w:val="center" w:pos="5387"/>
        <w:tab w:val="right" w:pos="9639"/>
      </w:tabs>
      <w:suppressAutoHyphens/>
    </w:pPr>
    <w:rPr>
      <w:rFonts w:ascii="Arial" w:hAnsi="Arial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CD61A5"/>
    <w:pPr>
      <w:suppressAutoHyphens/>
      <w:spacing w:before="120" w:after="12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05581F"/>
    <w:pPr>
      <w:numPr>
        <w:numId w:val="10"/>
      </w:numPr>
      <w:suppressAutoHyphens/>
    </w:pPr>
    <w:rPr>
      <w:rFonts w:ascii="Calibri" w:hAnsi="Calibri"/>
      <w:sz w:val="22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CD61A5"/>
    <w:rPr>
      <w:rFonts w:ascii="Arial" w:hAnsi="Arial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F51F01"/>
    <w:rPr>
      <w:rFonts w:ascii="Arial" w:hAnsi="Arial"/>
      <w:szCs w:val="16"/>
    </w:rPr>
  </w:style>
  <w:style w:type="paragraph" w:styleId="BodyText2">
    <w:name w:val="Body Text 2"/>
    <w:basedOn w:val="Normal"/>
    <w:rsid w:val="00451CEC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2747</Characters>
  <Application>Microsoft Office Word</Application>
  <DocSecurity>0</DocSecurity>
  <Lines>61</Lines>
  <Paragraphs>27</Paragraphs>
  <ScaleCrop>false</ScaleCrop>
  <Manager/>
  <Company/>
  <LinksUpToDate>false</LinksUpToDate>
  <CharactersWithSpaces>3162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conversion of co-operative</dc:title>
  <dc:subject>Co-operatives</dc:subject>
  <dc:creator>Consumer Affairs Victoria</dc:creator>
  <cp:keywords/>
  <dc:description/>
  <cp:lastModifiedBy>David M Darragh (DGS)</cp:lastModifiedBy>
  <cp:revision>2</cp:revision>
  <cp:lastPrinted>2014-02-25T22:29:00Z</cp:lastPrinted>
  <dcterms:created xsi:type="dcterms:W3CDTF">2026-04-08T02:33:00Z</dcterms:created>
  <dcterms:modified xsi:type="dcterms:W3CDTF">2026-04-08T02:33:00Z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CD/14/86597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DOHENY, Sharon</vt:lpwstr>
  </property>
  <property fmtid="{D5CDD505-2E9C-101B-9397-08002B2CF9AE}" pid="6" name="TRIM_Container">
    <vt:lpwstr>DG/14/7170</vt:lpwstr>
  </property>
  <property fmtid="{D5CDD505-2E9C-101B-9397-08002B2CF9AE}" pid="7" name="TRIM_Creator">
    <vt:lpwstr>DOHENY, Sharon</vt:lpwstr>
  </property>
  <property fmtid="{D5CDD505-2E9C-101B-9397-08002B2CF9AE}" pid="8" name="TRIM_DateRegistered">
    <vt:lpwstr>5 March, 2014</vt:lpwstr>
  </property>
  <property fmtid="{D5CDD505-2E9C-101B-9397-08002B2CF9AE}" pid="9" name="TRIM_OwnerLocation">
    <vt:lpwstr>Information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Master template - Co-operatives - Disclosure statement for conversion of co-operative type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2026-04-08T02:33:17Z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1090091d-da37-495e-b414-859c8ea95dc6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10, 0, 1, 2</vt:lpwstr>
  </property>
</Properties>
</file>